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AC6A4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Керчикского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A1783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A17838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CB65A0" w:rsidRDefault="00A1783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05.10</w:t>
      </w:r>
      <w:r w:rsidR="005A29CA">
        <w:rPr>
          <w:rFonts w:ascii="Times New Roman" w:hAnsi="Times New Roman" w:cs="Times New Roman"/>
          <w:b/>
          <w:sz w:val="24"/>
          <w:szCs w:val="24"/>
        </w:rPr>
        <w:t>.2016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№</w:t>
      </w:r>
      <w:r w:rsidR="00FE6B87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6F4F">
        <w:rPr>
          <w:rFonts w:ascii="Times New Roman" w:hAnsi="Times New Roman" w:cs="Times New Roman"/>
          <w:b/>
          <w:sz w:val="24"/>
          <w:szCs w:val="24"/>
        </w:rPr>
        <w:t>4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DC7FA2" w:rsidRPr="00CB65A0">
        <w:rPr>
          <w:rFonts w:ascii="Times New Roman" w:hAnsi="Times New Roman" w:cs="Times New Roman"/>
          <w:b/>
          <w:sz w:val="24"/>
          <w:szCs w:val="24"/>
        </w:rPr>
        <w:t>ерчик-Савров</w:t>
      </w:r>
      <w:proofErr w:type="spellEnd"/>
    </w:p>
    <w:p w:rsidR="00F02DF0" w:rsidRPr="00CB65A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7C7EDB" w:rsidRPr="00CB65A0" w:rsidTr="00A17838">
        <w:trPr>
          <w:trHeight w:val="1856"/>
        </w:trPr>
        <w:tc>
          <w:tcPr>
            <w:tcW w:w="6204" w:type="dxa"/>
          </w:tcPr>
          <w:p w:rsidR="00BA6F4F" w:rsidRPr="00BA6F4F" w:rsidRDefault="00BD47F0" w:rsidP="00BA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Об утверждении </w:t>
            </w:r>
            <w:hyperlink r:id="rId10" w:history="1"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административного</w:t>
              </w:r>
              <w:r w:rsidR="00A17838">
                <w:rPr>
                  <w:rFonts w:ascii="Times New Roman" w:hAnsi="Times New Roman" w:cs="Times New Roman"/>
                  <w:sz w:val="24"/>
                  <w:szCs w:val="24"/>
                </w:rPr>
                <w:t xml:space="preserve"> р</w:t>
              </w:r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егламента</w:t>
              </w:r>
            </w:hyperlink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 предоставления муници</w:t>
            </w:r>
            <w:r w:rsidR="00855BAC" w:rsidRPr="005A29CA"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  <w:r w:rsidR="0065201B" w:rsidRPr="005A2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9CA" w:rsidRPr="005A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предоставлению муниципальной услуги  </w:t>
            </w:r>
            <w:r w:rsidR="00BA6F4F"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A6F4F"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Присвоение,  изменение и аннулирование адреса объекта адресации</w:t>
            </w:r>
            <w:r w:rsidR="00BA6F4F"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BA6F4F" w:rsidRPr="00BA6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0D0A" w:rsidRPr="005A29CA" w:rsidRDefault="00D40D0A" w:rsidP="005A29CA">
            <w:pPr>
              <w:pStyle w:val="124"/>
              <w:ind w:firstLine="0"/>
              <w:jc w:val="left"/>
              <w:rPr>
                <w:sz w:val="24"/>
              </w:rPr>
            </w:pPr>
          </w:p>
        </w:tc>
      </w:tr>
    </w:tbl>
    <w:p w:rsidR="00BD47F0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7EDB" w:rsidRPr="00CB65A0" w:rsidRDefault="007C7EDB" w:rsidP="00A1783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B65A0">
        <w:rPr>
          <w:rFonts w:ascii="Times New Roman" w:hAnsi="Times New Roman" w:cs="Times New Roman"/>
          <w:sz w:val="24"/>
          <w:szCs w:val="24"/>
        </w:rPr>
        <w:t>Земельным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C7FA2" w:rsidRPr="00CB65A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DC7FA2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B144C" w:rsidRPr="00CB65A0">
        <w:rPr>
          <w:rFonts w:ascii="Times New Roman" w:hAnsi="Times New Roman" w:cs="Times New Roman"/>
          <w:sz w:val="24"/>
          <w:szCs w:val="24"/>
        </w:rPr>
        <w:t>сельско</w:t>
      </w:r>
      <w:r w:rsidR="002E35B9" w:rsidRPr="00CB65A0">
        <w:rPr>
          <w:rFonts w:ascii="Times New Roman" w:hAnsi="Times New Roman" w:cs="Times New Roman"/>
          <w:sz w:val="24"/>
          <w:szCs w:val="24"/>
        </w:rPr>
        <w:t>е</w:t>
      </w:r>
      <w:r w:rsidR="005B144C" w:rsidRPr="00CB65A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B65A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B65A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CB65A0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F4F" w:rsidRPr="00BA6F4F" w:rsidRDefault="003846B4" w:rsidP="00BA6F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5A29CA" w:rsidRPr="00A17838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предоставлению муниципальной услуги  </w:t>
      </w:r>
      <w:r w:rsidR="00BA6F4F" w:rsidRPr="00BA6F4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A6F4F"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="00BA6F4F" w:rsidRPr="00BA6F4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A6F4F" w:rsidRPr="00BA6F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C7EDB" w:rsidRPr="00A17838" w:rsidRDefault="007C7EDB" w:rsidP="00BA6F4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>2.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Pr="00A17838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FA2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="005576B1" w:rsidRPr="00A17838">
        <w:rPr>
          <w:rFonts w:ascii="Times New Roman" w:hAnsi="Times New Roman" w:cs="Times New Roman"/>
          <w:sz w:val="24"/>
          <w:szCs w:val="24"/>
        </w:rPr>
        <w:t xml:space="preserve"> сельского поселение </w:t>
      </w:r>
      <w:hyperlink r:id="rId11" w:history="1"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kerchikskoe</w:t>
        </w:r>
        <w:proofErr w:type="spellEnd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A17838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A17838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A17838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proofErr w:type="spellStart"/>
      <w:r w:rsidR="00D0467C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="005576B1" w:rsidRPr="00A17838">
        <w:rPr>
          <w:rFonts w:ascii="Times New Roman" w:hAnsi="Times New Roman" w:cs="Times New Roman"/>
          <w:sz w:val="24"/>
          <w:szCs w:val="24"/>
        </w:rPr>
        <w:t>сельского</w:t>
      </w:r>
      <w:r w:rsidR="00006FA9" w:rsidRPr="00A1783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A17838">
        <w:rPr>
          <w:rFonts w:ascii="Times New Roman" w:hAnsi="Times New Roman" w:cs="Times New Roman"/>
          <w:sz w:val="24"/>
          <w:szCs w:val="24"/>
        </w:rPr>
        <w:t>.</w:t>
      </w:r>
    </w:p>
    <w:p w:rsidR="001227E2" w:rsidRPr="00A17838" w:rsidRDefault="001227E2" w:rsidP="00BA6F4F">
      <w:pPr>
        <w:pStyle w:val="124"/>
        <w:rPr>
          <w:sz w:val="24"/>
        </w:rPr>
      </w:pPr>
      <w:r w:rsidRPr="00A17838">
        <w:rPr>
          <w:sz w:val="24"/>
        </w:rPr>
        <w:t xml:space="preserve">3. Постановление Администрации </w:t>
      </w:r>
      <w:proofErr w:type="spellStart"/>
      <w:r w:rsidRPr="00A17838">
        <w:rPr>
          <w:sz w:val="24"/>
        </w:rPr>
        <w:t>Керчикского</w:t>
      </w:r>
      <w:proofErr w:type="spellEnd"/>
      <w:r w:rsidRPr="00A17838">
        <w:rPr>
          <w:sz w:val="24"/>
        </w:rPr>
        <w:t xml:space="preserve"> сельского поселения № </w:t>
      </w:r>
      <w:r w:rsidR="00BA6F4F">
        <w:rPr>
          <w:sz w:val="24"/>
        </w:rPr>
        <w:t>126</w:t>
      </w:r>
      <w:r w:rsidR="00A17838" w:rsidRPr="00A17838">
        <w:rPr>
          <w:sz w:val="24"/>
        </w:rPr>
        <w:t xml:space="preserve"> </w:t>
      </w:r>
      <w:r w:rsidRPr="00A17838">
        <w:rPr>
          <w:sz w:val="24"/>
        </w:rPr>
        <w:t xml:space="preserve">от </w:t>
      </w:r>
      <w:r w:rsidR="00BA6F4F">
        <w:rPr>
          <w:sz w:val="24"/>
        </w:rPr>
        <w:t>28.07.2015г</w:t>
      </w:r>
      <w:bookmarkStart w:id="0" w:name="_GoBack"/>
      <w:bookmarkEnd w:id="0"/>
      <w:r w:rsidRPr="00A17838">
        <w:rPr>
          <w:sz w:val="24"/>
        </w:rPr>
        <w:t>. считать утратившим силу.</w:t>
      </w:r>
    </w:p>
    <w:p w:rsidR="003846B4" w:rsidRPr="00A17838" w:rsidRDefault="001227E2" w:rsidP="00BA6F4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A1783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A17838" w:rsidRDefault="001227E2" w:rsidP="00BA6F4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5</w:t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A1783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A17838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A1783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A17838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CB65A0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CB65A0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A17838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Глава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</w:p>
    <w:p w:rsidR="00BC28EC" w:rsidRDefault="00DC7FA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65A0">
        <w:rPr>
          <w:rFonts w:ascii="Times New Roman" w:hAnsi="Times New Roman" w:cs="Times New Roman"/>
          <w:b/>
          <w:sz w:val="24"/>
          <w:szCs w:val="24"/>
        </w:rPr>
        <w:t>Керчикского</w:t>
      </w:r>
      <w:proofErr w:type="spellEnd"/>
      <w:r w:rsidR="00A17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6B1" w:rsidRPr="00CB65A0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BC28EC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17838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A17838">
        <w:rPr>
          <w:rFonts w:ascii="Times New Roman" w:hAnsi="Times New Roman" w:cs="Times New Roman"/>
          <w:b/>
          <w:sz w:val="24"/>
          <w:szCs w:val="24"/>
        </w:rPr>
        <w:t>О.И.Аниканова</w:t>
      </w:r>
      <w:proofErr w:type="spellEnd"/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4"/>
        <w:gridCol w:w="158"/>
        <w:gridCol w:w="4919"/>
        <w:gridCol w:w="483"/>
      </w:tblGrid>
      <w:tr w:rsidR="005A29CA" w:rsidRPr="005A29CA" w:rsidTr="00A17838">
        <w:tc>
          <w:tcPr>
            <w:tcW w:w="4754" w:type="dxa"/>
            <w:shd w:val="clear" w:color="auto" w:fill="auto"/>
          </w:tcPr>
          <w:p w:rsidR="005A29CA" w:rsidRPr="005A29CA" w:rsidRDefault="005A29CA" w:rsidP="005A2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  <w:gridSpan w:val="3"/>
            <w:shd w:val="clear" w:color="auto" w:fill="auto"/>
          </w:tcPr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  </w:t>
            </w:r>
          </w:p>
          <w:p w:rsidR="00A17838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Керчикского</w:t>
            </w:r>
            <w:proofErr w:type="spellEnd"/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поселения 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05.10.2016 № 4</w:t>
            </w:r>
          </w:p>
        </w:tc>
      </w:tr>
      <w:tr w:rsidR="00A17838" w:rsidRPr="00A17838" w:rsidTr="00441C1D">
        <w:trPr>
          <w:gridAfter w:val="1"/>
          <w:wAfter w:w="483" w:type="dxa"/>
        </w:trPr>
        <w:tc>
          <w:tcPr>
            <w:tcW w:w="4912" w:type="dxa"/>
            <w:gridSpan w:val="2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A6F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Par146"/>
      <w:bookmarkEnd w:id="1"/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1. ОБЩИЕ ПОЛОЖЕНИЯ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услуги </w:t>
      </w:r>
      <w:r w:rsidRPr="00BA6F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присвоения,  изменения и аннулирования адреса объекта адресации,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сфере архитектуры и градостроительства.</w:t>
      </w:r>
    </w:p>
    <w:p w:rsidR="00BA6F4F" w:rsidRPr="00BA6F4F" w:rsidRDefault="00BA6F4F" w:rsidP="00BA6F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Получателями муниципальной услуги «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Присвоение,  изменение и аннулирование адреса объекта адресации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» являются:</w:t>
      </w:r>
    </w:p>
    <w:p w:rsidR="00BA6F4F" w:rsidRPr="00BA6F4F" w:rsidRDefault="00BA6F4F" w:rsidP="00BA6F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физические лица;</w:t>
      </w:r>
    </w:p>
    <w:p w:rsidR="00BA6F4F" w:rsidRPr="00BA6F4F" w:rsidRDefault="00BA6F4F" w:rsidP="00BA6F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юридические лица.</w:t>
      </w:r>
    </w:p>
    <w:p w:rsidR="00BA6F4F" w:rsidRPr="00BA6F4F" w:rsidRDefault="00BA6F4F" w:rsidP="00BA6F4F">
      <w:pPr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От имени заявителей могут выступать физические и юридические лица, имеющие </w:t>
      </w:r>
      <w:r w:rsidRPr="00BA6F4F">
        <w:rPr>
          <w:rFonts w:ascii="Times New Roman" w:eastAsia="Times New Roman" w:hAnsi="Times New Roman" w:cs="Arial"/>
          <w:sz w:val="24"/>
          <w:szCs w:val="24"/>
        </w:rPr>
        <w:t xml:space="preserve">такое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BA6F4F">
        <w:rPr>
          <w:rFonts w:ascii="Times New Roman" w:eastAsia="Times New Roman" w:hAnsi="Times New Roman" w:cs="Arial"/>
          <w:sz w:val="24"/>
          <w:szCs w:val="24"/>
        </w:rPr>
        <w:t xml:space="preserve"> в силу наделения их соответствующими полномочиями </w:t>
      </w:r>
      <w:r w:rsidRPr="00BA6F4F">
        <w:rPr>
          <w:rFonts w:ascii="Times New Roman" w:eastAsia="Times New Roman" w:hAnsi="Times New Roman" w:cs="Arial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(далее - Администрация)</w:t>
      </w:r>
      <w:r w:rsidRPr="00BA6F4F">
        <w:rPr>
          <w:rFonts w:ascii="Georgia" w:eastAsia="Times New Roman" w:hAnsi="Georgia" w:cs="Times New Roman"/>
          <w:i/>
          <w:iCs/>
          <w:color w:val="0854B3"/>
          <w:sz w:val="21"/>
          <w:szCs w:val="21"/>
        </w:rPr>
        <w:t xml:space="preserve">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поселения,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kerchikskoe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Почтовый адрес: 346464,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28296@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donpac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(ссылка): http://www.kerchikskoe.ru/usluui/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8(86360)3-73-38, факс: 8(86360)3-73-38.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13.00, выходные дни – суббота, воскресение.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Адрес местонахождения территориально обособленного(-ых)  структурного(-ых)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346464,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Почтовый адрес территориально обособленного(-ых)  структурного(-ых) 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)  в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346464, Ростовская область, Октябрьский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район,х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Центральный офис: 8(86360) 2-12-27;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Территориально обособленное структурное подразделение: 8(86360)3-73-38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BA6F4F" w:rsidRPr="00BA6F4F" w:rsidRDefault="00BA6F4F" w:rsidP="00BA6F4F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дней с момента получения обращения.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2. СТАНДАРТ ПРЕДОСТАВЛЕНИЯ МУНИЦИПАЛЬНОЙ УСЛУГИ</w:t>
      </w:r>
    </w:p>
    <w:p w:rsidR="00BA6F4F" w:rsidRPr="00BA6F4F" w:rsidRDefault="00BA6F4F" w:rsidP="00BA6F4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Наименование муниципальной услуги: «Присвоение,  изменение и аннулирование адреса объекта адресации»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(далее - муниципальная услуга).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2.2. Наименование органа, предоставляющего муниципальную услугу: Администрация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346464, Ростовская область, Октябрьский район,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12" w:history="1"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www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kerchikskoe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</w:hyperlink>
      <w:r w:rsidRPr="00BA6F4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размещен административный регламент. Адрес электронной почты: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3" w:history="1"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sp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28296@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donpac</w:t>
        </w:r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proofErr w:type="spellStart"/>
        <w:r w:rsidRPr="00BA6F4F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BA6F4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Телефоны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: 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8(86360) 3-73-38, факс: 8(86360) 3-73-38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Заявитель, обратившийся с целью получения муниципальной услуги, принимается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соответствии с графиком приема:</w:t>
      </w:r>
    </w:p>
    <w:tbl>
      <w:tblPr>
        <w:tblW w:w="0" w:type="auto"/>
        <w:jc w:val="center"/>
        <w:tblInd w:w="-77" w:type="dxa"/>
        <w:tblLook w:val="0000" w:firstRow="0" w:lastRow="0" w:firstColumn="0" w:lastColumn="0" w:noHBand="0" w:noVBand="0"/>
      </w:tblPr>
      <w:tblGrid>
        <w:gridCol w:w="4050"/>
        <w:gridCol w:w="3771"/>
      </w:tblGrid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 (</w:t>
            </w:r>
            <w:proofErr w:type="gramStart"/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16.00 (перерыв 12.00-13.00)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Суббота, воскресенье</w:t>
            </w:r>
          </w:p>
        </w:tc>
        <w:tc>
          <w:tcPr>
            <w:tcW w:w="3771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</w:tr>
      <w:tr w:rsidR="00BA6F4F" w:rsidRPr="00BA6F4F" w:rsidTr="007F2089">
        <w:trPr>
          <w:jc w:val="center"/>
        </w:trPr>
        <w:tc>
          <w:tcPr>
            <w:tcW w:w="4050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BA6F4F" w:rsidRPr="00BA6F4F" w:rsidRDefault="00BA6F4F" w:rsidP="00BA6F4F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BA6F4F">
          <w:rPr>
            <w:rFonts w:ascii="Times New Roman" w:eastAsia="Times New Roman" w:hAnsi="Times New Roman" w:cs="Times New Roman"/>
            <w:sz w:val="24"/>
            <w:szCs w:val="24"/>
          </w:rPr>
          <w:t>2010 г</w:t>
        </w:r>
      </w:smartTag>
      <w:r w:rsidRPr="00BA6F4F">
        <w:rPr>
          <w:rFonts w:ascii="Times New Roman" w:eastAsia="Times New Roman" w:hAnsi="Times New Roman" w:cs="Times New Roman"/>
          <w:sz w:val="24"/>
          <w:szCs w:val="24"/>
        </w:rPr>
        <w:t>. N 210-ФЗ «Об организации предоставления государственных и муниципальных услуг».</w:t>
      </w:r>
    </w:p>
    <w:p w:rsidR="00BA6F4F" w:rsidRPr="00BA6F4F" w:rsidRDefault="00BA6F4F" w:rsidP="00BA6F4F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сельского  поселения или МАУ МФЦ Октябрьского района.</w:t>
      </w:r>
    </w:p>
    <w:p w:rsidR="00BA6F4F" w:rsidRPr="00BA6F4F" w:rsidRDefault="00BA6F4F" w:rsidP="00BA6F4F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предоставления муниципальной услуги является решение о присвоении объекту адресации адреса или аннулировании его адреса.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решение о присвоении объекту адресации адреса или аннулировании его адреса;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уведомления об отказе в предоставлении услуги.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2.4. Максимально допустимый срок предоставления муниципальной услуги не должен превышать 21 рабочих дня.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Градостроительный кодекс РФ от 29.12.2004 № 190-ФЗ ("Российская газета", N 290, 30.12.2004);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Федеральный закон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("Российская газета", N 295, 30.12.2013);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Федеральный закон от 24.11.1995 №181-ФЗ «О социальной защите инвалидов в Российской Федерации» («Собрание законодательства РФ», 1995 № 48);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Федеральный закон от 27.07.2010 № 210-ФЗ «Об организации предоставления государственных и муниципальных услуг» («Российская газета», 30.07.2010 № 168);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Постановление Правительства РФ от 19.11.2014 № 1221 «Об утверждении Правил присвоения, изменения и аннулирования адресов»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"Собрание законодательства РФ", 01.12.2014, N 48, ст. 6861.);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Постановление Правительства РФ от 30.04.2014 № 403 «Об исчерпывающем перечне процедур в сфере жилищного строительства»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"Собрание законодательства РФ", 12.05.2014, N 19, ст. 2437);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Приказ Минфина России от 11.12.2014 № 146 «Об утверждении форм заявления о присвоении объекту адресации адреса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(http://www.pravo.gov.ru),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proofErr w:type="spellStart"/>
      <w:r w:rsidRPr="00BA6F4F">
        <w:rPr>
          <w:rFonts w:ascii="Times New Roman" w:eastAsia="Calibri" w:hAnsi="Times New Roman" w:cs="Times New Roman"/>
          <w:color w:val="000000"/>
          <w:sz w:val="24"/>
          <w:szCs w:val="24"/>
        </w:rPr>
        <w:t>Керчикское</w:t>
      </w:r>
      <w:proofErr w:type="spellEnd"/>
      <w:r w:rsidRPr="00BA6F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BA6F4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2.7. 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4" w:history="1">
        <w:r w:rsidRPr="00BA6F4F">
          <w:rPr>
            <w:rFonts w:ascii="Times New Roman" w:eastAsia="Times New Roman" w:hAnsi="Times New Roman" w:cs="Times New Roman"/>
            <w:sz w:val="24"/>
            <w:szCs w:val="24"/>
          </w:rPr>
          <w:t>части 6 статьи 7</w:t>
        </w:r>
      </w:hyperlink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BA6F4F" w:rsidRPr="00BA6F4F" w:rsidRDefault="00BA6F4F" w:rsidP="00BA6F4F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по предоставлению сведений из договора аренды, купли-продажи. Услуга предоставляется органом местного самоуправления;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кадастрового паспорта. 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-по предоставлению разрешения на строительство, разрешение на ввод объекта адресации в эксплуатацию. Услуга предоставляется органом местного самоуправления (в случае если разрешение на строительство находится в распоряжении органа местного самоуправления);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по предоставлению решения органа местного самоуправления о переводе жилого помещения в нежилое помещение или нежилого помещения в жилое помещение. Услуга предоставляется органом местного самоуправления.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по предоставлению кадастровой выписки.</w:t>
      </w:r>
      <w:r w:rsidRPr="00BA6F4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уведомления об отсутствии в государственном кадастре недвижимости запрашиваемых сведений по объекту адресации. Услуга предоставляется органами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Росреестра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РФ.</w:t>
      </w: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 Требования к помещениям, в которых предоставляется муниципальная услуга.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сурдопереводчика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доступность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доступность информации;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2.16. Время приёма заявителей.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BA6F4F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BA6F4F">
        <w:rPr>
          <w:rFonts w:ascii="Times New Roman" w:eastAsia="Times New Roman" w:hAnsi="Times New Roman" w:cs="Times New Roman"/>
          <w:sz w:val="24"/>
          <w:szCs w:val="24"/>
        </w:rPr>
        <w:t>-ых) структурного(-ых) подразделения(-</w:t>
      </w:r>
      <w:proofErr w:type="spellStart"/>
      <w:r w:rsidRPr="00BA6F4F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BA6F4F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 Состав административных процедур: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3.1.4. Оформление документов.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3.1.5. Предоставление результата муниципальной услуги заявителю.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3.3. Последовательность и сроки выполнения административных процедур, требования к порядку их выполнения:</w:t>
      </w:r>
    </w:p>
    <w:p w:rsidR="00BA6F4F" w:rsidRPr="00BA6F4F" w:rsidRDefault="00BA6F4F" w:rsidP="00BA6F4F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регистрирует заявление;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- информирует заявителя о сроках рассмотрения заявления.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 1 рабочего дня Главе Администрации поселения для назначения ответственного исполнителя.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lastRenderedPageBreak/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- осуществляет подготовку решения о присвоении объекту адресации адреса или аннулировании его адреса;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подписанное решение о присвоении объекту адресации адреса или аннулирование его адреса Главой Администрации поселения, либо письмо об отказе в предоставлении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– 10 рабочих дней.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Выдача заявителю подписанного решения присвоению объекту адресации адреса или аннулирование  его адреса,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4 Административного регламента.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BA6F4F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BA6F4F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BA6F4F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proofErr w:type="spell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(далее – Глава Администрации).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A6F4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ГОСУДАРСТВЕННУЮ УСЛУГУ, А ТАКЖЕ ДОЛЖНОСТНЫХ ЛИЦ</w:t>
      </w:r>
    </w:p>
    <w:p w:rsidR="00BA6F4F" w:rsidRPr="00BA6F4F" w:rsidRDefault="00BA6F4F" w:rsidP="00BA6F4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5.1.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должностного лица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на имя Главы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сельскогопоселения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его заместителя.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Жалоба подается в письменной форме на бумажном носителе либо в электронной форме в Администрацию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решения и действия (бездействие) которых обжалуются.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Жалоба, поступившая в Администрацию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подлежит рассмотрению Главой Администрации </w:t>
      </w:r>
      <w:proofErr w:type="spellStart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>5.10. З</w:t>
      </w:r>
      <w:r w:rsidRPr="00BA6F4F">
        <w:rPr>
          <w:rFonts w:ascii="Times New Roman" w:eastAsia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BA6F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Приложение № 1 к Административному регламенту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9993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7"/>
        <w:gridCol w:w="2126"/>
      </w:tblGrid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1. Заявление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1. Оригинал - 1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 Документ, удостоверяющий  личность заявителя или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 Для представителей физического лица: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3.1.3. Акт органа опеки и попечительства о назначении опекуна или попечителя</w:t>
            </w:r>
          </w:p>
          <w:p w:rsidR="00BA6F4F" w:rsidRPr="00BA6F4F" w:rsidRDefault="00BA6F4F" w:rsidP="00BA6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3.1.4. Протокол (выписка из протокола) общего собрания собственников помещения в многоквартирном доме </w:t>
            </w:r>
          </w:p>
          <w:p w:rsidR="00BA6F4F" w:rsidRPr="00BA6F4F" w:rsidRDefault="00BA6F4F" w:rsidP="00BA6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3.1.5. Протокол (выписка из протокола) общего собрания членов садоводческого, огороднического и (или) дачного некоммерческого объединения граждан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Для представителей юридического лица: 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4. </w:t>
            </w:r>
            <w:proofErr w:type="gramStart"/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документы на объект (ы) адресации (Выписка из ЕГРП на земельный участок или  сведения из договора аренды, купли-продажи, выписка из ЕГРП на здание, строение, сооружение (при их наличии)*</w:t>
            </w:r>
            <w:proofErr w:type="gramEnd"/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4.1.1. Свидетельство о праве собственности на землю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4.1.2. Государственный акт о праве пожизненного наследуемого владения </w:t>
            </w: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земельным участком (праве постоянного (бессрочного) пользования земельным участком)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BA6F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4.1.3. Договор на передачу земельного участка в постоянное (бессрочное) пользование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4.1.4. Свидетельство о пожизненном наследуемом владении земельным участком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4.1.5 Свидетельство о праве бессрочного (постоянного) пользования землей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4.1.6 Договор аренды земельного участка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4.1.7. Договор купли-продажи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4.1.8. Договор мены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4.1.9. Договор дарения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4.1.10. Договор о переуступке прав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BA6F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4.2. Правоустанавливающие документы на объекты капитального строительства: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4.2.2. Договор купли-продажи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4.2.3. Договор дарения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4.2.4. Договор мены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4.2.5. Договор ренты (пожизненного содержания с иждивением)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4.2.6. Свидетельство о праве на наследство по закону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4.2.7. Свидетельство о праве на наследство по завещанию </w:t>
            </w:r>
            <w:r w:rsidRPr="00BA6F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4.2.8.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5. Кадастровые паспорта объектов недвижимости,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5.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6. 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 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6.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7. 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7. 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8. Кадастровый паспорт объекта адресации (в случае присвоения адреса объекту адресации, поставленному на кадастровый учет)*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 Копия при предъявлении </w:t>
            </w: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 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9. Копия при предъявлении оригинала – 1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10. 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10. 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11. Кадастровая выписка об объекте недвижимости, который снят с учета (в случае аннулирования адреса объекта адресации при прекращении существования объекта адресации)*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11. Кадастровая выписка об объекте недвижимости, который снят с учета (в случае аннулирования адреса объекта адресации при прекращении существования объекта адресации)</w:t>
            </w:r>
          </w:p>
        </w:tc>
      </w:tr>
      <w:tr w:rsidR="00BA6F4F" w:rsidRPr="00BA6F4F" w:rsidTr="007F2089">
        <w:trPr>
          <w:trHeight w:val="20"/>
          <w:jc w:val="center"/>
        </w:trPr>
        <w:tc>
          <w:tcPr>
            <w:tcW w:w="7867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12.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A6F4F" w:rsidRPr="00BA6F4F" w:rsidRDefault="00BA6F4F" w:rsidP="00BA6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пунктах 1 и 3 части 2 статьи 27 Федерального </w:t>
            </w: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закона «О государственном кадастре недвижимости»)</w:t>
            </w:r>
          </w:p>
        </w:tc>
      </w:tr>
    </w:tbl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 xml:space="preserve">* </w:t>
      </w:r>
      <w:r w:rsidRPr="00BA6F4F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BA6F4F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предоставить указанные документы</w:t>
      </w:r>
      <w:proofErr w:type="gramEnd"/>
      <w:r w:rsidRPr="00BA6F4F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</w: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BA6F4F" w:rsidRPr="00BA6F4F" w:rsidSect="00A51839">
          <w:pgSz w:w="11907" w:h="16834" w:code="9"/>
          <w:pgMar w:top="425" w:right="567" w:bottom="567" w:left="1134" w:header="0" w:footer="0" w:gutter="0"/>
          <w:cols w:space="720"/>
        </w:sectPr>
      </w:pPr>
    </w:p>
    <w:p w:rsidR="00BA6F4F" w:rsidRPr="00BA6F4F" w:rsidRDefault="00BA6F4F" w:rsidP="00BA6F4F">
      <w:pPr>
        <w:spacing w:after="0" w:line="240" w:lineRule="auto"/>
        <w:ind w:hanging="16"/>
        <w:jc w:val="right"/>
        <w:rPr>
          <w:rFonts w:ascii="Times New Roman" w:eastAsia="Times New Roman" w:hAnsi="Times New Roman" w:cs="Times New Roman"/>
        </w:rPr>
      </w:pPr>
      <w:r w:rsidRPr="00BA6F4F">
        <w:rPr>
          <w:rFonts w:ascii="Times New Roman" w:eastAsia="Times New Roman" w:hAnsi="Times New Roman" w:cs="Times New Roman"/>
        </w:rPr>
        <w:lastRenderedPageBreak/>
        <w:tab/>
        <w:t>Приложение № 2</w:t>
      </w:r>
    </w:p>
    <w:p w:rsidR="00BA6F4F" w:rsidRPr="00BA6F4F" w:rsidRDefault="00BA6F4F" w:rsidP="00BA6F4F">
      <w:pPr>
        <w:spacing w:after="0" w:line="240" w:lineRule="auto"/>
        <w:ind w:hanging="16"/>
        <w:jc w:val="right"/>
        <w:rPr>
          <w:rFonts w:ascii="Times New Roman" w:eastAsia="Times New Roman" w:hAnsi="Times New Roman" w:cs="Times New Roman"/>
        </w:rPr>
      </w:pPr>
      <w:r w:rsidRPr="00BA6F4F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BA6F4F" w:rsidRPr="00BA6F4F" w:rsidRDefault="00BA6F4F" w:rsidP="00BA6F4F">
      <w:pPr>
        <w:spacing w:after="0" w:line="240" w:lineRule="auto"/>
        <w:ind w:hanging="16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10"/>
        <w:gridCol w:w="1665"/>
        <w:gridCol w:w="1013"/>
        <w:gridCol w:w="2141"/>
      </w:tblGrid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Главе</w:t>
            </w:r>
          </w:p>
          <w:p w:rsidR="00BA6F4F" w:rsidRPr="00BA6F4F" w:rsidRDefault="00BA6F4F" w:rsidP="00BA6F4F">
            <w:pPr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----------------------------------------- поселения</w:t>
            </w: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0"/>
                <w:szCs w:val="28"/>
              </w:rPr>
              <w:t>(Ф.И.О.)</w:t>
            </w:r>
          </w:p>
        </w:tc>
      </w:tr>
      <w:tr w:rsidR="00BA6F4F" w:rsidRPr="00BA6F4F" w:rsidTr="007F2089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</w:tr>
      <w:tr w:rsidR="00BA6F4F" w:rsidRPr="00BA6F4F" w:rsidTr="007F2089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>Проживающего</w:t>
            </w:r>
            <w:proofErr w:type="gramEnd"/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(ей) по адресу: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BA6F4F" w:rsidRPr="00BA6F4F" w:rsidTr="007F2089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</w:tbl>
    <w:p w:rsidR="00BA6F4F" w:rsidRPr="00BA6F4F" w:rsidRDefault="00BA6F4F" w:rsidP="00BA6F4F">
      <w:pPr>
        <w:spacing w:line="240" w:lineRule="auto"/>
        <w:ind w:hanging="1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6F4F" w:rsidRPr="00BA6F4F" w:rsidRDefault="00BA6F4F" w:rsidP="00BA6F4F">
      <w:pPr>
        <w:spacing w:line="240" w:lineRule="auto"/>
        <w:ind w:hanging="1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6F4F" w:rsidRPr="00BA6F4F" w:rsidRDefault="00BA6F4F" w:rsidP="00BA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BA6F4F" w:rsidRPr="00BA6F4F" w:rsidRDefault="00BA6F4F" w:rsidP="00BA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8498"/>
      </w:tblGrid>
      <w:tr w:rsidR="00BA6F4F" w:rsidRPr="00BA6F4F" w:rsidTr="007F2089">
        <w:tc>
          <w:tcPr>
            <w:tcW w:w="1129" w:type="dxa"/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</w:rPr>
              <w:t>Прошу</w:t>
            </w:r>
          </w:p>
        </w:tc>
        <w:tc>
          <w:tcPr>
            <w:tcW w:w="8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BA6F4F" w:rsidRPr="00BA6F4F" w:rsidTr="007F2089">
        <w:tc>
          <w:tcPr>
            <w:tcW w:w="9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</w:tbl>
    <w:p w:rsidR="00BA6F4F" w:rsidRPr="00BA6F4F" w:rsidRDefault="00BA6F4F" w:rsidP="00BA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F4F" w:rsidRPr="00BA6F4F" w:rsidRDefault="00BA6F4F" w:rsidP="00BA6F4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283"/>
        <w:gridCol w:w="4536"/>
        <w:gridCol w:w="685"/>
        <w:gridCol w:w="2268"/>
      </w:tblGrid>
      <w:tr w:rsidR="00BA6F4F" w:rsidRPr="00BA6F4F" w:rsidTr="007F2089">
        <w:tc>
          <w:tcPr>
            <w:tcW w:w="1555" w:type="dxa"/>
            <w:vAlign w:val="center"/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Заявитель:</w:t>
            </w:r>
          </w:p>
        </w:tc>
        <w:tc>
          <w:tcPr>
            <w:tcW w:w="283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6F4F" w:rsidRPr="00BA6F4F" w:rsidTr="007F2089">
        <w:tc>
          <w:tcPr>
            <w:tcW w:w="1555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A6F4F">
              <w:rPr>
                <w:rFonts w:ascii="Times New Roman" w:eastAsia="Times New Roman" w:hAnsi="Times New Roman" w:cs="Times New Roman"/>
                <w:sz w:val="16"/>
                <w:szCs w:val="16"/>
              </w:rPr>
              <w:t>(Ф.И.О., должность представителя юридического лица;  Ф.И.О. физического лица)</w:t>
            </w:r>
          </w:p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A6F4F" w:rsidRPr="00BA6F4F" w:rsidRDefault="00BA6F4F" w:rsidP="00BA6F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BA6F4F" w:rsidRPr="00BA6F4F" w:rsidRDefault="00BA6F4F" w:rsidP="00BA6F4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sz w:val="28"/>
          <w:szCs w:val="28"/>
        </w:rPr>
        <w:t>Дата: «___»___________20____г.</w:t>
      </w: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A6F4F" w:rsidRPr="00BA6F4F">
          <w:pgSz w:w="11906" w:h="16838"/>
          <w:pgMar w:top="851" w:right="851" w:bottom="1134" w:left="1418" w:header="709" w:footer="709" w:gutter="0"/>
          <w:cols w:space="720"/>
        </w:sect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BA6F4F" w:rsidRPr="00BA6F4F" w:rsidTr="007F2089">
        <w:tc>
          <w:tcPr>
            <w:tcW w:w="3209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53" w:type="dxa"/>
          </w:tcPr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:rsidR="00BA6F4F" w:rsidRPr="00BA6F4F" w:rsidRDefault="00BA6F4F" w:rsidP="00BA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№ 3 </w:t>
            </w:r>
          </w:p>
          <w:p w:rsidR="00BA6F4F" w:rsidRPr="00BA6F4F" w:rsidRDefault="00BA6F4F" w:rsidP="00BA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6F4F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BA6F4F" w:rsidRPr="00BA6F4F" w:rsidRDefault="00BA6F4F" w:rsidP="00BA6F4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F4F" w:rsidRPr="00BA6F4F" w:rsidRDefault="00BA6F4F" w:rsidP="00BA6F4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6F4F" w:rsidRPr="00BA6F4F" w:rsidRDefault="00BA6F4F" w:rsidP="00BA6F4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sz w:val="28"/>
          <w:szCs w:val="28"/>
        </w:rPr>
        <w:t xml:space="preserve">БЛОК- СХЕМА </w:t>
      </w:r>
    </w:p>
    <w:p w:rsidR="00BA6F4F" w:rsidRPr="00BA6F4F" w:rsidRDefault="00BA6F4F" w:rsidP="00BA6F4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6F4F">
        <w:rPr>
          <w:rFonts w:ascii="Times New Roman" w:eastAsia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492760</wp:posOffset>
                </wp:positionV>
                <wp:extent cx="2914650" cy="642620"/>
                <wp:effectExtent l="0" t="0" r="19050" b="2413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26" type="#_x0000_t202" style="position:absolute;left:0;text-align:left;margin-left:125.7pt;margin-top:38.8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Прием, регистрация, проверка полноты и пр</w:t>
                      </w:r>
                      <w:r>
                        <w:rPr>
                          <w:sz w:val="20"/>
                          <w:szCs w:val="20"/>
                        </w:rPr>
                        <w:t>а</w:t>
                      </w:r>
                      <w:r>
                        <w:rPr>
                          <w:sz w:val="20"/>
                          <w:szCs w:val="20"/>
                        </w:rPr>
                        <w:t>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113030</wp:posOffset>
                </wp:positionV>
                <wp:extent cx="0" cy="371475"/>
                <wp:effectExtent l="76200" t="0" r="76200" b="4762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5" o:spid="_x0000_s1026" type="#_x0000_t32" style="position:absolute;margin-left:237.4pt;margin-top:8.9pt;width:0;height:29.2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-173990</wp:posOffset>
                </wp:positionV>
                <wp:extent cx="1362075" cy="295275"/>
                <wp:effectExtent l="0" t="0" r="28575" b="2857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27" type="#_x0000_t202" style="position:absolute;left:0;text-align:left;margin-left:184.55pt;margin-top:-13.7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1389380</wp:posOffset>
                </wp:positionV>
                <wp:extent cx="2914650" cy="590550"/>
                <wp:effectExtent l="0" t="0" r="19050" b="1905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28" type="#_x0000_t202" style="position:absolute;left:0;text-align:left;margin-left:126.35pt;margin-top:109.4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>
                <wp:simplePos x="0" y="0"/>
                <wp:positionH relativeFrom="column">
                  <wp:posOffset>3005454</wp:posOffset>
                </wp:positionH>
                <wp:positionV relativeFrom="paragraph">
                  <wp:posOffset>1145540</wp:posOffset>
                </wp:positionV>
                <wp:extent cx="0" cy="243840"/>
                <wp:effectExtent l="76200" t="0" r="57150" b="6096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36.65pt;margin-top:90.2pt;width:0;height:19.2pt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">
                <v:stroke endarrow="block"/>
              </v:shape>
            </w:pict>
          </mc:Fallback>
        </mc:AlternateConten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170815</wp:posOffset>
                </wp:positionV>
                <wp:extent cx="0" cy="243840"/>
                <wp:effectExtent l="76200" t="0" r="57150" b="609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37.4pt;margin-top:13.45pt;width:0;height:19.2pt;z-index:2516725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MV0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OoMxXR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BA6F4F">
        <w:rPr>
          <w:rFonts w:ascii="Consolas" w:eastAsia="Times New Roman" w:hAnsi="Consolas" w:cs="Times New Roman"/>
          <w:sz w:val="24"/>
          <w:szCs w:val="24"/>
        </w:rPr>
        <w:tab/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BA6F4F" w:rsidRPr="00BA6F4F" w:rsidRDefault="00BA6F4F" w:rsidP="00BA6F4F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6672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165100</wp:posOffset>
                </wp:positionV>
                <wp:extent cx="0" cy="243840"/>
                <wp:effectExtent l="76200" t="0" r="57150" b="6096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37.4pt;margin-top:13pt;width:0;height:19.2pt;z-index:2516766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BA6F4F">
        <w:rPr>
          <w:rFonts w:ascii="Consolas" w:eastAsia="Times New Roman" w:hAnsi="Consolas" w:cs="Times New Roman"/>
          <w:sz w:val="24"/>
          <w:szCs w:val="24"/>
        </w:rPr>
        <w:t xml:space="preserve"> </w: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1948815</wp:posOffset>
                </wp:positionV>
                <wp:extent cx="1447800" cy="600075"/>
                <wp:effectExtent l="0" t="0" r="95250" b="6667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21.1pt;margin-top:153.45pt;width:114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1950720</wp:posOffset>
                </wp:positionV>
                <wp:extent cx="1361440" cy="600075"/>
                <wp:effectExtent l="38100" t="0" r="29210" b="6667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69.55pt;margin-top:153.6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2603500</wp:posOffset>
                </wp:positionV>
                <wp:extent cx="1900555" cy="699770"/>
                <wp:effectExtent l="0" t="0" r="23495" b="2413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результата муниципальной услуги заяв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left:0;text-align:left;margin-left:171.6pt;margin-top:20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результата муниципальной услуги заяв</w:t>
                      </w:r>
                      <w:r>
                        <w:rPr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sz w:val="20"/>
                          <w:szCs w:val="20"/>
                        </w:rPr>
                        <w:t xml:space="preserve">телю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-528955</wp:posOffset>
                </wp:positionH>
                <wp:positionV relativeFrom="paragraph">
                  <wp:posOffset>1110615</wp:posOffset>
                </wp:positionV>
                <wp:extent cx="3076575" cy="790575"/>
                <wp:effectExtent l="0" t="0" r="28575" b="2857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нормативно правовой акт о присвоении объекту 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д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ресации адреса или аннулировании его адреса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1" type="#_x0000_t202" style="position:absolute;left:0;text-align:left;margin-left:-41.65pt;margin-top:87.45pt;width:242.2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нормативно правовой акт о присвоении объекту а</w:t>
                      </w:r>
                      <w:r>
                        <w:rPr>
                          <w:sz w:val="20"/>
                          <w:szCs w:val="20"/>
                        </w:rPr>
                        <w:t>д</w:t>
                      </w:r>
                      <w:r>
                        <w:rPr>
                          <w:sz w:val="20"/>
                          <w:szCs w:val="20"/>
                        </w:rPr>
                        <w:t>ресации адреса или аннулировании его адреса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348615</wp:posOffset>
                </wp:positionV>
                <wp:extent cx="1154430" cy="688340"/>
                <wp:effectExtent l="38100" t="0" r="26670" b="5461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09.2pt;margin-top:27.45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329565</wp:posOffset>
                </wp:positionV>
                <wp:extent cx="1076325" cy="688340"/>
                <wp:effectExtent l="0" t="0" r="66675" b="5461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88.05pt;margin-top:25.95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3385820</wp:posOffset>
                </wp:positionH>
                <wp:positionV relativeFrom="paragraph">
                  <wp:posOffset>1087755</wp:posOffset>
                </wp:positionV>
                <wp:extent cx="2609850" cy="819150"/>
                <wp:effectExtent l="0" t="0" r="1905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2" type="#_x0000_t202" style="position:absolute;left:0;text-align:left;margin-left:266.6pt;margin-top:85.6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3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6F4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A6F4F" w:rsidRPr="00BA6F4F" w:rsidRDefault="00BA6F4F" w:rsidP="00BA6F4F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F4F" w:rsidRPr="00BA6F4F" w:rsidRDefault="00BA6F4F" w:rsidP="00BA6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442595</wp:posOffset>
                </wp:positionV>
                <wp:extent cx="1362075" cy="295275"/>
                <wp:effectExtent l="0" t="0" r="2857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F4F" w:rsidRDefault="00BA6F4F" w:rsidP="00BA6F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4" type="#_x0000_t202" style="position:absolute;left:0;text-align:left;margin-left:192.95pt;margin-top:3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">
                <v:textbox>
                  <w:txbxContent>
                    <w:p w:rsidR="00BA6F4F" w:rsidRDefault="00BA6F4F" w:rsidP="00BA6F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>
                <wp:simplePos x="0" y="0"/>
                <wp:positionH relativeFrom="column">
                  <wp:posOffset>3129279</wp:posOffset>
                </wp:positionH>
                <wp:positionV relativeFrom="paragraph">
                  <wp:posOffset>53340</wp:posOffset>
                </wp:positionV>
                <wp:extent cx="0" cy="381635"/>
                <wp:effectExtent l="76200" t="0" r="95250" b="565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246.4pt;margin-top:4.2pt;width:0;height:30.05pt;z-index:251674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BA6F4F" w:rsidRPr="00BA6F4F" w:rsidRDefault="00BA6F4F" w:rsidP="00BA6F4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7838" w:rsidRPr="00A17838" w:rsidRDefault="00A17838" w:rsidP="00BA6F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A17838" w:rsidRPr="00A17838" w:rsidSect="00BA6F4F">
      <w:pgSz w:w="11907" w:h="16834" w:code="9"/>
      <w:pgMar w:top="425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863" w:rsidRDefault="00A21863" w:rsidP="007C7EDB">
      <w:pPr>
        <w:spacing w:after="0" w:line="240" w:lineRule="auto"/>
      </w:pPr>
      <w:r>
        <w:separator/>
      </w:r>
    </w:p>
  </w:endnote>
  <w:endnote w:type="continuationSeparator" w:id="0">
    <w:p w:rsidR="00A21863" w:rsidRDefault="00A2186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863" w:rsidRDefault="00A21863" w:rsidP="007C7EDB">
      <w:pPr>
        <w:spacing w:after="0" w:line="240" w:lineRule="auto"/>
      </w:pPr>
      <w:r>
        <w:separator/>
      </w:r>
    </w:p>
  </w:footnote>
  <w:footnote w:type="continuationSeparator" w:id="0">
    <w:p w:rsidR="00A21863" w:rsidRDefault="00A2186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C694AD6"/>
    <w:multiLevelType w:val="hybridMultilevel"/>
    <w:tmpl w:val="7A6C118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>
    <w:nsid w:val="19CA0B14"/>
    <w:multiLevelType w:val="hybridMultilevel"/>
    <w:tmpl w:val="7E8C5A02"/>
    <w:lvl w:ilvl="0" w:tplc="6AE4300A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F2990"/>
    <w:multiLevelType w:val="hybridMultilevel"/>
    <w:tmpl w:val="372CE010"/>
    <w:lvl w:ilvl="0" w:tplc="9B7AFDFC">
      <w:start w:val="1"/>
      <w:numFmt w:val="decimal"/>
      <w:lvlText w:val="%1."/>
      <w:lvlJc w:val="left"/>
      <w:pPr>
        <w:tabs>
          <w:tab w:val="num" w:pos="1035"/>
        </w:tabs>
        <w:ind w:left="10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03D317A"/>
    <w:multiLevelType w:val="hybridMultilevel"/>
    <w:tmpl w:val="0BB2EBF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937342"/>
    <w:multiLevelType w:val="hybridMultilevel"/>
    <w:tmpl w:val="706AF2BA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822821"/>
    <w:multiLevelType w:val="hybridMultilevel"/>
    <w:tmpl w:val="51AEE976"/>
    <w:lvl w:ilvl="0" w:tplc="2820D9E8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16"/>
  </w:num>
  <w:num w:numId="7">
    <w:abstractNumId w:val="8"/>
  </w:num>
  <w:num w:numId="8">
    <w:abstractNumId w:val="7"/>
  </w:num>
  <w:num w:numId="9">
    <w:abstractNumId w:val="3"/>
  </w:num>
  <w:num w:numId="10">
    <w:abstractNumId w:val="10"/>
  </w:num>
  <w:num w:numId="11">
    <w:abstractNumId w:val="15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1"/>
  </w:num>
  <w:num w:numId="16">
    <w:abstractNumId w:val="6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2A93"/>
    <w:rsid w:val="00105917"/>
    <w:rsid w:val="001227E2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29CA"/>
    <w:rsid w:val="005A4BC6"/>
    <w:rsid w:val="005B144C"/>
    <w:rsid w:val="005B321B"/>
    <w:rsid w:val="005C052C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6E68F1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D2B0F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7838"/>
    <w:rsid w:val="00A20F93"/>
    <w:rsid w:val="00A2186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A6F4F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0BC1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35775"/>
    <w:rsid w:val="00D40D0A"/>
    <w:rsid w:val="00D55CBE"/>
    <w:rsid w:val="00D859AC"/>
    <w:rsid w:val="00D90977"/>
    <w:rsid w:val="00DB2E58"/>
    <w:rsid w:val="00DC7250"/>
    <w:rsid w:val="00DC7FA2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4688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 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 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p28296@donpac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erchikskoe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4653040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8B141-D662-48BA-8959-4418ED0E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6058</Words>
  <Characters>34531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Kerchik</cp:lastModifiedBy>
  <cp:revision>2</cp:revision>
  <cp:lastPrinted>2016-10-05T08:44:00Z</cp:lastPrinted>
  <dcterms:created xsi:type="dcterms:W3CDTF">2016-10-05T08:44:00Z</dcterms:created>
  <dcterms:modified xsi:type="dcterms:W3CDTF">2016-10-05T08:44:00Z</dcterms:modified>
</cp:coreProperties>
</file>