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954" w:rsidRPr="00677425" w:rsidRDefault="004F0954" w:rsidP="004F0954">
      <w:pPr>
        <w:spacing w:line="0" w:lineRule="atLeast"/>
        <w:jc w:val="center"/>
        <w:rPr>
          <w:sz w:val="28"/>
          <w:szCs w:val="28"/>
          <w:highlight w:val="magenta"/>
        </w:rPr>
      </w:pPr>
      <w:r w:rsidRPr="00677425">
        <w:rPr>
          <w:noProof/>
          <w:sz w:val="28"/>
          <w:szCs w:val="28"/>
        </w:rPr>
        <w:drawing>
          <wp:inline distT="0" distB="0" distL="0" distR="0" wp14:anchorId="3BA75AB3" wp14:editId="1E4F6397">
            <wp:extent cx="34290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954" w:rsidRPr="00677425" w:rsidRDefault="004F0954" w:rsidP="004F0954">
      <w:pPr>
        <w:spacing w:line="0" w:lineRule="atLeast"/>
        <w:jc w:val="center"/>
        <w:rPr>
          <w:sz w:val="28"/>
          <w:szCs w:val="28"/>
        </w:rPr>
      </w:pPr>
      <w:r w:rsidRPr="00677425">
        <w:rPr>
          <w:sz w:val="28"/>
          <w:szCs w:val="28"/>
        </w:rPr>
        <w:t>РОССИЙСКАЯ ФЕДЕРАЦИЯ</w:t>
      </w:r>
      <w:r w:rsidRPr="00677425">
        <w:rPr>
          <w:sz w:val="28"/>
          <w:szCs w:val="28"/>
        </w:rPr>
        <w:br/>
        <w:t xml:space="preserve">РОСТОВСКАЯ ОБЛАСТЬ </w:t>
      </w:r>
    </w:p>
    <w:p w:rsidR="004F0954" w:rsidRPr="00677425" w:rsidRDefault="004F0954" w:rsidP="004F0954">
      <w:pPr>
        <w:spacing w:line="0" w:lineRule="atLeast"/>
        <w:jc w:val="center"/>
        <w:rPr>
          <w:sz w:val="28"/>
          <w:szCs w:val="28"/>
        </w:rPr>
      </w:pPr>
      <w:r w:rsidRPr="00677425">
        <w:rPr>
          <w:sz w:val="28"/>
          <w:szCs w:val="28"/>
        </w:rPr>
        <w:t>ОКТЯБРЬСКИЙ РАЙОН</w:t>
      </w:r>
    </w:p>
    <w:p w:rsidR="004F0954" w:rsidRPr="004F0954" w:rsidRDefault="004F0954" w:rsidP="004F0954">
      <w:pPr>
        <w:spacing w:line="0" w:lineRule="atLeast"/>
        <w:jc w:val="center"/>
        <w:rPr>
          <w:sz w:val="27"/>
          <w:szCs w:val="27"/>
        </w:rPr>
      </w:pPr>
      <w:r w:rsidRPr="004F0954">
        <w:rPr>
          <w:sz w:val="27"/>
          <w:szCs w:val="27"/>
        </w:rPr>
        <w:t>МУНИЦИПАЛЬНОЕ ОБРАЗОВАНИЕ «КЕРЧИКСКОЕ СЕЛЬСКОЕ ПОСЕЛЕНИЕ»</w:t>
      </w:r>
    </w:p>
    <w:p w:rsidR="004F0954" w:rsidRPr="00677425" w:rsidRDefault="004F0954" w:rsidP="004F0954">
      <w:pPr>
        <w:spacing w:line="0" w:lineRule="atLeast"/>
        <w:jc w:val="center"/>
        <w:rPr>
          <w:sz w:val="28"/>
          <w:szCs w:val="28"/>
        </w:rPr>
      </w:pPr>
      <w:r w:rsidRPr="00677425">
        <w:rPr>
          <w:sz w:val="28"/>
          <w:szCs w:val="28"/>
        </w:rPr>
        <w:t>Администрация Керчикского сельского поселения</w:t>
      </w:r>
    </w:p>
    <w:p w:rsidR="004F0954" w:rsidRPr="00677425" w:rsidRDefault="004F0954" w:rsidP="004F0954">
      <w:pPr>
        <w:jc w:val="center"/>
        <w:rPr>
          <w:sz w:val="28"/>
          <w:szCs w:val="28"/>
        </w:rPr>
      </w:pPr>
    </w:p>
    <w:p w:rsidR="004F0954" w:rsidRPr="00677425" w:rsidRDefault="004F0954" w:rsidP="004F0954">
      <w:pPr>
        <w:jc w:val="center"/>
        <w:rPr>
          <w:b/>
          <w:sz w:val="28"/>
          <w:szCs w:val="28"/>
        </w:rPr>
      </w:pPr>
      <w:r w:rsidRPr="00677425">
        <w:rPr>
          <w:b/>
          <w:sz w:val="28"/>
          <w:szCs w:val="28"/>
        </w:rPr>
        <w:t>ПОСТАНОВЛЕНИЕ</w:t>
      </w:r>
    </w:p>
    <w:p w:rsidR="004F0954" w:rsidRDefault="004F0954" w:rsidP="004F0954">
      <w:pPr>
        <w:rPr>
          <w:b/>
          <w:sz w:val="28"/>
          <w:szCs w:val="28"/>
        </w:rPr>
      </w:pPr>
    </w:p>
    <w:p w:rsidR="004F0954" w:rsidRPr="00677425" w:rsidRDefault="00181A63" w:rsidP="004F0954">
      <w:pPr>
        <w:rPr>
          <w:b/>
          <w:sz w:val="28"/>
          <w:szCs w:val="28"/>
        </w:rPr>
      </w:pPr>
      <w:r w:rsidRPr="00181A63">
        <w:rPr>
          <w:b/>
          <w:sz w:val="28"/>
          <w:szCs w:val="28"/>
        </w:rPr>
        <w:t>1</w:t>
      </w:r>
      <w:r w:rsidR="004F0954" w:rsidRPr="00181A63">
        <w:rPr>
          <w:b/>
          <w:sz w:val="28"/>
          <w:szCs w:val="28"/>
        </w:rPr>
        <w:t xml:space="preserve"> ию</w:t>
      </w:r>
      <w:r w:rsidRPr="00181A63">
        <w:rPr>
          <w:b/>
          <w:sz w:val="28"/>
          <w:szCs w:val="28"/>
        </w:rPr>
        <w:t>л</w:t>
      </w:r>
      <w:r w:rsidR="004F0954" w:rsidRPr="00181A63">
        <w:rPr>
          <w:b/>
          <w:sz w:val="28"/>
          <w:szCs w:val="28"/>
        </w:rPr>
        <w:t xml:space="preserve">я 2021              </w:t>
      </w:r>
      <w:r w:rsidR="004F0954" w:rsidRPr="00181A63">
        <w:rPr>
          <w:b/>
          <w:sz w:val="28"/>
          <w:szCs w:val="28"/>
        </w:rPr>
        <w:tab/>
        <w:t xml:space="preserve">  </w:t>
      </w:r>
      <w:r w:rsidR="004F0954" w:rsidRPr="00181A63">
        <w:rPr>
          <w:b/>
          <w:sz w:val="28"/>
          <w:szCs w:val="28"/>
        </w:rPr>
        <w:tab/>
      </w:r>
      <w:r w:rsidR="004F0954" w:rsidRPr="00181A63">
        <w:rPr>
          <w:b/>
          <w:sz w:val="28"/>
          <w:szCs w:val="28"/>
        </w:rPr>
        <w:tab/>
        <w:t xml:space="preserve">   № </w:t>
      </w:r>
      <w:r w:rsidRPr="00181A63">
        <w:rPr>
          <w:b/>
          <w:sz w:val="28"/>
          <w:szCs w:val="28"/>
        </w:rPr>
        <w:t>66</w:t>
      </w:r>
      <w:r w:rsidR="004F0954" w:rsidRPr="00181A63">
        <w:rPr>
          <w:b/>
          <w:sz w:val="28"/>
          <w:szCs w:val="28"/>
        </w:rPr>
        <w:t xml:space="preserve">                              х. </w:t>
      </w:r>
      <w:proofErr w:type="spellStart"/>
      <w:r w:rsidR="004F0954" w:rsidRPr="00181A63">
        <w:rPr>
          <w:b/>
          <w:sz w:val="28"/>
          <w:szCs w:val="28"/>
        </w:rPr>
        <w:t>Керчик-Савров</w:t>
      </w:r>
      <w:proofErr w:type="spellEnd"/>
    </w:p>
    <w:p w:rsidR="007573E3" w:rsidRDefault="007573E3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</w:tblGrid>
      <w:tr w:rsidR="00B35D26" w:rsidRPr="00B35D26" w:rsidTr="00A019A7">
        <w:trPr>
          <w:trHeight w:val="467"/>
        </w:trPr>
        <w:tc>
          <w:tcPr>
            <w:tcW w:w="4503" w:type="dxa"/>
          </w:tcPr>
          <w:p w:rsidR="00BA6AE8" w:rsidRPr="00B35D26" w:rsidRDefault="00A019A7" w:rsidP="004F0954">
            <w:pPr>
              <w:pStyle w:val="ConsPlusTitle"/>
              <w:jc w:val="both"/>
              <w:rPr>
                <w:b w:val="0"/>
                <w:color w:val="FF0000"/>
                <w:sz w:val="28"/>
                <w:szCs w:val="28"/>
              </w:rPr>
            </w:pPr>
            <w:r w:rsidRPr="00A019A7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Положения о порядке </w:t>
            </w:r>
            <w:proofErr w:type="gramStart"/>
            <w:r w:rsidRPr="00A019A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проведения аттестации работников муниципальных учреждений </w:t>
            </w:r>
            <w:r w:rsidR="004F0954">
              <w:rPr>
                <w:rFonts w:ascii="Times New Roman" w:hAnsi="Times New Roman" w:cs="Times New Roman"/>
                <w:sz w:val="28"/>
                <w:szCs w:val="28"/>
              </w:rPr>
              <w:t>культуры</w:t>
            </w:r>
            <w:proofErr w:type="gramEnd"/>
            <w:r w:rsidR="004F0954">
              <w:rPr>
                <w:rFonts w:ascii="Times New Roman" w:hAnsi="Times New Roman" w:cs="Times New Roman"/>
                <w:sz w:val="28"/>
                <w:szCs w:val="28"/>
              </w:rPr>
              <w:t xml:space="preserve"> Керчикского сельского поселения</w:t>
            </w:r>
          </w:p>
        </w:tc>
      </w:tr>
    </w:tbl>
    <w:p w:rsidR="00D70714" w:rsidRPr="00B35D26" w:rsidRDefault="00D70714" w:rsidP="00C606A6">
      <w:pPr>
        <w:ind w:firstLine="708"/>
        <w:jc w:val="both"/>
        <w:rPr>
          <w:color w:val="FF0000"/>
          <w:sz w:val="28"/>
          <w:szCs w:val="28"/>
        </w:rPr>
      </w:pPr>
    </w:p>
    <w:p w:rsidR="004F0954" w:rsidRDefault="00B35D26" w:rsidP="004F0954">
      <w:pPr>
        <w:autoSpaceDE w:val="0"/>
        <w:autoSpaceDN w:val="0"/>
        <w:adjustRightInd w:val="0"/>
        <w:spacing w:after="240"/>
        <w:ind w:firstLine="709"/>
        <w:jc w:val="both"/>
        <w:rPr>
          <w:kern w:val="2"/>
          <w:sz w:val="28"/>
          <w:szCs w:val="28"/>
        </w:rPr>
      </w:pPr>
      <w:proofErr w:type="gramStart"/>
      <w:r w:rsidRPr="00DE7A83">
        <w:rPr>
          <w:kern w:val="2"/>
          <w:sz w:val="28"/>
          <w:szCs w:val="28"/>
        </w:rPr>
        <w:t xml:space="preserve">В соответствии с </w:t>
      </w:r>
      <w:r w:rsidRPr="00DE7A83">
        <w:rPr>
          <w:sz w:val="28"/>
          <w:szCs w:val="28"/>
        </w:rPr>
        <w:t xml:space="preserve">постановлением </w:t>
      </w:r>
      <w:r w:rsidR="00A019A7">
        <w:rPr>
          <w:sz w:val="28"/>
          <w:szCs w:val="28"/>
        </w:rPr>
        <w:t xml:space="preserve">Правительства </w:t>
      </w:r>
      <w:r w:rsidR="00752BA1">
        <w:rPr>
          <w:sz w:val="28"/>
          <w:szCs w:val="28"/>
        </w:rPr>
        <w:t>Ростовской области</w:t>
      </w:r>
      <w:r w:rsidR="00A019A7">
        <w:rPr>
          <w:sz w:val="28"/>
          <w:szCs w:val="28"/>
        </w:rPr>
        <w:t xml:space="preserve"> </w:t>
      </w:r>
      <w:r w:rsidRPr="00DE7A83">
        <w:rPr>
          <w:sz w:val="28"/>
          <w:szCs w:val="28"/>
        </w:rPr>
        <w:t xml:space="preserve">от </w:t>
      </w:r>
      <w:r w:rsidR="00A019A7">
        <w:rPr>
          <w:sz w:val="28"/>
          <w:szCs w:val="28"/>
        </w:rPr>
        <w:t>08</w:t>
      </w:r>
      <w:r w:rsidRPr="00DE7A83">
        <w:rPr>
          <w:sz w:val="28"/>
          <w:szCs w:val="28"/>
        </w:rPr>
        <w:t>.0</w:t>
      </w:r>
      <w:r w:rsidR="00A019A7">
        <w:rPr>
          <w:sz w:val="28"/>
          <w:szCs w:val="28"/>
        </w:rPr>
        <w:t>9</w:t>
      </w:r>
      <w:r w:rsidRPr="00DE7A83">
        <w:rPr>
          <w:sz w:val="28"/>
          <w:szCs w:val="28"/>
        </w:rPr>
        <w:t>.201</w:t>
      </w:r>
      <w:r w:rsidR="00A019A7">
        <w:rPr>
          <w:sz w:val="28"/>
          <w:szCs w:val="28"/>
        </w:rPr>
        <w:t>4</w:t>
      </w:r>
      <w:r w:rsidRPr="00DE7A83">
        <w:rPr>
          <w:sz w:val="28"/>
          <w:szCs w:val="28"/>
        </w:rPr>
        <w:t xml:space="preserve"> </w:t>
      </w:r>
      <w:r w:rsidRPr="00DE7A83">
        <w:rPr>
          <w:sz w:val="28"/>
          <w:szCs w:val="28"/>
        </w:rPr>
        <w:sym w:font="Times New Roman" w:char="2116"/>
      </w:r>
      <w:r w:rsidRPr="00DE7A83">
        <w:rPr>
          <w:sz w:val="28"/>
          <w:szCs w:val="28"/>
        </w:rPr>
        <w:t xml:space="preserve"> </w:t>
      </w:r>
      <w:r w:rsidR="00A019A7">
        <w:rPr>
          <w:sz w:val="28"/>
          <w:szCs w:val="28"/>
        </w:rPr>
        <w:t>613</w:t>
      </w:r>
      <w:r w:rsidRPr="00DE7A83">
        <w:rPr>
          <w:sz w:val="28"/>
          <w:szCs w:val="28"/>
        </w:rPr>
        <w:t xml:space="preserve"> «</w:t>
      </w:r>
      <w:r w:rsidR="00A019A7" w:rsidRPr="00A019A7">
        <w:rPr>
          <w:sz w:val="28"/>
          <w:szCs w:val="28"/>
        </w:rPr>
        <w:t xml:space="preserve">Об утверждении Положения о порядке проведения аттестации работников </w:t>
      </w:r>
      <w:r w:rsidR="00752BA1">
        <w:rPr>
          <w:sz w:val="28"/>
          <w:szCs w:val="28"/>
        </w:rPr>
        <w:t xml:space="preserve">государственных </w:t>
      </w:r>
      <w:r w:rsidR="00A019A7">
        <w:rPr>
          <w:sz w:val="28"/>
          <w:szCs w:val="28"/>
        </w:rPr>
        <w:t xml:space="preserve">учреждений </w:t>
      </w:r>
      <w:r w:rsidR="00752BA1">
        <w:rPr>
          <w:sz w:val="28"/>
          <w:szCs w:val="28"/>
        </w:rPr>
        <w:t>Ростовской области</w:t>
      </w:r>
      <w:r w:rsidRPr="00402F21">
        <w:rPr>
          <w:sz w:val="28"/>
          <w:szCs w:val="28"/>
        </w:rPr>
        <w:t xml:space="preserve">», </w:t>
      </w:r>
      <w:r w:rsidR="004F0954">
        <w:rPr>
          <w:sz w:val="28"/>
          <w:szCs w:val="28"/>
        </w:rPr>
        <w:t xml:space="preserve">постановлением Администрации Октябрьского района от 25.06.2021 № 703 </w:t>
      </w:r>
      <w:r w:rsidR="004F0954" w:rsidRPr="00DE7A83">
        <w:rPr>
          <w:sz w:val="28"/>
          <w:szCs w:val="28"/>
        </w:rPr>
        <w:t>«</w:t>
      </w:r>
      <w:r w:rsidR="004F0954" w:rsidRPr="00A019A7">
        <w:rPr>
          <w:sz w:val="28"/>
          <w:szCs w:val="28"/>
        </w:rPr>
        <w:t xml:space="preserve">Об утверждении Положения о порядке проведения аттестации работников </w:t>
      </w:r>
      <w:r w:rsidR="004F0954">
        <w:rPr>
          <w:sz w:val="28"/>
          <w:szCs w:val="28"/>
        </w:rPr>
        <w:t>муниципальных учреждений Октябрьского района</w:t>
      </w:r>
      <w:r w:rsidR="004F0954" w:rsidRPr="00402F21">
        <w:rPr>
          <w:sz w:val="28"/>
          <w:szCs w:val="28"/>
        </w:rPr>
        <w:t>»</w:t>
      </w:r>
      <w:r w:rsidR="00A019A7">
        <w:rPr>
          <w:sz w:val="28"/>
          <w:szCs w:val="28"/>
        </w:rPr>
        <w:t xml:space="preserve"> </w:t>
      </w:r>
      <w:r w:rsidRPr="00402F21">
        <w:rPr>
          <w:kern w:val="2"/>
          <w:sz w:val="28"/>
          <w:szCs w:val="28"/>
        </w:rPr>
        <w:t xml:space="preserve">руководствуясь частью 9 статьи </w:t>
      </w:r>
      <w:r w:rsidR="004F0954">
        <w:rPr>
          <w:kern w:val="2"/>
          <w:sz w:val="28"/>
          <w:szCs w:val="28"/>
        </w:rPr>
        <w:t>46</w:t>
      </w:r>
      <w:r w:rsidRPr="00402F21">
        <w:rPr>
          <w:kern w:val="2"/>
          <w:sz w:val="28"/>
          <w:szCs w:val="28"/>
        </w:rPr>
        <w:t xml:space="preserve"> Устава муниципального </w:t>
      </w:r>
      <w:r w:rsidRPr="004C5E5E">
        <w:rPr>
          <w:kern w:val="2"/>
          <w:sz w:val="28"/>
          <w:szCs w:val="28"/>
        </w:rPr>
        <w:t xml:space="preserve">образования </w:t>
      </w:r>
      <w:r>
        <w:rPr>
          <w:kern w:val="2"/>
          <w:sz w:val="28"/>
          <w:szCs w:val="28"/>
        </w:rPr>
        <w:t>«</w:t>
      </w:r>
      <w:r w:rsidR="004F0954">
        <w:rPr>
          <w:kern w:val="2"/>
          <w:sz w:val="28"/>
          <w:szCs w:val="28"/>
        </w:rPr>
        <w:t>Керчикское сельское поселение</w:t>
      </w:r>
      <w:r>
        <w:rPr>
          <w:kern w:val="2"/>
          <w:sz w:val="28"/>
          <w:szCs w:val="28"/>
        </w:rPr>
        <w:t>»,</w:t>
      </w:r>
      <w:r w:rsidRPr="004112C3">
        <w:rPr>
          <w:kern w:val="2"/>
          <w:sz w:val="28"/>
          <w:szCs w:val="28"/>
        </w:rPr>
        <w:t xml:space="preserve"> </w:t>
      </w:r>
      <w:proofErr w:type="gramEnd"/>
    </w:p>
    <w:p w:rsidR="000A5B33" w:rsidRDefault="000A5B33" w:rsidP="004F0954">
      <w:pPr>
        <w:autoSpaceDE w:val="0"/>
        <w:autoSpaceDN w:val="0"/>
        <w:adjustRightInd w:val="0"/>
        <w:spacing w:after="240"/>
        <w:ind w:firstLine="709"/>
        <w:jc w:val="center"/>
        <w:rPr>
          <w:sz w:val="28"/>
          <w:szCs w:val="28"/>
        </w:rPr>
      </w:pPr>
      <w:r w:rsidRPr="00402F21">
        <w:rPr>
          <w:sz w:val="28"/>
          <w:szCs w:val="28"/>
        </w:rPr>
        <w:t>ПОСТАНОВЛЯЮ:</w:t>
      </w:r>
    </w:p>
    <w:p w:rsidR="00EE615A" w:rsidRDefault="00C3567D" w:rsidP="00EE615A">
      <w:pPr>
        <w:ind w:firstLine="540"/>
        <w:jc w:val="both"/>
        <w:rPr>
          <w:kern w:val="2"/>
          <w:sz w:val="28"/>
          <w:szCs w:val="28"/>
          <w:lang w:eastAsia="ar-SA"/>
        </w:rPr>
      </w:pPr>
      <w:r w:rsidRPr="00940019">
        <w:rPr>
          <w:kern w:val="2"/>
          <w:sz w:val="28"/>
          <w:szCs w:val="28"/>
          <w:lang w:eastAsia="ar-SA"/>
        </w:rPr>
        <w:t>1. Утвердить</w:t>
      </w:r>
      <w:r w:rsidR="00EE615A">
        <w:rPr>
          <w:kern w:val="2"/>
          <w:sz w:val="28"/>
          <w:szCs w:val="28"/>
          <w:lang w:eastAsia="ar-SA"/>
        </w:rPr>
        <w:t xml:space="preserve"> </w:t>
      </w:r>
      <w:hyperlink w:anchor="P52" w:history="1">
        <w:r w:rsidR="00EE615A">
          <w:rPr>
            <w:kern w:val="2"/>
            <w:sz w:val="28"/>
            <w:szCs w:val="28"/>
            <w:lang w:eastAsia="ar-SA"/>
          </w:rPr>
          <w:t>Положение</w:t>
        </w:r>
      </w:hyperlink>
      <w:r w:rsidR="00EE615A">
        <w:rPr>
          <w:kern w:val="2"/>
          <w:sz w:val="28"/>
          <w:szCs w:val="28"/>
          <w:lang w:eastAsia="ar-SA"/>
        </w:rPr>
        <w:t xml:space="preserve"> </w:t>
      </w:r>
      <w:r w:rsidR="00EE615A" w:rsidRPr="00A019A7">
        <w:rPr>
          <w:sz w:val="28"/>
          <w:szCs w:val="28"/>
        </w:rPr>
        <w:t xml:space="preserve">о порядке </w:t>
      </w:r>
      <w:proofErr w:type="gramStart"/>
      <w:r w:rsidR="00EE615A" w:rsidRPr="00A019A7">
        <w:rPr>
          <w:sz w:val="28"/>
          <w:szCs w:val="28"/>
        </w:rPr>
        <w:t xml:space="preserve">проведения аттестации работников муниципальных учреждений </w:t>
      </w:r>
      <w:r w:rsidR="004F0954">
        <w:rPr>
          <w:sz w:val="28"/>
          <w:szCs w:val="28"/>
        </w:rPr>
        <w:t>культуры</w:t>
      </w:r>
      <w:proofErr w:type="gramEnd"/>
      <w:r w:rsidR="004F0954">
        <w:rPr>
          <w:sz w:val="28"/>
          <w:szCs w:val="28"/>
        </w:rPr>
        <w:t xml:space="preserve"> Керчикского сельского поселения</w:t>
      </w:r>
      <w:r w:rsidR="00FB7994">
        <w:rPr>
          <w:sz w:val="28"/>
          <w:szCs w:val="28"/>
        </w:rPr>
        <w:t xml:space="preserve"> </w:t>
      </w:r>
      <w:r w:rsidRPr="00940019">
        <w:rPr>
          <w:kern w:val="2"/>
          <w:sz w:val="28"/>
          <w:szCs w:val="28"/>
          <w:lang w:eastAsia="ar-SA"/>
        </w:rPr>
        <w:t xml:space="preserve">согласно приложению </w:t>
      </w:r>
      <w:r w:rsidR="00EE615A">
        <w:rPr>
          <w:kern w:val="2"/>
          <w:sz w:val="28"/>
          <w:szCs w:val="28"/>
          <w:lang w:eastAsia="ar-SA"/>
        </w:rPr>
        <w:t>к настоящему постановлению</w:t>
      </w:r>
      <w:r w:rsidRPr="00940019">
        <w:rPr>
          <w:kern w:val="2"/>
          <w:sz w:val="28"/>
          <w:szCs w:val="28"/>
          <w:lang w:eastAsia="ar-SA"/>
        </w:rPr>
        <w:t>.</w:t>
      </w:r>
    </w:p>
    <w:p w:rsidR="00EE615A" w:rsidRDefault="00EE615A" w:rsidP="00EE615A">
      <w:pPr>
        <w:ind w:firstLine="540"/>
        <w:jc w:val="both"/>
        <w:rPr>
          <w:kern w:val="2"/>
          <w:sz w:val="28"/>
          <w:szCs w:val="28"/>
          <w:lang w:eastAsia="ar-SA"/>
        </w:rPr>
      </w:pPr>
      <w:r w:rsidRPr="00EE615A">
        <w:rPr>
          <w:kern w:val="2"/>
          <w:sz w:val="28"/>
          <w:szCs w:val="28"/>
          <w:lang w:eastAsia="ar-SA"/>
        </w:rPr>
        <w:t xml:space="preserve">2. </w:t>
      </w:r>
      <w:r w:rsidR="004F0954">
        <w:rPr>
          <w:kern w:val="2"/>
          <w:sz w:val="28"/>
          <w:szCs w:val="28"/>
          <w:lang w:eastAsia="ar-SA"/>
        </w:rPr>
        <w:t xml:space="preserve">Начальнику службы экономики и финансов </w:t>
      </w:r>
      <w:r>
        <w:rPr>
          <w:kern w:val="2"/>
          <w:sz w:val="28"/>
          <w:szCs w:val="28"/>
          <w:lang w:eastAsia="ar-SA"/>
        </w:rPr>
        <w:t xml:space="preserve">довести </w:t>
      </w:r>
      <w:r w:rsidRPr="00EE615A">
        <w:rPr>
          <w:kern w:val="2"/>
          <w:sz w:val="28"/>
          <w:szCs w:val="28"/>
          <w:lang w:eastAsia="ar-SA"/>
        </w:rPr>
        <w:t xml:space="preserve">настоящее постановление до сведения руководителей </w:t>
      </w:r>
      <w:r>
        <w:rPr>
          <w:kern w:val="2"/>
          <w:sz w:val="28"/>
          <w:szCs w:val="28"/>
          <w:lang w:eastAsia="ar-SA"/>
        </w:rPr>
        <w:t>муниципаль</w:t>
      </w:r>
      <w:r w:rsidRPr="00EE615A">
        <w:rPr>
          <w:kern w:val="2"/>
          <w:sz w:val="28"/>
          <w:szCs w:val="28"/>
          <w:lang w:eastAsia="ar-SA"/>
        </w:rPr>
        <w:t>ных учреждений</w:t>
      </w:r>
      <w:r w:rsidR="004F0954">
        <w:rPr>
          <w:kern w:val="2"/>
          <w:sz w:val="28"/>
          <w:szCs w:val="28"/>
          <w:lang w:eastAsia="ar-SA"/>
        </w:rPr>
        <w:t xml:space="preserve"> культуры</w:t>
      </w:r>
      <w:r w:rsidRPr="00EE615A">
        <w:rPr>
          <w:kern w:val="2"/>
          <w:sz w:val="28"/>
          <w:szCs w:val="28"/>
          <w:lang w:eastAsia="ar-SA"/>
        </w:rPr>
        <w:t xml:space="preserve"> и обеспечить </w:t>
      </w:r>
      <w:proofErr w:type="gramStart"/>
      <w:r w:rsidRPr="00EE615A">
        <w:rPr>
          <w:kern w:val="2"/>
          <w:sz w:val="28"/>
          <w:szCs w:val="28"/>
          <w:lang w:eastAsia="ar-SA"/>
        </w:rPr>
        <w:t>контроль за</w:t>
      </w:r>
      <w:proofErr w:type="gramEnd"/>
      <w:r w:rsidRPr="00EE615A">
        <w:rPr>
          <w:kern w:val="2"/>
          <w:sz w:val="28"/>
          <w:szCs w:val="28"/>
          <w:lang w:eastAsia="ar-SA"/>
        </w:rPr>
        <w:t xml:space="preserve"> соблюдением порядка проведения аттестации.</w:t>
      </w:r>
    </w:p>
    <w:p w:rsidR="00EE615A" w:rsidRDefault="00EE615A" w:rsidP="00EE615A">
      <w:pPr>
        <w:ind w:firstLine="540"/>
        <w:jc w:val="both"/>
        <w:rPr>
          <w:sz w:val="28"/>
          <w:szCs w:val="28"/>
        </w:rPr>
      </w:pPr>
      <w:r>
        <w:rPr>
          <w:kern w:val="2"/>
          <w:sz w:val="28"/>
          <w:szCs w:val="28"/>
          <w:lang w:eastAsia="ar-SA"/>
        </w:rPr>
        <w:t xml:space="preserve">3. </w:t>
      </w:r>
      <w:r>
        <w:rPr>
          <w:sz w:val="28"/>
          <w:szCs w:val="28"/>
        </w:rPr>
        <w:t xml:space="preserve">Настоящее постановление вступает в силу со дня его подписания и подлежит размещению в информационно-телекоммуникационной сети «Интернет» на официальном сайте Администрации </w:t>
      </w:r>
      <w:r w:rsidR="004F0954">
        <w:rPr>
          <w:sz w:val="28"/>
          <w:szCs w:val="28"/>
        </w:rPr>
        <w:t>Керчикского сельского поселения</w:t>
      </w:r>
      <w:r w:rsidRPr="005478E8">
        <w:rPr>
          <w:sz w:val="28"/>
          <w:szCs w:val="28"/>
        </w:rPr>
        <w:t>.</w:t>
      </w:r>
    </w:p>
    <w:p w:rsidR="00B95760" w:rsidRPr="00F7220C" w:rsidRDefault="004F0954" w:rsidP="00B95760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4</w:t>
      </w:r>
      <w:r w:rsidR="00B95760">
        <w:rPr>
          <w:sz w:val="28"/>
          <w:szCs w:val="28"/>
        </w:rPr>
        <w:t xml:space="preserve">. </w:t>
      </w:r>
      <w:proofErr w:type="gramStart"/>
      <w:r w:rsidR="00B95760" w:rsidRPr="00F7220C">
        <w:rPr>
          <w:kern w:val="2"/>
          <w:sz w:val="28"/>
          <w:szCs w:val="28"/>
        </w:rPr>
        <w:t>Контроль за</w:t>
      </w:r>
      <w:proofErr w:type="gramEnd"/>
      <w:r w:rsidR="00B95760" w:rsidRPr="00F7220C">
        <w:rPr>
          <w:kern w:val="2"/>
          <w:sz w:val="28"/>
          <w:szCs w:val="28"/>
        </w:rPr>
        <w:t xml:space="preserve"> исполнением </w:t>
      </w:r>
      <w:r w:rsidR="008711FA">
        <w:rPr>
          <w:kern w:val="2"/>
          <w:sz w:val="28"/>
          <w:szCs w:val="28"/>
        </w:rPr>
        <w:t xml:space="preserve">настоящего </w:t>
      </w:r>
      <w:r w:rsidR="00B95760" w:rsidRPr="00F7220C">
        <w:rPr>
          <w:kern w:val="2"/>
          <w:sz w:val="28"/>
          <w:szCs w:val="28"/>
        </w:rPr>
        <w:t xml:space="preserve">постановления возложить на </w:t>
      </w:r>
      <w:r>
        <w:rPr>
          <w:kern w:val="2"/>
          <w:sz w:val="28"/>
          <w:szCs w:val="28"/>
        </w:rPr>
        <w:t>начальника службы экономики и финансов Хохлову Н.И.</w:t>
      </w:r>
    </w:p>
    <w:p w:rsidR="00C3567D" w:rsidRPr="00C3567D" w:rsidRDefault="00C3567D" w:rsidP="00C3567D">
      <w:pPr>
        <w:jc w:val="center"/>
        <w:rPr>
          <w:color w:val="FF0000"/>
          <w:sz w:val="28"/>
          <w:szCs w:val="28"/>
        </w:rPr>
      </w:pPr>
    </w:p>
    <w:p w:rsidR="00C3567D" w:rsidRPr="00C3567D" w:rsidRDefault="00C3567D" w:rsidP="00C3567D">
      <w:pPr>
        <w:jc w:val="center"/>
        <w:rPr>
          <w:color w:val="FF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C13A6" w:rsidRPr="006C13A6" w:rsidTr="00044567">
        <w:trPr>
          <w:trHeight w:val="571"/>
        </w:trPr>
        <w:tc>
          <w:tcPr>
            <w:tcW w:w="4785" w:type="dxa"/>
            <w:shd w:val="clear" w:color="auto" w:fill="auto"/>
          </w:tcPr>
          <w:p w:rsidR="00C3567D" w:rsidRPr="006C13A6" w:rsidRDefault="00C3567D" w:rsidP="00A545DB">
            <w:pPr>
              <w:jc w:val="both"/>
              <w:rPr>
                <w:sz w:val="28"/>
                <w:szCs w:val="28"/>
              </w:rPr>
            </w:pPr>
            <w:r w:rsidRPr="006C13A6">
              <w:rPr>
                <w:sz w:val="28"/>
                <w:szCs w:val="28"/>
              </w:rPr>
              <w:t>Глава Администрации</w:t>
            </w:r>
          </w:p>
          <w:p w:rsidR="00C3567D" w:rsidRPr="006C13A6" w:rsidRDefault="004F0954" w:rsidP="00A545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Керчикского сельского поселения</w:t>
            </w:r>
          </w:p>
        </w:tc>
        <w:tc>
          <w:tcPr>
            <w:tcW w:w="4786" w:type="dxa"/>
            <w:shd w:val="clear" w:color="auto" w:fill="auto"/>
          </w:tcPr>
          <w:p w:rsidR="00C3567D" w:rsidRPr="006C13A6" w:rsidRDefault="00C3567D" w:rsidP="00A545DB">
            <w:pPr>
              <w:jc w:val="right"/>
              <w:rPr>
                <w:sz w:val="28"/>
                <w:szCs w:val="28"/>
              </w:rPr>
            </w:pPr>
          </w:p>
          <w:p w:rsidR="00C3567D" w:rsidRPr="006C13A6" w:rsidRDefault="004F0954" w:rsidP="00A545DB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О.И.Аниканова</w:t>
            </w:r>
            <w:proofErr w:type="spellEnd"/>
          </w:p>
        </w:tc>
      </w:tr>
    </w:tbl>
    <w:p w:rsidR="00A66A9F" w:rsidRPr="00D46D34" w:rsidRDefault="00A66A9F" w:rsidP="004F0954">
      <w:pPr>
        <w:ind w:left="609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D46D34">
        <w:rPr>
          <w:sz w:val="28"/>
          <w:szCs w:val="28"/>
        </w:rPr>
        <w:t>риложение</w:t>
      </w:r>
    </w:p>
    <w:p w:rsidR="00A66A9F" w:rsidRPr="00D46D34" w:rsidRDefault="00A66A9F" w:rsidP="004F0954">
      <w:pPr>
        <w:spacing w:line="235" w:lineRule="auto"/>
        <w:ind w:left="6096"/>
        <w:jc w:val="center"/>
        <w:rPr>
          <w:sz w:val="28"/>
          <w:szCs w:val="28"/>
        </w:rPr>
      </w:pPr>
      <w:r w:rsidRPr="00D46D34">
        <w:rPr>
          <w:sz w:val="28"/>
          <w:szCs w:val="28"/>
        </w:rPr>
        <w:t>к постановлению</w:t>
      </w:r>
    </w:p>
    <w:p w:rsidR="00A66A9F" w:rsidRPr="00D46D34" w:rsidRDefault="00A66A9F" w:rsidP="004F0954">
      <w:pPr>
        <w:spacing w:line="235" w:lineRule="auto"/>
        <w:ind w:left="6096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A66A9F" w:rsidRDefault="004F0954" w:rsidP="004F0954">
      <w:pPr>
        <w:spacing w:line="235" w:lineRule="auto"/>
        <w:ind w:left="6096"/>
        <w:jc w:val="center"/>
        <w:rPr>
          <w:sz w:val="28"/>
          <w:szCs w:val="28"/>
        </w:rPr>
      </w:pPr>
      <w:r>
        <w:rPr>
          <w:sz w:val="28"/>
          <w:szCs w:val="28"/>
        </w:rPr>
        <w:t>Керчикского сельского поселения</w:t>
      </w:r>
    </w:p>
    <w:p w:rsidR="00C3567D" w:rsidRPr="00C3567D" w:rsidRDefault="00A66A9F" w:rsidP="004F0954">
      <w:pPr>
        <w:spacing w:line="235" w:lineRule="auto"/>
        <w:ind w:left="6096"/>
        <w:jc w:val="center"/>
        <w:rPr>
          <w:color w:val="FF0000"/>
          <w:sz w:val="28"/>
        </w:rPr>
      </w:pPr>
      <w:r w:rsidRPr="00181A63">
        <w:rPr>
          <w:sz w:val="28"/>
          <w:szCs w:val="28"/>
        </w:rPr>
        <w:t xml:space="preserve">от </w:t>
      </w:r>
      <w:r w:rsidR="00181A63" w:rsidRPr="00181A63">
        <w:rPr>
          <w:sz w:val="28"/>
          <w:szCs w:val="28"/>
        </w:rPr>
        <w:t>01</w:t>
      </w:r>
      <w:r w:rsidR="002F055D" w:rsidRPr="00181A63">
        <w:rPr>
          <w:sz w:val="28"/>
          <w:szCs w:val="28"/>
        </w:rPr>
        <w:t>.0</w:t>
      </w:r>
      <w:r w:rsidR="00181A63" w:rsidRPr="00181A63">
        <w:rPr>
          <w:sz w:val="28"/>
          <w:szCs w:val="28"/>
        </w:rPr>
        <w:t>7</w:t>
      </w:r>
      <w:r w:rsidR="002F055D" w:rsidRPr="00181A63">
        <w:rPr>
          <w:sz w:val="28"/>
          <w:szCs w:val="28"/>
        </w:rPr>
        <w:t>.</w:t>
      </w:r>
      <w:r w:rsidRPr="00181A63">
        <w:rPr>
          <w:sz w:val="28"/>
          <w:szCs w:val="28"/>
        </w:rPr>
        <w:t xml:space="preserve">2021 № </w:t>
      </w:r>
      <w:r w:rsidR="00181A63" w:rsidRPr="00181A63">
        <w:rPr>
          <w:sz w:val="28"/>
          <w:szCs w:val="28"/>
        </w:rPr>
        <w:t>66</w:t>
      </w:r>
      <w:bookmarkStart w:id="0" w:name="_GoBack"/>
      <w:bookmarkEnd w:id="0"/>
    </w:p>
    <w:p w:rsidR="00C3567D" w:rsidRPr="00C3567D" w:rsidRDefault="00C3567D" w:rsidP="00C3567D">
      <w:pPr>
        <w:ind w:left="6237"/>
        <w:jc w:val="center"/>
        <w:rPr>
          <w:color w:val="FF0000"/>
          <w:sz w:val="28"/>
        </w:rPr>
      </w:pPr>
    </w:p>
    <w:p w:rsidR="00C3567D" w:rsidRPr="00C3567D" w:rsidRDefault="00C3567D" w:rsidP="00C3567D">
      <w:pPr>
        <w:jc w:val="right"/>
        <w:rPr>
          <w:color w:val="FF0000"/>
        </w:rPr>
      </w:pPr>
    </w:p>
    <w:p w:rsidR="00B95760" w:rsidRDefault="00901089" w:rsidP="00C3567D">
      <w:pPr>
        <w:pStyle w:val="ConsPlusTitle"/>
        <w:jc w:val="center"/>
        <w:rPr>
          <w:rFonts w:ascii="Times New Roman" w:eastAsia="Lucida Sans Unicode" w:hAnsi="Times New Roman" w:cs="Times New Roman"/>
          <w:b w:val="0"/>
          <w:sz w:val="28"/>
          <w:szCs w:val="28"/>
        </w:rPr>
      </w:pPr>
      <w:hyperlink w:anchor="P52" w:history="1">
        <w:r w:rsidR="00B95760" w:rsidRPr="00B95760">
          <w:rPr>
            <w:rFonts w:ascii="Times New Roman" w:eastAsia="Lucida Sans Unicode" w:hAnsi="Times New Roman" w:cs="Times New Roman"/>
            <w:b w:val="0"/>
            <w:sz w:val="28"/>
            <w:szCs w:val="28"/>
          </w:rPr>
          <w:t>Положение</w:t>
        </w:r>
      </w:hyperlink>
      <w:r w:rsidR="00B95760" w:rsidRPr="00B95760">
        <w:rPr>
          <w:rFonts w:ascii="Times New Roman" w:eastAsia="Lucida Sans Unicode" w:hAnsi="Times New Roman" w:cs="Times New Roman"/>
          <w:b w:val="0"/>
          <w:sz w:val="28"/>
          <w:szCs w:val="28"/>
        </w:rPr>
        <w:t xml:space="preserve">  </w:t>
      </w:r>
    </w:p>
    <w:p w:rsidR="00C3567D" w:rsidRDefault="00B95760" w:rsidP="00C3567D">
      <w:pPr>
        <w:pStyle w:val="ConsPlusTitle"/>
        <w:jc w:val="center"/>
        <w:rPr>
          <w:rFonts w:ascii="Times New Roman" w:eastAsia="Lucida Sans Unicode" w:hAnsi="Times New Roman" w:cs="Times New Roman"/>
          <w:b w:val="0"/>
          <w:sz w:val="28"/>
          <w:szCs w:val="28"/>
        </w:rPr>
      </w:pPr>
      <w:r w:rsidRPr="00B95760">
        <w:rPr>
          <w:rFonts w:ascii="Times New Roman" w:eastAsia="Lucida Sans Unicode" w:hAnsi="Times New Roman" w:cs="Times New Roman"/>
          <w:b w:val="0"/>
          <w:sz w:val="28"/>
          <w:szCs w:val="28"/>
        </w:rPr>
        <w:t xml:space="preserve">о порядке </w:t>
      </w:r>
      <w:proofErr w:type="gramStart"/>
      <w:r w:rsidRPr="00B95760">
        <w:rPr>
          <w:rFonts w:ascii="Times New Roman" w:eastAsia="Lucida Sans Unicode" w:hAnsi="Times New Roman" w:cs="Times New Roman"/>
          <w:b w:val="0"/>
          <w:sz w:val="28"/>
          <w:szCs w:val="28"/>
        </w:rPr>
        <w:t xml:space="preserve">проведения аттестации работников муниципальных учреждений </w:t>
      </w:r>
      <w:r w:rsidR="004F0954">
        <w:rPr>
          <w:rFonts w:ascii="Times New Roman" w:eastAsia="Lucida Sans Unicode" w:hAnsi="Times New Roman" w:cs="Times New Roman"/>
          <w:b w:val="0"/>
          <w:sz w:val="28"/>
          <w:szCs w:val="28"/>
        </w:rPr>
        <w:t>культуры</w:t>
      </w:r>
      <w:proofErr w:type="gramEnd"/>
      <w:r w:rsidR="004F0954">
        <w:rPr>
          <w:rFonts w:ascii="Times New Roman" w:eastAsia="Lucida Sans Unicode" w:hAnsi="Times New Roman" w:cs="Times New Roman"/>
          <w:b w:val="0"/>
          <w:sz w:val="28"/>
          <w:szCs w:val="28"/>
        </w:rPr>
        <w:t xml:space="preserve"> Керчикского сельского поселения</w:t>
      </w:r>
    </w:p>
    <w:p w:rsidR="00B95760" w:rsidRPr="00B95760" w:rsidRDefault="00B95760" w:rsidP="00C3567D">
      <w:pPr>
        <w:pStyle w:val="ConsPlusTitle"/>
        <w:jc w:val="center"/>
        <w:rPr>
          <w:rFonts w:ascii="Times New Roman" w:eastAsia="Lucida Sans Unicode" w:hAnsi="Times New Roman" w:cs="Times New Roman"/>
          <w:b w:val="0"/>
          <w:sz w:val="28"/>
          <w:szCs w:val="28"/>
        </w:rPr>
      </w:pPr>
    </w:p>
    <w:p w:rsidR="00C3567D" w:rsidRPr="00A66A9F" w:rsidRDefault="00C3567D" w:rsidP="00C3567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6A9F">
        <w:rPr>
          <w:bCs/>
          <w:kern w:val="2"/>
          <w:sz w:val="28"/>
          <w:szCs w:val="28"/>
        </w:rPr>
        <w:t>Раздел 1. Общие положения</w:t>
      </w:r>
    </w:p>
    <w:p w:rsidR="008711FA" w:rsidRDefault="008711FA" w:rsidP="008711FA">
      <w:pPr>
        <w:pStyle w:val="ConsPlusNormal"/>
        <w:jc w:val="both"/>
      </w:pPr>
    </w:p>
    <w:p w:rsidR="008711FA" w:rsidRPr="008711FA" w:rsidRDefault="008711FA" w:rsidP="008711F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 xml:space="preserve">1.1. Аттестация работников муниципальных учреждений </w:t>
      </w:r>
      <w:r w:rsidR="004F0954">
        <w:rPr>
          <w:rFonts w:ascii="Times New Roman" w:hAnsi="Times New Roman"/>
          <w:sz w:val="28"/>
          <w:szCs w:val="28"/>
        </w:rPr>
        <w:t>культуры Керчикского сельского поселения</w:t>
      </w:r>
      <w:r w:rsidRPr="008711FA">
        <w:rPr>
          <w:rFonts w:ascii="Times New Roman" w:hAnsi="Times New Roman"/>
          <w:sz w:val="28"/>
          <w:szCs w:val="28"/>
        </w:rPr>
        <w:t xml:space="preserve"> (далее - учреждение) проводится в соответствии с утвержденным в учреждении Положением об аттестации работников с целью определения соответствия работника занимаемой должности на основе оценки его профессиональной служебной деятельности.</w:t>
      </w:r>
    </w:p>
    <w:p w:rsidR="008711FA" w:rsidRPr="008711FA" w:rsidRDefault="008711FA" w:rsidP="008711FA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1.2. Аттестации подлежат работники административно-управленческого персонала, специалисты и служащие учреждений (далее - работник).</w:t>
      </w:r>
    </w:p>
    <w:p w:rsidR="008711FA" w:rsidRPr="008711FA" w:rsidRDefault="008711FA" w:rsidP="008711FA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 xml:space="preserve">1.3. Руководители учреждений проходят аттестацию в комиссиях, созданных </w:t>
      </w:r>
      <w:r w:rsidR="004F0954">
        <w:rPr>
          <w:rFonts w:ascii="Times New Roman" w:hAnsi="Times New Roman"/>
          <w:sz w:val="28"/>
          <w:szCs w:val="28"/>
        </w:rPr>
        <w:t>Администрацией Керчикского сельского поселения</w:t>
      </w:r>
      <w:r w:rsidRPr="008711FA">
        <w:rPr>
          <w:rFonts w:ascii="Times New Roman" w:hAnsi="Times New Roman"/>
          <w:sz w:val="28"/>
          <w:szCs w:val="28"/>
        </w:rPr>
        <w:t>.</w:t>
      </w:r>
    </w:p>
    <w:p w:rsidR="008711FA" w:rsidRPr="008711FA" w:rsidRDefault="008711FA" w:rsidP="008711FA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 xml:space="preserve">1.4. По решению </w:t>
      </w:r>
      <w:r w:rsidR="004F0954">
        <w:rPr>
          <w:rFonts w:ascii="Times New Roman" w:hAnsi="Times New Roman"/>
          <w:sz w:val="28"/>
          <w:szCs w:val="28"/>
        </w:rPr>
        <w:t>Администрации Керчикского сельского поселения</w:t>
      </w:r>
      <w:r w:rsidRPr="008711FA">
        <w:rPr>
          <w:rFonts w:ascii="Times New Roman" w:hAnsi="Times New Roman"/>
          <w:sz w:val="28"/>
          <w:szCs w:val="28"/>
        </w:rPr>
        <w:t>, заместители руководител</w:t>
      </w:r>
      <w:r w:rsidR="004F0954">
        <w:rPr>
          <w:rFonts w:ascii="Times New Roman" w:hAnsi="Times New Roman"/>
          <w:sz w:val="28"/>
          <w:szCs w:val="28"/>
        </w:rPr>
        <w:t>я</w:t>
      </w:r>
      <w:r w:rsidRPr="008711FA">
        <w:rPr>
          <w:rFonts w:ascii="Times New Roman" w:hAnsi="Times New Roman"/>
          <w:sz w:val="28"/>
          <w:szCs w:val="28"/>
        </w:rPr>
        <w:t xml:space="preserve"> и главный бухгалтер учреждения могут проходить аттестацию в аттестационных комиссиях, созданных </w:t>
      </w:r>
      <w:r w:rsidR="004F0954">
        <w:rPr>
          <w:rFonts w:ascii="Times New Roman" w:hAnsi="Times New Roman"/>
          <w:sz w:val="28"/>
          <w:szCs w:val="28"/>
        </w:rPr>
        <w:t>Администрацией Керчикского сельского поселения</w:t>
      </w:r>
      <w:r w:rsidRPr="008711FA">
        <w:rPr>
          <w:rFonts w:ascii="Times New Roman" w:hAnsi="Times New Roman"/>
          <w:sz w:val="28"/>
          <w:szCs w:val="28"/>
        </w:rPr>
        <w:t>.</w:t>
      </w:r>
    </w:p>
    <w:p w:rsidR="008711FA" w:rsidRPr="008711FA" w:rsidRDefault="008711FA" w:rsidP="008711FA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1.5. Основными критериями при проведении аттестации служат квалификация работника и результаты, достигнутые им при выполнении должностных обязанностей.</w:t>
      </w:r>
    </w:p>
    <w:p w:rsidR="008711FA" w:rsidRPr="008711FA" w:rsidRDefault="008711FA" w:rsidP="008711FA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1.6. Аттестации не подлежат:</w:t>
      </w:r>
    </w:p>
    <w:p w:rsidR="008711FA" w:rsidRPr="008711FA" w:rsidRDefault="008711FA" w:rsidP="00CF306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работники, проработавшие в занимаемой должности менее одного года;</w:t>
      </w:r>
    </w:p>
    <w:p w:rsidR="008711FA" w:rsidRPr="008711FA" w:rsidRDefault="008711FA" w:rsidP="00CF306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беременные женщины;</w:t>
      </w:r>
    </w:p>
    <w:p w:rsidR="008711FA" w:rsidRPr="008711FA" w:rsidRDefault="008711FA" w:rsidP="00CF306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лица, находящиеся в отпуске по беременности и родам и в отпуске по уходу за ребенком до достижения им возраста трех лет. Аттестация указанных работников возможна не ранее чем через год после выхода из отпуска;</w:t>
      </w:r>
    </w:p>
    <w:p w:rsidR="008711FA" w:rsidRPr="008711FA" w:rsidRDefault="008711FA" w:rsidP="00626C33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работники, с которыми заключен срочный трудовой договор на определенный срок (до 3 лет).</w:t>
      </w:r>
    </w:p>
    <w:p w:rsidR="008711FA" w:rsidRPr="008711FA" w:rsidRDefault="008711FA" w:rsidP="00626C33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8711FA">
        <w:rPr>
          <w:rFonts w:ascii="Times New Roman" w:hAnsi="Times New Roman"/>
          <w:sz w:val="28"/>
          <w:szCs w:val="28"/>
        </w:rPr>
        <w:t>1.7. Аттестация проводится один раз в три года.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1.8. До истечения трех лет после проведения предыдущей аттестации может проводиться внеочередная аттестация.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1.9. Внеочередная аттестация может проводиться: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при назначении на должность лиц, не имеющих соответствующего</w:t>
      </w:r>
      <w:r w:rsidR="00274696">
        <w:rPr>
          <w:rFonts w:ascii="Times New Roman" w:hAnsi="Times New Roman"/>
          <w:sz w:val="28"/>
          <w:szCs w:val="28"/>
        </w:rPr>
        <w:t xml:space="preserve"> профессионального образования</w:t>
      </w:r>
      <w:r w:rsidRPr="003012E2">
        <w:rPr>
          <w:rFonts w:ascii="Times New Roman" w:hAnsi="Times New Roman"/>
          <w:sz w:val="28"/>
          <w:szCs w:val="28"/>
        </w:rPr>
        <w:t>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 xml:space="preserve">по соглашению сторон трудового договора с учетом результатов </w:t>
      </w:r>
      <w:r w:rsidRPr="003012E2">
        <w:rPr>
          <w:rFonts w:ascii="Times New Roman" w:hAnsi="Times New Roman"/>
          <w:sz w:val="28"/>
          <w:szCs w:val="28"/>
        </w:rPr>
        <w:lastRenderedPageBreak/>
        <w:t>профессиональной деятельности работника;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по решению руководителя учреждения, после принятия в установленном порядке решения о сокращении должностей в учреждении или изменении условий оплаты труда работников.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1.10. По результатам внеочередной аттестации работникам, имеющим преимущественное право в соответствии с трудовым законодательством, могут быть предложены иные должности в учреждении.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1.11. Работники, принятые на работу по внутреннему совместительству, проходят аттестацию по каждой должности.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 xml:space="preserve">1.12. </w:t>
      </w:r>
      <w:proofErr w:type="gramStart"/>
      <w:r w:rsidRPr="003012E2">
        <w:rPr>
          <w:rFonts w:ascii="Times New Roman" w:hAnsi="Times New Roman"/>
          <w:sz w:val="28"/>
          <w:szCs w:val="28"/>
        </w:rPr>
        <w:t>При организации аттестации следует руководствоваться Единым квалификационным справочником должностей руководителей, специалистов и служащих, состоящим из квалификационных характеристик должностей руководителей, специалистов и служащих, содержащих должностные обязанности и требования, предъявляемые к уровню знаний и квалификации,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труда, и (или) профессиональными стандартами.</w:t>
      </w:r>
      <w:proofErr w:type="gramEnd"/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 xml:space="preserve">1.13. </w:t>
      </w:r>
      <w:proofErr w:type="gramStart"/>
      <w:r w:rsidRPr="003012E2">
        <w:rPr>
          <w:rFonts w:ascii="Times New Roman" w:hAnsi="Times New Roman"/>
          <w:sz w:val="28"/>
          <w:szCs w:val="28"/>
        </w:rPr>
        <w:t>При применении квалификационных справочников и профессиональных стандартов лица, не имеющие специальной подготовки или стажа работы, установленных в разделе "Требования к квалификации", но обладающие достаточным практическим опытом и выполняющие качественно и в полном объеме возложенные на них должностные обязанности, по рекомендации аттестационной комиссии назначаются на соответствующие должности так же, как и лица, имеющие специальную подготовку и стаж работы.</w:t>
      </w:r>
      <w:proofErr w:type="gramEnd"/>
    </w:p>
    <w:p w:rsidR="000D323B" w:rsidRPr="003012E2" w:rsidRDefault="000D323B" w:rsidP="000D323B"/>
    <w:p w:rsidR="008711FA" w:rsidRPr="00C0338D" w:rsidRDefault="008711FA" w:rsidP="000D323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C0338D">
        <w:rPr>
          <w:rFonts w:ascii="Times New Roman" w:hAnsi="Times New Roman" w:cs="Times New Roman"/>
          <w:b w:val="0"/>
          <w:sz w:val="28"/>
          <w:szCs w:val="28"/>
        </w:rPr>
        <w:t>II. Порядок подготовки и проведения аттестации</w:t>
      </w:r>
    </w:p>
    <w:p w:rsidR="008711FA" w:rsidRPr="003012E2" w:rsidRDefault="008711FA" w:rsidP="000D323B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2.1. Подготовка к проведению аттестации организуется администрацией учреждения при участии представительного органа работников. Для проведения аттестации работников по решению руководителя учреждения издается правовой акт, содержащий положения: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о формировании аттестационной комиссии;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об утверждении графика проведения аттестации;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о составлении списков работников, подлежащих аттестации;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о подготовке документов, необходимых для работы аттестационной комиссии.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" w:name="P76"/>
      <w:bookmarkEnd w:id="1"/>
      <w:r w:rsidRPr="003012E2">
        <w:rPr>
          <w:rFonts w:ascii="Times New Roman" w:hAnsi="Times New Roman"/>
          <w:sz w:val="28"/>
          <w:szCs w:val="28"/>
        </w:rPr>
        <w:t>2.2. Не позднее</w:t>
      </w:r>
      <w:r w:rsidR="000D323B" w:rsidRPr="003012E2">
        <w:rPr>
          <w:rFonts w:ascii="Times New Roman" w:hAnsi="Times New Roman"/>
          <w:sz w:val="28"/>
          <w:szCs w:val="28"/>
        </w:rPr>
        <w:t>,</w:t>
      </w:r>
      <w:r w:rsidRPr="003012E2">
        <w:rPr>
          <w:rFonts w:ascii="Times New Roman" w:hAnsi="Times New Roman"/>
          <w:sz w:val="28"/>
          <w:szCs w:val="28"/>
        </w:rPr>
        <w:t xml:space="preserve"> чем за две недели до начала аттестации в аттестационную комиссию представляется отзыв об исполнении подлежащим аттестации работником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 xml:space="preserve">2.3. Отзыв, предусмотренный </w:t>
      </w:r>
      <w:hyperlink w:anchor="P76" w:history="1">
        <w:r w:rsidRPr="003012E2">
          <w:rPr>
            <w:rFonts w:ascii="Times New Roman" w:hAnsi="Times New Roman"/>
            <w:sz w:val="28"/>
            <w:szCs w:val="28"/>
          </w:rPr>
          <w:t>пунктом 2.2</w:t>
        </w:r>
      </w:hyperlink>
      <w:r w:rsidRPr="003012E2">
        <w:rPr>
          <w:rFonts w:ascii="Times New Roman" w:hAnsi="Times New Roman"/>
          <w:sz w:val="28"/>
          <w:szCs w:val="28"/>
        </w:rPr>
        <w:t xml:space="preserve"> настоящего Положения, должен содержать следующие сведения о работнике: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фамилия, имя, отчество;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 xml:space="preserve">занимаемая должность на момент проведения аттестации и дата назначения </w:t>
      </w:r>
      <w:r w:rsidRPr="003012E2">
        <w:rPr>
          <w:rFonts w:ascii="Times New Roman" w:hAnsi="Times New Roman"/>
          <w:sz w:val="28"/>
          <w:szCs w:val="28"/>
        </w:rPr>
        <w:lastRenderedPageBreak/>
        <w:t>на эту должность;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перечень основных вопросов (документов), в решении (разработке) которых работник принимал участие;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мотивированная оценка профессиональных, личностных качеств и результатов профессиональной деятельности работника.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2.4. К отзыву об исполнении подлежащим аттестации работником должностных обязанностей за аттестационный период прилагаются сведения о выполненных работником поручениях за указанный период.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2.5. При каждой последующей аттестации в аттестационную комиссию представляется также аттестационный лист работника с данными предыдущей аттестации.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2.6. Кадровая служба учреждения не менее чем за неделю до начала аттестации должна ознакомить каждого аттестуемого работника с представленным отзывом об исполнении им должностных обязанностей за аттестационный период. При этом аттестуемый работник вправе представить в аттестационную комиссию дополнительные сведения о своей профессиональной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2.7. Аттестация проводится с приглашением аттестуемого работника на заседание аттестационной комиссии. В случае неявки работника на заседание указанной комиссии без уважительной причины или отказа его от аттестации работник привлекается к дисциплинарной ответственности в соответствии с законодательством Российской Федерации, а аттестация переносится на более поздний срок.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2.8. Аттестационная комиссия рассматривает представленные документы, заслушивает сообщения аттестуемого работника, а в случае необходимости - его непосредственного руководителя о профессиональной деятельности работника. В целях объективного проведения аттестации после рассмотрения представленных аттестуемым работником дополнительных сведений о своей профессиональной деятельности за аттестационный период аттестационная комиссия вправе перенести аттестацию на следующее заседание комиссии.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2.9. Обсуждение профессиональных и личностных качеств работника применительно к его профессиональной деятельности должно быть объективным и доброжелательным.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 xml:space="preserve">2.10. </w:t>
      </w:r>
      <w:proofErr w:type="gramStart"/>
      <w:r w:rsidRPr="003012E2">
        <w:rPr>
          <w:rFonts w:ascii="Times New Roman" w:hAnsi="Times New Roman"/>
          <w:sz w:val="28"/>
          <w:szCs w:val="28"/>
        </w:rPr>
        <w:t>Профессиональная деятельность работника оценивается на основе определения его соответствия требованиям Единого квалификационного справочника должностей руководителей, специалистов и служащих, состоящего из квалификационных характеристик должностей руководителей, специалистов и служащих, содержащих должностные обязанности и требования, предъявляемые к уровню знаний и квалификации, утвержденного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труда, и (или) профессиональных стандартов, его</w:t>
      </w:r>
      <w:proofErr w:type="gramEnd"/>
      <w:r w:rsidRPr="003012E2">
        <w:rPr>
          <w:rFonts w:ascii="Times New Roman" w:hAnsi="Times New Roman"/>
          <w:sz w:val="28"/>
          <w:szCs w:val="28"/>
        </w:rPr>
        <w:t xml:space="preserve"> участия в решении поставленных перед соответствующим подразделением задач и сложности </w:t>
      </w:r>
      <w:r w:rsidRPr="003012E2">
        <w:rPr>
          <w:rFonts w:ascii="Times New Roman" w:hAnsi="Times New Roman"/>
          <w:sz w:val="28"/>
          <w:szCs w:val="28"/>
        </w:rPr>
        <w:lastRenderedPageBreak/>
        <w:t>выполняемой им работы, ее эффективности и результативности.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2.11. График проведения аттестации ежегодно утверждается руководителем учреждения и доводится до сведения каждого аттестуемого работника не менее чем за месяц до начала аттестации.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2.12. В графике проведения аттестации указываются: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наименование учреждения, подразделения, в которых проводится аттестация;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список работников, подлежащих аттестации;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дата, время и место проведения аттестации;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учреждения.</w:t>
      </w:r>
    </w:p>
    <w:p w:rsidR="008711FA" w:rsidRPr="000D323B" w:rsidRDefault="008711FA" w:rsidP="000D323B">
      <w:pPr>
        <w:pStyle w:val="ConsPlusNormal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8711FA" w:rsidRPr="00C0338D" w:rsidRDefault="008711FA" w:rsidP="000D323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C0338D">
        <w:rPr>
          <w:rFonts w:ascii="Times New Roman" w:hAnsi="Times New Roman" w:cs="Times New Roman"/>
          <w:b w:val="0"/>
          <w:sz w:val="28"/>
          <w:szCs w:val="28"/>
        </w:rPr>
        <w:t>III. Состав аттестационной комиссии и регламент ее работы</w:t>
      </w:r>
    </w:p>
    <w:p w:rsidR="008711FA" w:rsidRPr="003012E2" w:rsidRDefault="008711FA" w:rsidP="000D323B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3.1. Аттестационная комиссия формируется правовым актом учреждения, в котором определяются состав аттестационной комиссии, сроки и порядок ее работы.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3.2. В состав аттестационной комиссии включаются руководитель учреждения и (или) уполномоченные им работники, руководители структурных подразделений, высококвалифицированные специалисты, представители работников.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3.3.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3.4. Заседание аттестационной комиссии считается правомочным, если на нем присутствует не менее двух третей ее членов.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3.5. Решение аттестационной комиссии принимается в отсутствие аттестуемого работника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работник признается соответствующим занимаемой должности.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На период аттестации работника, являющегося членом аттестационной комиссии, его членство в этой комиссии приостанавливается.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3.6. По результатам аттестации работника аттестационной комиссией принимается одно из следующих решений: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соответствует занимаемой должности;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соответствует занимаемой должности при условии получения дополнительного профессионального образования;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не соответствует занимаемой должности.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3.7. Результаты аттестации сообщаются аттестованным работникам непосредственно после подведения итогов голосования.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 xml:space="preserve">3.8. Результаты аттестации заносятся в аттестационный </w:t>
      </w:r>
      <w:hyperlink w:anchor="P139" w:history="1">
        <w:r w:rsidRPr="003012E2">
          <w:rPr>
            <w:rFonts w:ascii="Times New Roman" w:hAnsi="Times New Roman"/>
            <w:sz w:val="28"/>
            <w:szCs w:val="28"/>
          </w:rPr>
          <w:t>лист</w:t>
        </w:r>
      </w:hyperlink>
      <w:r w:rsidRPr="003012E2">
        <w:rPr>
          <w:rFonts w:ascii="Times New Roman" w:hAnsi="Times New Roman"/>
          <w:sz w:val="28"/>
          <w:szCs w:val="28"/>
        </w:rPr>
        <w:t>, составленный по форме согласно приложению.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lastRenderedPageBreak/>
        <w:t>3.9. Работник знакомится с аттестационным листом под роспись.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3.10. Аттестационный лист работника, прошедшего аттестацию, и отзыв об исполнении им должностных обязанностей за аттестационный период хранятся в личном деле работника.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3.11. 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3.12. Результаты аттестации в недельный срок сообщаются руководителю учреждения.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3.13. Работник вправе обжаловать результаты аттестации в соответствии с законодательством Российской Федерации.</w:t>
      </w:r>
    </w:p>
    <w:p w:rsidR="008711FA" w:rsidRPr="000D323B" w:rsidRDefault="008711FA" w:rsidP="000D323B">
      <w:pPr>
        <w:pStyle w:val="ConsPlusNormal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8711FA" w:rsidRPr="00C0338D" w:rsidRDefault="008711FA" w:rsidP="000D323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C0338D">
        <w:rPr>
          <w:rFonts w:ascii="Times New Roman" w:hAnsi="Times New Roman" w:cs="Times New Roman"/>
          <w:b w:val="0"/>
          <w:sz w:val="28"/>
          <w:szCs w:val="28"/>
        </w:rPr>
        <w:t>IV. Основные подходы к оценке деловых качеств</w:t>
      </w:r>
    </w:p>
    <w:p w:rsidR="008711FA" w:rsidRPr="00C0338D" w:rsidRDefault="008711FA" w:rsidP="000D323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0338D">
        <w:rPr>
          <w:rFonts w:ascii="Times New Roman" w:hAnsi="Times New Roman" w:cs="Times New Roman"/>
          <w:b w:val="0"/>
          <w:sz w:val="28"/>
          <w:szCs w:val="28"/>
        </w:rPr>
        <w:t>и квалификации работников</w:t>
      </w:r>
    </w:p>
    <w:p w:rsidR="008711FA" w:rsidRPr="003012E2" w:rsidRDefault="008711FA" w:rsidP="000D323B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4.1. Критерии и показатели оценки деловых качеств и квалификации работников целесообразно предусматривать дифференцированно и применительно к отдельным конкретным категориям работников (руководители, специалисты, служащие), а также видам деятельности, специфичным для конкретного вида учреждения.</w:t>
      </w:r>
    </w:p>
    <w:p w:rsidR="008711FA" w:rsidRPr="003012E2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>4.2. В Положении об аттестации работников должны быть предусмотрены конкретные количественные и качественные характеристики по каждому из показателей, учитываемых при оценке деловых качеств и квалификации работников.</w:t>
      </w:r>
    </w:p>
    <w:p w:rsidR="008711FA" w:rsidRDefault="008711FA" w:rsidP="000D323B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012E2">
        <w:rPr>
          <w:rFonts w:ascii="Times New Roman" w:hAnsi="Times New Roman"/>
          <w:sz w:val="28"/>
          <w:szCs w:val="28"/>
        </w:rPr>
        <w:t xml:space="preserve">4.3. </w:t>
      </w:r>
      <w:proofErr w:type="gramStart"/>
      <w:r w:rsidRPr="003012E2">
        <w:rPr>
          <w:rFonts w:ascii="Times New Roman" w:hAnsi="Times New Roman"/>
          <w:sz w:val="28"/>
          <w:szCs w:val="28"/>
        </w:rPr>
        <w:t>Кроме показателей, общих для всех категорий работников</w:t>
      </w:r>
      <w:r w:rsidR="005A0E30">
        <w:rPr>
          <w:rFonts w:ascii="Times New Roman" w:hAnsi="Times New Roman"/>
          <w:sz w:val="28"/>
          <w:szCs w:val="28"/>
        </w:rPr>
        <w:t xml:space="preserve"> (</w:t>
      </w:r>
      <w:r w:rsidRPr="003012E2">
        <w:rPr>
          <w:rFonts w:ascii="Times New Roman" w:hAnsi="Times New Roman"/>
          <w:sz w:val="28"/>
          <w:szCs w:val="28"/>
        </w:rPr>
        <w:t xml:space="preserve">уровень образования, объем специальных знаний, стаж работы в данной </w:t>
      </w:r>
      <w:r w:rsidR="00833D60" w:rsidRPr="003012E2">
        <w:rPr>
          <w:rFonts w:ascii="Times New Roman" w:hAnsi="Times New Roman"/>
          <w:sz w:val="28"/>
          <w:szCs w:val="28"/>
        </w:rPr>
        <w:t xml:space="preserve">или аналогичной </w:t>
      </w:r>
      <w:r w:rsidRPr="003012E2">
        <w:rPr>
          <w:rFonts w:ascii="Times New Roman" w:hAnsi="Times New Roman"/>
          <w:sz w:val="28"/>
          <w:szCs w:val="28"/>
        </w:rPr>
        <w:t>должности, а также должностях, позволяющих приобрести знания и навыки, необходимые для выполнения работ, предусмотренных квалификационной характеристикой</w:t>
      </w:r>
      <w:r w:rsidR="005A0E30">
        <w:rPr>
          <w:rFonts w:ascii="Times New Roman" w:hAnsi="Times New Roman"/>
          <w:sz w:val="28"/>
          <w:szCs w:val="28"/>
        </w:rPr>
        <w:t>)</w:t>
      </w:r>
      <w:r w:rsidRPr="003012E2">
        <w:rPr>
          <w:rFonts w:ascii="Times New Roman" w:hAnsi="Times New Roman"/>
          <w:sz w:val="28"/>
          <w:szCs w:val="28"/>
        </w:rPr>
        <w:t>, для каждого вида учреждения и категории работников должны быть предусмотрены свои особые показатели и критерии оценки, отражающие специфику труда</w:t>
      </w:r>
      <w:r w:rsidR="00833D60">
        <w:rPr>
          <w:rFonts w:ascii="Times New Roman" w:hAnsi="Times New Roman"/>
          <w:sz w:val="28"/>
          <w:szCs w:val="28"/>
        </w:rPr>
        <w:t xml:space="preserve"> (</w:t>
      </w:r>
      <w:r w:rsidRPr="003012E2">
        <w:rPr>
          <w:rFonts w:ascii="Times New Roman" w:hAnsi="Times New Roman"/>
          <w:sz w:val="28"/>
          <w:szCs w:val="28"/>
        </w:rPr>
        <w:t>в зависимости от должности и выполняемых обязанностей</w:t>
      </w:r>
      <w:r w:rsidR="00833D60">
        <w:rPr>
          <w:rFonts w:ascii="Times New Roman" w:hAnsi="Times New Roman"/>
          <w:sz w:val="28"/>
          <w:szCs w:val="28"/>
        </w:rPr>
        <w:t>)</w:t>
      </w:r>
      <w:r w:rsidRPr="003012E2">
        <w:rPr>
          <w:rFonts w:ascii="Times New Roman" w:hAnsi="Times New Roman"/>
          <w:sz w:val="28"/>
          <w:szCs w:val="28"/>
        </w:rPr>
        <w:t>.</w:t>
      </w:r>
      <w:proofErr w:type="gramEnd"/>
    </w:p>
    <w:p w:rsidR="000268F8" w:rsidRDefault="000268F8" w:rsidP="000268F8"/>
    <w:p w:rsidR="000268F8" w:rsidRPr="00C0338D" w:rsidRDefault="000268F8" w:rsidP="00212C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C0338D">
        <w:rPr>
          <w:rFonts w:ascii="Times New Roman" w:hAnsi="Times New Roman" w:cs="Times New Roman"/>
          <w:b w:val="0"/>
          <w:sz w:val="28"/>
          <w:szCs w:val="28"/>
        </w:rPr>
        <w:t xml:space="preserve">V. </w:t>
      </w:r>
      <w:r w:rsidR="00212C95" w:rsidRPr="00C0338D">
        <w:rPr>
          <w:rFonts w:ascii="Times New Roman" w:hAnsi="Times New Roman" w:cs="Times New Roman"/>
          <w:b w:val="0"/>
          <w:sz w:val="28"/>
          <w:szCs w:val="28"/>
        </w:rPr>
        <w:t xml:space="preserve">Независимая оценка </w:t>
      </w:r>
      <w:r w:rsidRPr="00C0338D">
        <w:rPr>
          <w:rFonts w:ascii="Times New Roman" w:hAnsi="Times New Roman" w:cs="Times New Roman"/>
          <w:b w:val="0"/>
          <w:sz w:val="28"/>
          <w:szCs w:val="28"/>
        </w:rPr>
        <w:t>квалификации работников</w:t>
      </w:r>
    </w:p>
    <w:p w:rsidR="000268F8" w:rsidRDefault="000268F8" w:rsidP="000268F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C5C42" w:rsidRDefault="000268F8" w:rsidP="005042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="005042CA">
        <w:rPr>
          <w:rFonts w:ascii="Times New Roman" w:hAnsi="Times New Roman"/>
          <w:sz w:val="28"/>
          <w:szCs w:val="28"/>
        </w:rPr>
        <w:t>П</w:t>
      </w:r>
      <w:r w:rsidR="00212C95">
        <w:rPr>
          <w:rFonts w:ascii="Times New Roman" w:hAnsi="Times New Roman"/>
          <w:sz w:val="28"/>
          <w:szCs w:val="28"/>
        </w:rPr>
        <w:t>о решению аттестационной комиссии</w:t>
      </w:r>
      <w:r w:rsidR="00833D60">
        <w:rPr>
          <w:rFonts w:ascii="Times New Roman" w:hAnsi="Times New Roman"/>
          <w:sz w:val="28"/>
          <w:szCs w:val="28"/>
        </w:rPr>
        <w:t xml:space="preserve">, либо </w:t>
      </w:r>
      <w:r w:rsidR="00212C95">
        <w:rPr>
          <w:rFonts w:ascii="Times New Roman" w:hAnsi="Times New Roman"/>
          <w:sz w:val="28"/>
          <w:szCs w:val="28"/>
        </w:rPr>
        <w:t>руководителя учреждения</w:t>
      </w:r>
      <w:r w:rsidR="005042CA">
        <w:rPr>
          <w:rFonts w:ascii="Times New Roman" w:hAnsi="Times New Roman"/>
          <w:sz w:val="28"/>
          <w:szCs w:val="28"/>
        </w:rPr>
        <w:t xml:space="preserve"> работник </w:t>
      </w:r>
      <w:r w:rsidR="00212C95">
        <w:rPr>
          <w:rFonts w:ascii="Times New Roman" w:hAnsi="Times New Roman"/>
          <w:sz w:val="28"/>
          <w:szCs w:val="28"/>
        </w:rPr>
        <w:t xml:space="preserve">может быть </w:t>
      </w:r>
      <w:r w:rsidR="00212C95" w:rsidRPr="00212C95">
        <w:rPr>
          <w:rFonts w:ascii="Times New Roman" w:hAnsi="Times New Roman"/>
          <w:sz w:val="28"/>
          <w:szCs w:val="28"/>
        </w:rPr>
        <w:t>направлен на независимую оценку квалификации</w:t>
      </w:r>
      <w:r w:rsidR="00DC5C42">
        <w:rPr>
          <w:rFonts w:ascii="Times New Roman" w:hAnsi="Times New Roman"/>
          <w:sz w:val="28"/>
          <w:szCs w:val="28"/>
        </w:rPr>
        <w:t xml:space="preserve">. </w:t>
      </w:r>
    </w:p>
    <w:p w:rsidR="005042CA" w:rsidRDefault="00DC5C42" w:rsidP="00DC5C4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Независимая оценка квалификации является процедурой подтверждения соответствия </w:t>
      </w:r>
      <w:r w:rsidR="005042CA" w:rsidRPr="00212C95">
        <w:rPr>
          <w:rFonts w:ascii="Times New Roman" w:hAnsi="Times New Roman"/>
          <w:sz w:val="28"/>
          <w:szCs w:val="28"/>
        </w:rPr>
        <w:t xml:space="preserve">квалификации </w:t>
      </w:r>
      <w:r w:rsidR="00AD3450">
        <w:rPr>
          <w:rFonts w:ascii="Times New Roman" w:hAnsi="Times New Roman"/>
          <w:sz w:val="28"/>
          <w:szCs w:val="28"/>
        </w:rPr>
        <w:t>работника</w:t>
      </w:r>
      <w:r>
        <w:rPr>
          <w:rFonts w:ascii="Times New Roman" w:hAnsi="Times New Roman"/>
          <w:sz w:val="28"/>
          <w:szCs w:val="28"/>
        </w:rPr>
        <w:t xml:space="preserve"> (соискателя)</w:t>
      </w:r>
      <w:r w:rsidR="00AD3450">
        <w:rPr>
          <w:rFonts w:ascii="Times New Roman" w:hAnsi="Times New Roman"/>
          <w:sz w:val="28"/>
          <w:szCs w:val="28"/>
        </w:rPr>
        <w:t xml:space="preserve"> </w:t>
      </w:r>
      <w:r w:rsidR="005042CA" w:rsidRPr="00212C95">
        <w:rPr>
          <w:rFonts w:ascii="Times New Roman" w:hAnsi="Times New Roman"/>
          <w:sz w:val="28"/>
          <w:szCs w:val="28"/>
        </w:rPr>
        <w:t>положениям профессионального стандарта</w:t>
      </w:r>
      <w:r w:rsidR="0028550E">
        <w:rPr>
          <w:rFonts w:ascii="Times New Roman" w:hAnsi="Times New Roman"/>
          <w:sz w:val="28"/>
          <w:szCs w:val="28"/>
        </w:rPr>
        <w:t xml:space="preserve"> (пункт 3 статьи 2 Федерального закона от 03.07.2016 № 238-ФЗ «О независимой оценке квалификации»)</w:t>
      </w:r>
      <w:r w:rsidR="005042CA">
        <w:rPr>
          <w:rFonts w:ascii="Times New Roman" w:hAnsi="Times New Roman"/>
          <w:sz w:val="28"/>
          <w:szCs w:val="28"/>
        </w:rPr>
        <w:t>.</w:t>
      </w:r>
    </w:p>
    <w:p w:rsidR="0028550E" w:rsidRDefault="001E2233" w:rsidP="0028550E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</w:t>
      </w:r>
      <w:r w:rsidR="005042CA">
        <w:rPr>
          <w:rFonts w:ascii="Times New Roman" w:hAnsi="Times New Roman"/>
          <w:sz w:val="28"/>
          <w:szCs w:val="28"/>
        </w:rPr>
        <w:t xml:space="preserve">. </w:t>
      </w:r>
      <w:r w:rsidR="005042CA" w:rsidRPr="005042CA">
        <w:rPr>
          <w:rFonts w:ascii="Times New Roman" w:hAnsi="Times New Roman"/>
          <w:sz w:val="28"/>
          <w:szCs w:val="28"/>
        </w:rPr>
        <w:t xml:space="preserve">Независимая оценка квалификации проводится в форме профессионального экзамена центром оценки квалификаций в </w:t>
      </w:r>
      <w:hyperlink r:id="rId10" w:history="1">
        <w:r w:rsidR="005042CA" w:rsidRPr="005042CA">
          <w:rPr>
            <w:rFonts w:ascii="Times New Roman" w:hAnsi="Times New Roman"/>
            <w:sz w:val="28"/>
            <w:szCs w:val="28"/>
          </w:rPr>
          <w:t>порядке</w:t>
        </w:r>
      </w:hyperlink>
      <w:r w:rsidR="005042CA" w:rsidRPr="005042CA">
        <w:rPr>
          <w:rFonts w:ascii="Times New Roman" w:hAnsi="Times New Roman"/>
          <w:sz w:val="28"/>
          <w:szCs w:val="28"/>
        </w:rPr>
        <w:t>, установленном Правительством Российской Федерации</w:t>
      </w:r>
      <w:r w:rsidR="00833D60">
        <w:rPr>
          <w:rFonts w:ascii="Times New Roman" w:hAnsi="Times New Roman"/>
          <w:sz w:val="28"/>
          <w:szCs w:val="28"/>
        </w:rPr>
        <w:t xml:space="preserve">. </w:t>
      </w:r>
      <w:r w:rsidR="005042CA" w:rsidRPr="005042CA">
        <w:rPr>
          <w:rFonts w:ascii="Times New Roman" w:hAnsi="Times New Roman"/>
          <w:sz w:val="28"/>
          <w:szCs w:val="28"/>
        </w:rPr>
        <w:t xml:space="preserve">Профессиональный </w:t>
      </w:r>
      <w:r w:rsidR="005042CA" w:rsidRPr="005042CA">
        <w:rPr>
          <w:rFonts w:ascii="Times New Roman" w:hAnsi="Times New Roman"/>
          <w:sz w:val="28"/>
          <w:szCs w:val="28"/>
        </w:rPr>
        <w:lastRenderedPageBreak/>
        <w:t xml:space="preserve">экзамен </w:t>
      </w:r>
      <w:r w:rsidR="00044CD0" w:rsidRPr="005042CA">
        <w:rPr>
          <w:rFonts w:ascii="Times New Roman" w:hAnsi="Times New Roman"/>
          <w:sz w:val="28"/>
          <w:szCs w:val="28"/>
        </w:rPr>
        <w:t xml:space="preserve">по направлению работодателя </w:t>
      </w:r>
      <w:r w:rsidR="00044CD0">
        <w:rPr>
          <w:rFonts w:ascii="Times New Roman" w:hAnsi="Times New Roman"/>
          <w:sz w:val="28"/>
          <w:szCs w:val="28"/>
        </w:rPr>
        <w:t xml:space="preserve">проводится </w:t>
      </w:r>
      <w:r w:rsidR="00044CD0" w:rsidRPr="005042CA">
        <w:rPr>
          <w:rFonts w:ascii="Times New Roman" w:hAnsi="Times New Roman"/>
          <w:sz w:val="28"/>
          <w:szCs w:val="28"/>
        </w:rPr>
        <w:t>за счет средств работодателя</w:t>
      </w:r>
      <w:r w:rsidR="00044CD0">
        <w:rPr>
          <w:rFonts w:ascii="Times New Roman" w:hAnsi="Times New Roman"/>
          <w:sz w:val="28"/>
          <w:szCs w:val="28"/>
        </w:rPr>
        <w:t xml:space="preserve">, </w:t>
      </w:r>
      <w:r w:rsidR="005042CA" w:rsidRPr="005042CA">
        <w:rPr>
          <w:rFonts w:ascii="Times New Roman" w:hAnsi="Times New Roman"/>
          <w:sz w:val="28"/>
          <w:szCs w:val="28"/>
        </w:rPr>
        <w:t xml:space="preserve">по инициативе соискателя за счет средств соискателя, иных физических и (или) юридических лиц </w:t>
      </w:r>
      <w:r w:rsidR="00044CD0">
        <w:rPr>
          <w:rFonts w:ascii="Times New Roman" w:hAnsi="Times New Roman"/>
          <w:sz w:val="28"/>
          <w:szCs w:val="28"/>
        </w:rPr>
        <w:t>в</w:t>
      </w:r>
      <w:r w:rsidR="005042CA" w:rsidRPr="005042CA">
        <w:rPr>
          <w:rFonts w:ascii="Times New Roman" w:hAnsi="Times New Roman"/>
          <w:sz w:val="28"/>
          <w:szCs w:val="28"/>
        </w:rPr>
        <w:t xml:space="preserve"> порядке, установленном трудовым законодательством</w:t>
      </w:r>
      <w:r w:rsidR="0028550E">
        <w:rPr>
          <w:rFonts w:ascii="Times New Roman" w:hAnsi="Times New Roman"/>
          <w:sz w:val="28"/>
          <w:szCs w:val="28"/>
        </w:rPr>
        <w:t xml:space="preserve"> (пункт</w:t>
      </w:r>
      <w:r w:rsidR="00833D60">
        <w:rPr>
          <w:rFonts w:ascii="Times New Roman" w:hAnsi="Times New Roman"/>
          <w:sz w:val="28"/>
          <w:szCs w:val="28"/>
        </w:rPr>
        <w:t>ы</w:t>
      </w:r>
      <w:r w:rsidR="0028550E">
        <w:rPr>
          <w:rFonts w:ascii="Times New Roman" w:hAnsi="Times New Roman"/>
          <w:sz w:val="28"/>
          <w:szCs w:val="28"/>
        </w:rPr>
        <w:t xml:space="preserve"> </w:t>
      </w:r>
      <w:r w:rsidR="00833D60">
        <w:rPr>
          <w:rFonts w:ascii="Times New Roman" w:hAnsi="Times New Roman"/>
          <w:sz w:val="28"/>
          <w:szCs w:val="28"/>
        </w:rPr>
        <w:t xml:space="preserve">1, </w:t>
      </w:r>
      <w:r w:rsidR="0028550E">
        <w:rPr>
          <w:rFonts w:ascii="Times New Roman" w:hAnsi="Times New Roman"/>
          <w:sz w:val="28"/>
          <w:szCs w:val="28"/>
        </w:rPr>
        <w:t>2 статьи 4 Федерального закона от 03.07.2016 № 238-ФЗ).</w:t>
      </w:r>
    </w:p>
    <w:p w:rsidR="005042CA" w:rsidRDefault="005042CA" w:rsidP="005042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D01EE" w:rsidRDefault="006D01EE" w:rsidP="006D01EE">
      <w:pPr>
        <w:autoSpaceDE w:val="0"/>
        <w:autoSpaceDN w:val="0"/>
        <w:adjustRightInd w:val="0"/>
        <w:rPr>
          <w:color w:val="FF0000"/>
          <w:sz w:val="28"/>
          <w:szCs w:val="28"/>
        </w:rPr>
      </w:pPr>
    </w:p>
    <w:p w:rsidR="00274696" w:rsidRDefault="00274696" w:rsidP="006D01E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по делопроизводству, </w:t>
      </w:r>
    </w:p>
    <w:p w:rsidR="006D01EE" w:rsidRPr="006D01EE" w:rsidRDefault="00274696" w:rsidP="006D01EE">
      <w:pPr>
        <w:autoSpaceDE w:val="0"/>
        <w:autoSpaceDN w:val="0"/>
        <w:adjustRightInd w:val="0"/>
      </w:pPr>
      <w:r>
        <w:rPr>
          <w:sz w:val="28"/>
          <w:szCs w:val="28"/>
        </w:rPr>
        <w:t>архивной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Н.И.Банникова</w:t>
      </w:r>
      <w:proofErr w:type="spellEnd"/>
    </w:p>
    <w:p w:rsidR="006D01EE" w:rsidRPr="006D01EE" w:rsidRDefault="006D01EE" w:rsidP="006D01EE"/>
    <w:p w:rsidR="008711FA" w:rsidRPr="00626C33" w:rsidRDefault="008711FA" w:rsidP="008711FA">
      <w:pPr>
        <w:pStyle w:val="ConsPlusNormal"/>
        <w:jc w:val="both"/>
        <w:rPr>
          <w:color w:val="FF0000"/>
        </w:rPr>
      </w:pPr>
    </w:p>
    <w:p w:rsidR="008711FA" w:rsidRPr="00626C33" w:rsidRDefault="008711FA" w:rsidP="008711FA">
      <w:pPr>
        <w:pStyle w:val="ConsPlusNormal"/>
        <w:jc w:val="both"/>
        <w:rPr>
          <w:color w:val="FF0000"/>
        </w:rPr>
      </w:pPr>
    </w:p>
    <w:p w:rsidR="006D01EE" w:rsidRDefault="006D01EE" w:rsidP="00274696">
      <w:pPr>
        <w:pageBreakBefore/>
        <w:spacing w:line="235" w:lineRule="auto"/>
        <w:ind w:left="5954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D46D34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к положению</w:t>
      </w:r>
      <w:bookmarkStart w:id="2" w:name="P139"/>
      <w:bookmarkEnd w:id="2"/>
      <w:r w:rsidRPr="006D01EE">
        <w:rPr>
          <w:color w:val="FF0000"/>
          <w:sz w:val="28"/>
          <w:szCs w:val="28"/>
        </w:rPr>
        <w:t xml:space="preserve">                 </w:t>
      </w:r>
      <w:r>
        <w:rPr>
          <w:color w:val="FF0000"/>
          <w:sz w:val="28"/>
          <w:szCs w:val="28"/>
        </w:rPr>
        <w:t xml:space="preserve">                                        </w:t>
      </w:r>
      <w:r w:rsidRPr="006D01EE">
        <w:rPr>
          <w:sz w:val="28"/>
          <w:szCs w:val="28"/>
        </w:rPr>
        <w:t xml:space="preserve">о порядке </w:t>
      </w:r>
      <w:proofErr w:type="gramStart"/>
      <w:r w:rsidRPr="006D01EE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                                                                                    </w:t>
      </w:r>
      <w:r w:rsidRPr="006D01EE">
        <w:rPr>
          <w:sz w:val="28"/>
          <w:szCs w:val="28"/>
        </w:rPr>
        <w:t>аттестации</w:t>
      </w:r>
      <w:r>
        <w:rPr>
          <w:sz w:val="28"/>
          <w:szCs w:val="28"/>
        </w:rPr>
        <w:t xml:space="preserve"> работников                                                                                     муниципальных учреждений</w:t>
      </w:r>
      <w:r w:rsidR="00274696">
        <w:rPr>
          <w:sz w:val="28"/>
          <w:szCs w:val="28"/>
        </w:rPr>
        <w:t xml:space="preserve"> культуры</w:t>
      </w:r>
      <w:proofErr w:type="gramEnd"/>
      <w:r w:rsidR="00274696">
        <w:rPr>
          <w:sz w:val="28"/>
          <w:szCs w:val="28"/>
        </w:rPr>
        <w:t xml:space="preserve"> Керчикского сельского поселения</w:t>
      </w:r>
    </w:p>
    <w:p w:rsidR="006D01EE" w:rsidRPr="006D01EE" w:rsidRDefault="006D01EE" w:rsidP="006D01EE">
      <w:r>
        <w:t xml:space="preserve">                                                                                                         </w:t>
      </w:r>
    </w:p>
    <w:p w:rsidR="006D01EE" w:rsidRPr="004334A5" w:rsidRDefault="006D01EE" w:rsidP="008711FA">
      <w:pPr>
        <w:pStyle w:val="ConsPlusNormal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8711FA" w:rsidRPr="00022493" w:rsidRDefault="008711FA" w:rsidP="008711FA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022493">
        <w:rPr>
          <w:rFonts w:ascii="Times New Roman" w:hAnsi="Times New Roman"/>
          <w:sz w:val="24"/>
          <w:szCs w:val="24"/>
        </w:rPr>
        <w:t>АТТЕСТАЦИОННЫЙ ЛИСТ</w:t>
      </w:r>
    </w:p>
    <w:p w:rsidR="008711FA" w:rsidRPr="00022493" w:rsidRDefault="008711FA" w:rsidP="008711FA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1. Фамилия, имя, отчество 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2.  </w:t>
      </w:r>
      <w:proofErr w:type="gramStart"/>
      <w:r w:rsidRPr="00022493">
        <w:rPr>
          <w:rFonts w:ascii="Times New Roman" w:hAnsi="Times New Roman" w:cs="Times New Roman"/>
          <w:sz w:val="24"/>
          <w:szCs w:val="24"/>
        </w:rPr>
        <w:t>Занимая  должность  на  момент  аттестации  и  дата  назначения на</w:t>
      </w:r>
      <w:proofErr w:type="gramEnd"/>
      <w:r w:rsidRPr="00022493">
        <w:rPr>
          <w:rFonts w:ascii="Times New Roman" w:hAnsi="Times New Roman" w:cs="Times New Roman"/>
          <w:sz w:val="24"/>
          <w:szCs w:val="24"/>
        </w:rPr>
        <w:t xml:space="preserve"> эту</w:t>
      </w:r>
      <w:r w:rsidR="004334A5" w:rsidRPr="00022493">
        <w:rPr>
          <w:rFonts w:ascii="Times New Roman" w:hAnsi="Times New Roman" w:cs="Times New Roman"/>
          <w:sz w:val="24"/>
          <w:szCs w:val="24"/>
        </w:rPr>
        <w:t xml:space="preserve"> </w:t>
      </w:r>
      <w:r w:rsidRPr="00022493">
        <w:rPr>
          <w:rFonts w:ascii="Times New Roman" w:hAnsi="Times New Roman" w:cs="Times New Roman"/>
          <w:sz w:val="24"/>
          <w:szCs w:val="24"/>
        </w:rPr>
        <w:t>должность ___________________________________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_______________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3. Год, число и месяц рождения 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4.  </w:t>
      </w:r>
      <w:proofErr w:type="gramStart"/>
      <w:r w:rsidRPr="00022493">
        <w:rPr>
          <w:rFonts w:ascii="Times New Roman" w:hAnsi="Times New Roman" w:cs="Times New Roman"/>
          <w:sz w:val="24"/>
          <w:szCs w:val="24"/>
        </w:rPr>
        <w:t>Сведения  о  профессиональном  образовании,  наличии  ученой  степени,</w:t>
      </w:r>
      <w:r w:rsidR="004334A5" w:rsidRPr="00022493">
        <w:rPr>
          <w:rFonts w:ascii="Times New Roman" w:hAnsi="Times New Roman" w:cs="Times New Roman"/>
          <w:sz w:val="24"/>
          <w:szCs w:val="24"/>
        </w:rPr>
        <w:t xml:space="preserve"> </w:t>
      </w:r>
      <w:r w:rsidRPr="00022493">
        <w:rPr>
          <w:rFonts w:ascii="Times New Roman" w:hAnsi="Times New Roman" w:cs="Times New Roman"/>
          <w:sz w:val="24"/>
          <w:szCs w:val="24"/>
        </w:rPr>
        <w:t>ученого звания ___________________________________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____________________________________________(когда и какую образовательную организацию окончил, ______________________________________</w:t>
      </w:r>
      <w:r w:rsidRPr="00022493">
        <w:rPr>
          <w:rFonts w:ascii="Times New Roman" w:hAnsi="Times New Roman" w:cs="Times New Roman"/>
          <w:sz w:val="24"/>
          <w:szCs w:val="24"/>
        </w:rPr>
        <w:t>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_________________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</w:t>
      </w:r>
      <w:proofErr w:type="gramEnd"/>
    </w:p>
    <w:p w:rsidR="008711FA" w:rsidRPr="00022493" w:rsidRDefault="004334A5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специальность или направление подготовки, квалификация, ____</w:t>
      </w:r>
      <w:r w:rsidR="008711FA" w:rsidRPr="00022493">
        <w:rPr>
          <w:rFonts w:ascii="Times New Roman" w:hAnsi="Times New Roman" w:cs="Times New Roman"/>
          <w:sz w:val="24"/>
          <w:szCs w:val="24"/>
        </w:rPr>
        <w:t>____________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</w:t>
      </w:r>
      <w:r w:rsidR="008711FA" w:rsidRPr="00022493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4334A5" w:rsidRPr="00022493" w:rsidRDefault="004334A5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 ученая степень, ученое звание)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5. Общий трудовой стаж 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6. Вопросы к </w:t>
      </w:r>
      <w:proofErr w:type="gramStart"/>
      <w:r w:rsidRPr="00022493">
        <w:rPr>
          <w:rFonts w:ascii="Times New Roman" w:hAnsi="Times New Roman" w:cs="Times New Roman"/>
          <w:sz w:val="24"/>
          <w:szCs w:val="24"/>
        </w:rPr>
        <w:t>аттестуемому</w:t>
      </w:r>
      <w:proofErr w:type="gramEnd"/>
      <w:r w:rsidRPr="00022493">
        <w:rPr>
          <w:rFonts w:ascii="Times New Roman" w:hAnsi="Times New Roman" w:cs="Times New Roman"/>
          <w:sz w:val="24"/>
          <w:szCs w:val="24"/>
        </w:rPr>
        <w:t xml:space="preserve"> и краткие ответы на них 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</w:t>
      </w:r>
      <w:r w:rsidRPr="00022493">
        <w:rPr>
          <w:rFonts w:ascii="Times New Roman" w:hAnsi="Times New Roman" w:cs="Times New Roman"/>
          <w:sz w:val="24"/>
          <w:szCs w:val="24"/>
        </w:rPr>
        <w:t>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</w:t>
      </w:r>
      <w:r w:rsidRPr="00022493">
        <w:rPr>
          <w:rFonts w:ascii="Times New Roman" w:hAnsi="Times New Roman" w:cs="Times New Roman"/>
          <w:sz w:val="24"/>
          <w:szCs w:val="24"/>
        </w:rPr>
        <w:t>__</w:t>
      </w:r>
      <w:r w:rsidR="004334A5" w:rsidRPr="00022493">
        <w:rPr>
          <w:rFonts w:ascii="Times New Roman" w:hAnsi="Times New Roman" w:cs="Times New Roman"/>
          <w:sz w:val="24"/>
          <w:szCs w:val="24"/>
        </w:rPr>
        <w:t>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7. Замечания и предложения, высказанные аттестационной комиссией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8. Краткая оценка выполнения работником рекомендаций предыдущей аттестации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(выполнены, выполнены частично, не выполнены)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9. Решение аттестационной комиссии 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 (соответствует занимаемой должности; соответствует занимаемой должности</w:t>
      </w:r>
      <w:r w:rsidR="004334A5" w:rsidRPr="00022493">
        <w:rPr>
          <w:rFonts w:ascii="Times New Roman" w:hAnsi="Times New Roman" w:cs="Times New Roman"/>
          <w:sz w:val="24"/>
          <w:szCs w:val="24"/>
        </w:rPr>
        <w:t xml:space="preserve"> </w:t>
      </w:r>
      <w:r w:rsidRPr="00022493">
        <w:rPr>
          <w:rFonts w:ascii="Times New Roman" w:hAnsi="Times New Roman" w:cs="Times New Roman"/>
          <w:sz w:val="24"/>
          <w:szCs w:val="24"/>
        </w:rPr>
        <w:t>при условии получения дополнительного профессионального</w:t>
      </w:r>
      <w:r w:rsidR="004334A5" w:rsidRPr="00022493">
        <w:rPr>
          <w:rFonts w:ascii="Times New Roman" w:hAnsi="Times New Roman" w:cs="Times New Roman"/>
          <w:sz w:val="24"/>
          <w:szCs w:val="24"/>
        </w:rPr>
        <w:t xml:space="preserve"> </w:t>
      </w:r>
      <w:r w:rsidRPr="00022493">
        <w:rPr>
          <w:rFonts w:ascii="Times New Roman" w:hAnsi="Times New Roman" w:cs="Times New Roman"/>
          <w:sz w:val="24"/>
          <w:szCs w:val="24"/>
        </w:rPr>
        <w:t xml:space="preserve">образования; не соответствует занимаемой </w:t>
      </w:r>
      <w:r w:rsidRPr="00022493">
        <w:rPr>
          <w:rFonts w:ascii="Times New Roman" w:hAnsi="Times New Roman" w:cs="Times New Roman"/>
          <w:sz w:val="24"/>
          <w:szCs w:val="24"/>
        </w:rPr>
        <w:lastRenderedPageBreak/>
        <w:t>должности)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10. Количественный состав аттестационной комиссии 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На заседании присутствовало _______ членов аттестационной комиссии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Количество голосов за _____, против 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11. Примечания 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8711FA" w:rsidRPr="00022493" w:rsidRDefault="008711FA" w:rsidP="00576C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</w:t>
      </w:r>
      <w:r w:rsidR="004334A5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аттестационной комиссии 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 </w:t>
      </w:r>
      <w:r w:rsidRPr="00022493">
        <w:rPr>
          <w:rFonts w:ascii="Times New Roman" w:hAnsi="Times New Roman" w:cs="Times New Roman"/>
          <w:sz w:val="24"/>
          <w:szCs w:val="24"/>
        </w:rPr>
        <w:t xml:space="preserve">(подпись)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 </w:t>
      </w:r>
      <w:r w:rsidRPr="00022493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Заместитель председателя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аттестационной комиссии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</w:t>
      </w:r>
      <w:r w:rsidRPr="00022493">
        <w:rPr>
          <w:rFonts w:ascii="Times New Roman" w:hAnsi="Times New Roman" w:cs="Times New Roman"/>
          <w:sz w:val="24"/>
          <w:szCs w:val="24"/>
        </w:rPr>
        <w:t xml:space="preserve">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</w:t>
      </w:r>
      <w:r w:rsidRPr="00022493">
        <w:rPr>
          <w:rFonts w:ascii="Times New Roman" w:hAnsi="Times New Roman" w:cs="Times New Roman"/>
          <w:sz w:val="24"/>
          <w:szCs w:val="24"/>
        </w:rPr>
        <w:t xml:space="preserve">(подпись)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 </w:t>
      </w:r>
      <w:r w:rsidRPr="00022493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Секретарь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аттестационной комиссии 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 </w:t>
      </w:r>
      <w:r w:rsidRPr="00022493">
        <w:rPr>
          <w:rFonts w:ascii="Times New Roman" w:hAnsi="Times New Roman" w:cs="Times New Roman"/>
          <w:sz w:val="24"/>
          <w:szCs w:val="24"/>
        </w:rPr>
        <w:t xml:space="preserve">(подпись)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 </w:t>
      </w:r>
      <w:r w:rsidRPr="00022493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Члены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аттестационной комиссии 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 (подпись)</w:t>
      </w:r>
      <w:r w:rsidRPr="00022493">
        <w:rPr>
          <w:rFonts w:ascii="Times New Roman" w:hAnsi="Times New Roman" w:cs="Times New Roman"/>
          <w:sz w:val="24"/>
          <w:szCs w:val="24"/>
        </w:rPr>
        <w:t xml:space="preserve">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 </w:t>
      </w:r>
      <w:r w:rsidRPr="00022493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4334A5" w:rsidRPr="0002249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</w:t>
      </w:r>
      <w:r w:rsidRPr="00022493">
        <w:rPr>
          <w:rFonts w:ascii="Times New Roman" w:hAnsi="Times New Roman" w:cs="Times New Roman"/>
          <w:sz w:val="24"/>
          <w:szCs w:val="24"/>
        </w:rPr>
        <w:t xml:space="preserve">(подпись)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 </w:t>
      </w:r>
      <w:r w:rsidRPr="00022493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Дата проведения аттестации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>С аттестационным листом ознакомился _____</w:t>
      </w:r>
      <w:r w:rsidR="00576C2F" w:rsidRPr="00022493">
        <w:rPr>
          <w:rFonts w:ascii="Times New Roman" w:hAnsi="Times New Roman" w:cs="Times New Roman"/>
          <w:sz w:val="24"/>
          <w:szCs w:val="24"/>
        </w:rPr>
        <w:t>_____</w:t>
      </w:r>
      <w:r w:rsidRPr="00022493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8711FA" w:rsidRPr="00022493" w:rsidRDefault="008711FA" w:rsidP="00871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49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576C2F" w:rsidRPr="00022493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022493">
        <w:rPr>
          <w:rFonts w:ascii="Times New Roman" w:hAnsi="Times New Roman" w:cs="Times New Roman"/>
          <w:sz w:val="24"/>
          <w:szCs w:val="24"/>
        </w:rPr>
        <w:t xml:space="preserve">   (подпись аттестованного работника и дата)</w:t>
      </w:r>
    </w:p>
    <w:p w:rsidR="00576C2F" w:rsidRPr="00022493" w:rsidRDefault="00576C2F" w:rsidP="00576C2F">
      <w:pPr>
        <w:pStyle w:val="ConsPlusNormal"/>
        <w:rPr>
          <w:rFonts w:ascii="Times New Roman" w:hAnsi="Times New Roman"/>
          <w:sz w:val="24"/>
          <w:szCs w:val="24"/>
        </w:rPr>
      </w:pPr>
    </w:p>
    <w:p w:rsidR="008711FA" w:rsidRPr="00022493" w:rsidRDefault="008711FA" w:rsidP="00576C2F">
      <w:pPr>
        <w:pStyle w:val="ConsPlusNormal"/>
        <w:rPr>
          <w:rFonts w:ascii="Times New Roman" w:hAnsi="Times New Roman"/>
          <w:sz w:val="24"/>
          <w:szCs w:val="24"/>
        </w:rPr>
      </w:pPr>
      <w:r w:rsidRPr="00022493">
        <w:rPr>
          <w:rFonts w:ascii="Times New Roman" w:hAnsi="Times New Roman"/>
          <w:sz w:val="24"/>
          <w:szCs w:val="24"/>
        </w:rPr>
        <w:t>(место для печати</w:t>
      </w:r>
      <w:r w:rsidR="00576C2F" w:rsidRPr="00022493">
        <w:rPr>
          <w:rFonts w:ascii="Times New Roman" w:hAnsi="Times New Roman"/>
          <w:sz w:val="24"/>
          <w:szCs w:val="24"/>
        </w:rPr>
        <w:t xml:space="preserve"> </w:t>
      </w:r>
      <w:r w:rsidRPr="00022493">
        <w:rPr>
          <w:rFonts w:ascii="Times New Roman" w:hAnsi="Times New Roman"/>
          <w:sz w:val="24"/>
          <w:szCs w:val="24"/>
        </w:rPr>
        <w:t>муниципального учреждения</w:t>
      </w:r>
      <w:r w:rsidR="00576C2F" w:rsidRPr="00022493">
        <w:rPr>
          <w:rFonts w:ascii="Times New Roman" w:hAnsi="Times New Roman"/>
          <w:sz w:val="24"/>
          <w:szCs w:val="24"/>
        </w:rPr>
        <w:t>)</w:t>
      </w:r>
    </w:p>
    <w:p w:rsidR="008711FA" w:rsidRPr="00022493" w:rsidRDefault="008711FA" w:rsidP="008711FA"/>
    <w:p w:rsidR="00C3567D" w:rsidRPr="00022493" w:rsidRDefault="00C3567D" w:rsidP="00C3567D">
      <w:pPr>
        <w:rPr>
          <w:kern w:val="2"/>
          <w:sz w:val="28"/>
          <w:szCs w:val="28"/>
          <w:lang w:eastAsia="ar-SA"/>
        </w:rPr>
      </w:pPr>
    </w:p>
    <w:p w:rsidR="00393B2A" w:rsidRPr="00022493" w:rsidRDefault="00393B2A" w:rsidP="00393B2A"/>
    <w:p w:rsidR="00144D7C" w:rsidRDefault="00144D7C" w:rsidP="00144D7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по делопроизводству, </w:t>
      </w:r>
    </w:p>
    <w:p w:rsidR="00144D7C" w:rsidRPr="006D01EE" w:rsidRDefault="00144D7C" w:rsidP="00144D7C">
      <w:pPr>
        <w:autoSpaceDE w:val="0"/>
        <w:autoSpaceDN w:val="0"/>
        <w:adjustRightInd w:val="0"/>
      </w:pPr>
      <w:r>
        <w:rPr>
          <w:sz w:val="28"/>
          <w:szCs w:val="28"/>
        </w:rPr>
        <w:t>архивной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Н.И.Банникова</w:t>
      </w:r>
      <w:proofErr w:type="spellEnd"/>
    </w:p>
    <w:p w:rsidR="00144D7C" w:rsidRPr="006D01EE" w:rsidRDefault="00144D7C" w:rsidP="00144D7C"/>
    <w:p w:rsidR="00AF7D9F" w:rsidRPr="00022493" w:rsidRDefault="00AF7D9F" w:rsidP="00144D7C">
      <w:pPr>
        <w:autoSpaceDE w:val="0"/>
        <w:autoSpaceDN w:val="0"/>
        <w:adjustRightInd w:val="0"/>
      </w:pPr>
    </w:p>
    <w:sectPr w:rsidR="00AF7D9F" w:rsidRPr="00022493" w:rsidSect="004F0954">
      <w:pgSz w:w="11906" w:h="16838"/>
      <w:pgMar w:top="1134" w:right="707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089" w:rsidRDefault="00901089" w:rsidP="00CC53DA">
      <w:r>
        <w:separator/>
      </w:r>
    </w:p>
  </w:endnote>
  <w:endnote w:type="continuationSeparator" w:id="0">
    <w:p w:rsidR="00901089" w:rsidRDefault="00901089" w:rsidP="00CC5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089" w:rsidRDefault="00901089" w:rsidP="00CC53DA">
      <w:r>
        <w:separator/>
      </w:r>
    </w:p>
  </w:footnote>
  <w:footnote w:type="continuationSeparator" w:id="0">
    <w:p w:rsidR="00901089" w:rsidRDefault="00901089" w:rsidP="00CC5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F70346"/>
    <w:multiLevelType w:val="multilevel"/>
    <w:tmpl w:val="92DEB71C"/>
    <w:lvl w:ilvl="0">
      <w:start w:val="1"/>
      <w:numFmt w:val="decimal"/>
      <w:lvlText w:val="%1."/>
      <w:lvlJc w:val="left"/>
      <w:pPr>
        <w:ind w:left="504" w:hanging="504"/>
      </w:pPr>
      <w:rPr>
        <w:rFonts w:eastAsia="Lucida Sans Unicode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Lucida Sans Unicode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Lucida Sans Unicode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Lucida Sans Unicode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Lucida Sans Unicode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Lucida Sans Unicode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Lucida Sans Unicode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Lucida Sans Unicode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Lucida Sans Unicode" w:hint="default"/>
      </w:rPr>
    </w:lvl>
  </w:abstractNum>
  <w:abstractNum w:abstractNumId="2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5F4"/>
    <w:rsid w:val="00003720"/>
    <w:rsid w:val="000040FB"/>
    <w:rsid w:val="00004118"/>
    <w:rsid w:val="000043BA"/>
    <w:rsid w:val="00004B01"/>
    <w:rsid w:val="00004B33"/>
    <w:rsid w:val="0000536D"/>
    <w:rsid w:val="00005771"/>
    <w:rsid w:val="000058D9"/>
    <w:rsid w:val="000059B8"/>
    <w:rsid w:val="00005B26"/>
    <w:rsid w:val="00005D55"/>
    <w:rsid w:val="0000619D"/>
    <w:rsid w:val="000063FC"/>
    <w:rsid w:val="0000656B"/>
    <w:rsid w:val="00006738"/>
    <w:rsid w:val="00006884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192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493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3F"/>
    <w:rsid w:val="0002504C"/>
    <w:rsid w:val="000254AB"/>
    <w:rsid w:val="00025823"/>
    <w:rsid w:val="000263DD"/>
    <w:rsid w:val="000268F8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D03"/>
    <w:rsid w:val="00032F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BB2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567"/>
    <w:rsid w:val="00044745"/>
    <w:rsid w:val="0004493F"/>
    <w:rsid w:val="00044960"/>
    <w:rsid w:val="00044CA2"/>
    <w:rsid w:val="00044CD0"/>
    <w:rsid w:val="00044FB7"/>
    <w:rsid w:val="00045095"/>
    <w:rsid w:val="0004549B"/>
    <w:rsid w:val="00045BA5"/>
    <w:rsid w:val="000464AE"/>
    <w:rsid w:val="00046A30"/>
    <w:rsid w:val="00047993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39DE"/>
    <w:rsid w:val="000543B6"/>
    <w:rsid w:val="00054AF1"/>
    <w:rsid w:val="00054C7D"/>
    <w:rsid w:val="0005558A"/>
    <w:rsid w:val="0005587D"/>
    <w:rsid w:val="00056134"/>
    <w:rsid w:val="0005642F"/>
    <w:rsid w:val="000568F1"/>
    <w:rsid w:val="00056AB9"/>
    <w:rsid w:val="00056D71"/>
    <w:rsid w:val="00056F82"/>
    <w:rsid w:val="00057059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971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4DD"/>
    <w:rsid w:val="000702CA"/>
    <w:rsid w:val="00070524"/>
    <w:rsid w:val="0007084F"/>
    <w:rsid w:val="00070A40"/>
    <w:rsid w:val="00070CE4"/>
    <w:rsid w:val="00070DF6"/>
    <w:rsid w:val="00070E07"/>
    <w:rsid w:val="000713AB"/>
    <w:rsid w:val="00071A30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602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2ED7"/>
    <w:rsid w:val="000A3892"/>
    <w:rsid w:val="000A3BA5"/>
    <w:rsid w:val="000A3DD0"/>
    <w:rsid w:val="000A4584"/>
    <w:rsid w:val="000A488C"/>
    <w:rsid w:val="000A4B23"/>
    <w:rsid w:val="000A51E3"/>
    <w:rsid w:val="000A52DF"/>
    <w:rsid w:val="000A58F8"/>
    <w:rsid w:val="000A5B33"/>
    <w:rsid w:val="000A6595"/>
    <w:rsid w:val="000A67E7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230"/>
    <w:rsid w:val="000B2540"/>
    <w:rsid w:val="000B2873"/>
    <w:rsid w:val="000B2A39"/>
    <w:rsid w:val="000B308E"/>
    <w:rsid w:val="000B4010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6EE2"/>
    <w:rsid w:val="000B779E"/>
    <w:rsid w:val="000C0059"/>
    <w:rsid w:val="000C0079"/>
    <w:rsid w:val="000C00F4"/>
    <w:rsid w:val="000C06E8"/>
    <w:rsid w:val="000C07B2"/>
    <w:rsid w:val="000C0804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3EEC"/>
    <w:rsid w:val="000C410D"/>
    <w:rsid w:val="000C41EA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720A"/>
    <w:rsid w:val="000C7364"/>
    <w:rsid w:val="000C740B"/>
    <w:rsid w:val="000D02EB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23B"/>
    <w:rsid w:val="000D3A2E"/>
    <w:rsid w:val="000D3A4F"/>
    <w:rsid w:val="000D3C52"/>
    <w:rsid w:val="000D3D75"/>
    <w:rsid w:val="000D3EFD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1BA8"/>
    <w:rsid w:val="000E3378"/>
    <w:rsid w:val="000E35C4"/>
    <w:rsid w:val="000E3781"/>
    <w:rsid w:val="000E3C73"/>
    <w:rsid w:val="000E3D56"/>
    <w:rsid w:val="000E3EA1"/>
    <w:rsid w:val="000E3F09"/>
    <w:rsid w:val="000E410F"/>
    <w:rsid w:val="000E41C8"/>
    <w:rsid w:val="000E4631"/>
    <w:rsid w:val="000E4B77"/>
    <w:rsid w:val="000E4C3E"/>
    <w:rsid w:val="000E4CED"/>
    <w:rsid w:val="000E4E14"/>
    <w:rsid w:val="000E51D0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028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B88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765"/>
    <w:rsid w:val="00112967"/>
    <w:rsid w:val="00112984"/>
    <w:rsid w:val="00112DFE"/>
    <w:rsid w:val="00112FE0"/>
    <w:rsid w:val="00113786"/>
    <w:rsid w:val="00114234"/>
    <w:rsid w:val="00114372"/>
    <w:rsid w:val="001152BA"/>
    <w:rsid w:val="0011559B"/>
    <w:rsid w:val="001161BC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BAA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7C"/>
    <w:rsid w:val="00144D80"/>
    <w:rsid w:val="00144F3A"/>
    <w:rsid w:val="00144F3C"/>
    <w:rsid w:val="00145F17"/>
    <w:rsid w:val="0014677B"/>
    <w:rsid w:val="00146B4F"/>
    <w:rsid w:val="00146E55"/>
    <w:rsid w:val="00146FDF"/>
    <w:rsid w:val="00147087"/>
    <w:rsid w:val="00147298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1B8B"/>
    <w:rsid w:val="00152530"/>
    <w:rsid w:val="0015261D"/>
    <w:rsid w:val="00152734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855"/>
    <w:rsid w:val="00160DC0"/>
    <w:rsid w:val="001614AA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0E35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0C0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A63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520"/>
    <w:rsid w:val="00193889"/>
    <w:rsid w:val="001939EE"/>
    <w:rsid w:val="00193D79"/>
    <w:rsid w:val="00194251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1D5"/>
    <w:rsid w:val="001B7BC6"/>
    <w:rsid w:val="001B7CD8"/>
    <w:rsid w:val="001B7D6B"/>
    <w:rsid w:val="001C0309"/>
    <w:rsid w:val="001C0CD8"/>
    <w:rsid w:val="001C0F94"/>
    <w:rsid w:val="001C127E"/>
    <w:rsid w:val="001C22D4"/>
    <w:rsid w:val="001C256E"/>
    <w:rsid w:val="001C280B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328A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7588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FB"/>
    <w:rsid w:val="001E18AD"/>
    <w:rsid w:val="001E1FF8"/>
    <w:rsid w:val="001E21F2"/>
    <w:rsid w:val="001E2233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560"/>
    <w:rsid w:val="001E699A"/>
    <w:rsid w:val="001E69A4"/>
    <w:rsid w:val="001E6B73"/>
    <w:rsid w:val="001E7368"/>
    <w:rsid w:val="001E73FD"/>
    <w:rsid w:val="001E750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432B"/>
    <w:rsid w:val="001F440C"/>
    <w:rsid w:val="001F5116"/>
    <w:rsid w:val="001F53A3"/>
    <w:rsid w:val="001F596E"/>
    <w:rsid w:val="001F5A14"/>
    <w:rsid w:val="001F5AA4"/>
    <w:rsid w:val="001F5C8D"/>
    <w:rsid w:val="001F5CC8"/>
    <w:rsid w:val="001F5DAC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926"/>
    <w:rsid w:val="00203ECE"/>
    <w:rsid w:val="0020417F"/>
    <w:rsid w:val="0020426A"/>
    <w:rsid w:val="00204DF7"/>
    <w:rsid w:val="00205ACE"/>
    <w:rsid w:val="00205FBB"/>
    <w:rsid w:val="00206019"/>
    <w:rsid w:val="00206238"/>
    <w:rsid w:val="0020716E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C95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18CD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AA5"/>
    <w:rsid w:val="00234CC0"/>
    <w:rsid w:val="00234D7A"/>
    <w:rsid w:val="00234E56"/>
    <w:rsid w:val="002350C0"/>
    <w:rsid w:val="00235FC9"/>
    <w:rsid w:val="0023605A"/>
    <w:rsid w:val="0023634C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B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1A1"/>
    <w:rsid w:val="0024323B"/>
    <w:rsid w:val="002437E2"/>
    <w:rsid w:val="002439A6"/>
    <w:rsid w:val="002440C7"/>
    <w:rsid w:val="00244438"/>
    <w:rsid w:val="00244A1A"/>
    <w:rsid w:val="00244BE3"/>
    <w:rsid w:val="00244E1D"/>
    <w:rsid w:val="002451FE"/>
    <w:rsid w:val="002452F0"/>
    <w:rsid w:val="002456E7"/>
    <w:rsid w:val="002456F1"/>
    <w:rsid w:val="00245A66"/>
    <w:rsid w:val="00245E35"/>
    <w:rsid w:val="00245E61"/>
    <w:rsid w:val="00246117"/>
    <w:rsid w:val="0024617C"/>
    <w:rsid w:val="00246426"/>
    <w:rsid w:val="00246481"/>
    <w:rsid w:val="0024657F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4F94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3722"/>
    <w:rsid w:val="002638F9"/>
    <w:rsid w:val="00263F8B"/>
    <w:rsid w:val="002645F4"/>
    <w:rsid w:val="00264936"/>
    <w:rsid w:val="00264C7D"/>
    <w:rsid w:val="00264DC1"/>
    <w:rsid w:val="00264DF8"/>
    <w:rsid w:val="00265347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696"/>
    <w:rsid w:val="002746D2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1C9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0E"/>
    <w:rsid w:val="00285546"/>
    <w:rsid w:val="00285771"/>
    <w:rsid w:val="002858B3"/>
    <w:rsid w:val="00285F48"/>
    <w:rsid w:val="002865D0"/>
    <w:rsid w:val="00286764"/>
    <w:rsid w:val="00286907"/>
    <w:rsid w:val="00286DF8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40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91F"/>
    <w:rsid w:val="00294A12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978DE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B56"/>
    <w:rsid w:val="002A3CE1"/>
    <w:rsid w:val="002A436F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D35"/>
    <w:rsid w:val="002C742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5B3F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55D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7D7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97E"/>
    <w:rsid w:val="003001C6"/>
    <w:rsid w:val="003006F8"/>
    <w:rsid w:val="00300FB0"/>
    <w:rsid w:val="00300FDE"/>
    <w:rsid w:val="003012E2"/>
    <w:rsid w:val="0030196F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047"/>
    <w:rsid w:val="00305245"/>
    <w:rsid w:val="00305A8C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61C"/>
    <w:rsid w:val="00320D1D"/>
    <w:rsid w:val="00320E0E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460"/>
    <w:rsid w:val="00325510"/>
    <w:rsid w:val="00325935"/>
    <w:rsid w:val="00326468"/>
    <w:rsid w:val="0032672C"/>
    <w:rsid w:val="00326C6F"/>
    <w:rsid w:val="00326F00"/>
    <w:rsid w:val="0032701C"/>
    <w:rsid w:val="0032708C"/>
    <w:rsid w:val="0032748D"/>
    <w:rsid w:val="003275A9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7D4"/>
    <w:rsid w:val="00351F18"/>
    <w:rsid w:val="003524E8"/>
    <w:rsid w:val="00352738"/>
    <w:rsid w:val="00352D33"/>
    <w:rsid w:val="00353508"/>
    <w:rsid w:val="00353B2E"/>
    <w:rsid w:val="003548BC"/>
    <w:rsid w:val="00354CBC"/>
    <w:rsid w:val="00355553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57FEB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713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17E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A9B"/>
    <w:rsid w:val="00391B08"/>
    <w:rsid w:val="00391C71"/>
    <w:rsid w:val="00392580"/>
    <w:rsid w:val="00392E3A"/>
    <w:rsid w:val="00393495"/>
    <w:rsid w:val="003935FB"/>
    <w:rsid w:val="003938B1"/>
    <w:rsid w:val="00393B2A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6A6"/>
    <w:rsid w:val="003B3987"/>
    <w:rsid w:val="003B39B4"/>
    <w:rsid w:val="003B3DBE"/>
    <w:rsid w:val="003B454F"/>
    <w:rsid w:val="003B469C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AAF"/>
    <w:rsid w:val="003C7B1A"/>
    <w:rsid w:val="003C7C75"/>
    <w:rsid w:val="003C7CBE"/>
    <w:rsid w:val="003D00A2"/>
    <w:rsid w:val="003D036F"/>
    <w:rsid w:val="003D070F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E0050"/>
    <w:rsid w:val="003E06E3"/>
    <w:rsid w:val="003E0877"/>
    <w:rsid w:val="003E1852"/>
    <w:rsid w:val="003E18F7"/>
    <w:rsid w:val="003E1F29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9AB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8C8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2F21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4A5"/>
    <w:rsid w:val="004337DB"/>
    <w:rsid w:val="004341F3"/>
    <w:rsid w:val="0043476E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AA2"/>
    <w:rsid w:val="00443B0B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26F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480"/>
    <w:rsid w:val="0045272B"/>
    <w:rsid w:val="0045288C"/>
    <w:rsid w:val="00452A08"/>
    <w:rsid w:val="00452A0B"/>
    <w:rsid w:val="00452DC0"/>
    <w:rsid w:val="00452EE6"/>
    <w:rsid w:val="00453001"/>
    <w:rsid w:val="004536CC"/>
    <w:rsid w:val="004537D4"/>
    <w:rsid w:val="00453889"/>
    <w:rsid w:val="004539B0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6D6E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2722"/>
    <w:rsid w:val="00463000"/>
    <w:rsid w:val="004630F3"/>
    <w:rsid w:val="00463A77"/>
    <w:rsid w:val="00464149"/>
    <w:rsid w:val="00464427"/>
    <w:rsid w:val="0046465D"/>
    <w:rsid w:val="00464C01"/>
    <w:rsid w:val="00465197"/>
    <w:rsid w:val="00465232"/>
    <w:rsid w:val="004654E8"/>
    <w:rsid w:val="0046580F"/>
    <w:rsid w:val="004658ED"/>
    <w:rsid w:val="0046597C"/>
    <w:rsid w:val="004660FF"/>
    <w:rsid w:val="004667DD"/>
    <w:rsid w:val="00466981"/>
    <w:rsid w:val="004669DB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2ED0"/>
    <w:rsid w:val="00473685"/>
    <w:rsid w:val="0047385B"/>
    <w:rsid w:val="00473CBA"/>
    <w:rsid w:val="00473CC6"/>
    <w:rsid w:val="00473D7E"/>
    <w:rsid w:val="004742BB"/>
    <w:rsid w:val="004744A4"/>
    <w:rsid w:val="004747A0"/>
    <w:rsid w:val="004748D7"/>
    <w:rsid w:val="00474F0F"/>
    <w:rsid w:val="0047537E"/>
    <w:rsid w:val="004754E5"/>
    <w:rsid w:val="00475798"/>
    <w:rsid w:val="0047593E"/>
    <w:rsid w:val="00475A7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1FA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E1"/>
    <w:rsid w:val="004852F2"/>
    <w:rsid w:val="004856B5"/>
    <w:rsid w:val="00485B55"/>
    <w:rsid w:val="00485B9A"/>
    <w:rsid w:val="00485C21"/>
    <w:rsid w:val="00485C2C"/>
    <w:rsid w:val="004864D5"/>
    <w:rsid w:val="00486B0D"/>
    <w:rsid w:val="00486D4E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02D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2BE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FBF"/>
    <w:rsid w:val="004A52AE"/>
    <w:rsid w:val="004A54B3"/>
    <w:rsid w:val="004A54EE"/>
    <w:rsid w:val="004A5B04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0C3C"/>
    <w:rsid w:val="004B0DD7"/>
    <w:rsid w:val="004B14EB"/>
    <w:rsid w:val="004B1966"/>
    <w:rsid w:val="004B1996"/>
    <w:rsid w:val="004B1ADD"/>
    <w:rsid w:val="004B1C70"/>
    <w:rsid w:val="004B258D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0CE"/>
    <w:rsid w:val="004C21DD"/>
    <w:rsid w:val="004C2465"/>
    <w:rsid w:val="004C2AA5"/>
    <w:rsid w:val="004C3167"/>
    <w:rsid w:val="004C3B11"/>
    <w:rsid w:val="004C3F6A"/>
    <w:rsid w:val="004C3FF8"/>
    <w:rsid w:val="004C58A9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4AD6"/>
    <w:rsid w:val="004D505E"/>
    <w:rsid w:val="004D50FD"/>
    <w:rsid w:val="004D5324"/>
    <w:rsid w:val="004D593E"/>
    <w:rsid w:val="004D5A27"/>
    <w:rsid w:val="004D5D6C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0954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6A7"/>
    <w:rsid w:val="004F4D06"/>
    <w:rsid w:val="004F4D40"/>
    <w:rsid w:val="004F57D7"/>
    <w:rsid w:val="004F597A"/>
    <w:rsid w:val="004F5B22"/>
    <w:rsid w:val="004F618E"/>
    <w:rsid w:val="004F61A4"/>
    <w:rsid w:val="004F61E8"/>
    <w:rsid w:val="004F6432"/>
    <w:rsid w:val="004F6C28"/>
    <w:rsid w:val="004F76B0"/>
    <w:rsid w:val="004F796F"/>
    <w:rsid w:val="004F7FD9"/>
    <w:rsid w:val="00500401"/>
    <w:rsid w:val="005004C2"/>
    <w:rsid w:val="005004D1"/>
    <w:rsid w:val="005004FA"/>
    <w:rsid w:val="005007E5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55"/>
    <w:rsid w:val="005030F6"/>
    <w:rsid w:val="0050311E"/>
    <w:rsid w:val="00503A10"/>
    <w:rsid w:val="00503B8F"/>
    <w:rsid w:val="005042CA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316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5DEF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634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1D74"/>
    <w:rsid w:val="00532AD2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A08"/>
    <w:rsid w:val="00536003"/>
    <w:rsid w:val="00536533"/>
    <w:rsid w:val="0053654B"/>
    <w:rsid w:val="005365A1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2C6"/>
    <w:rsid w:val="005414D9"/>
    <w:rsid w:val="0054157C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0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7F1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BF7"/>
    <w:rsid w:val="00572D56"/>
    <w:rsid w:val="00573A31"/>
    <w:rsid w:val="00573DB0"/>
    <w:rsid w:val="00573ED9"/>
    <w:rsid w:val="00573EF8"/>
    <w:rsid w:val="00574024"/>
    <w:rsid w:val="005740E1"/>
    <w:rsid w:val="0057425B"/>
    <w:rsid w:val="00574529"/>
    <w:rsid w:val="00574C72"/>
    <w:rsid w:val="00574CD3"/>
    <w:rsid w:val="00574E9C"/>
    <w:rsid w:val="0057594C"/>
    <w:rsid w:val="00575AF4"/>
    <w:rsid w:val="005764A6"/>
    <w:rsid w:val="005765D0"/>
    <w:rsid w:val="00576A2E"/>
    <w:rsid w:val="00576C2F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8C2"/>
    <w:rsid w:val="00586B2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298E"/>
    <w:rsid w:val="005933A3"/>
    <w:rsid w:val="005935B9"/>
    <w:rsid w:val="00593F43"/>
    <w:rsid w:val="0059411C"/>
    <w:rsid w:val="00594280"/>
    <w:rsid w:val="005944B1"/>
    <w:rsid w:val="005947A2"/>
    <w:rsid w:val="00594842"/>
    <w:rsid w:val="00595113"/>
    <w:rsid w:val="0059511A"/>
    <w:rsid w:val="0059570C"/>
    <w:rsid w:val="0059592A"/>
    <w:rsid w:val="005960F8"/>
    <w:rsid w:val="005962A2"/>
    <w:rsid w:val="005962AC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E30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0F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0A1"/>
    <w:rsid w:val="005C347B"/>
    <w:rsid w:val="005C3595"/>
    <w:rsid w:val="005C35ED"/>
    <w:rsid w:val="005C3C08"/>
    <w:rsid w:val="005C3E65"/>
    <w:rsid w:val="005C4348"/>
    <w:rsid w:val="005C4926"/>
    <w:rsid w:val="005C52DC"/>
    <w:rsid w:val="005C53E1"/>
    <w:rsid w:val="005C54F8"/>
    <w:rsid w:val="005C5BB8"/>
    <w:rsid w:val="005C5CDB"/>
    <w:rsid w:val="005C6150"/>
    <w:rsid w:val="005C617C"/>
    <w:rsid w:val="005C7665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0E"/>
    <w:rsid w:val="005D61BC"/>
    <w:rsid w:val="005D6266"/>
    <w:rsid w:val="005D6494"/>
    <w:rsid w:val="005D670C"/>
    <w:rsid w:val="005D677F"/>
    <w:rsid w:val="005D6B76"/>
    <w:rsid w:val="005D6C1E"/>
    <w:rsid w:val="005D6D85"/>
    <w:rsid w:val="005D6E38"/>
    <w:rsid w:val="005D6FC6"/>
    <w:rsid w:val="005D7090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BC1"/>
    <w:rsid w:val="005E5DA0"/>
    <w:rsid w:val="005E5ED6"/>
    <w:rsid w:val="005E6BAE"/>
    <w:rsid w:val="005E755E"/>
    <w:rsid w:val="005E7DB5"/>
    <w:rsid w:val="005F0108"/>
    <w:rsid w:val="005F06BD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231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3EB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5F7F58"/>
    <w:rsid w:val="00600268"/>
    <w:rsid w:val="00600412"/>
    <w:rsid w:val="00601BD1"/>
    <w:rsid w:val="00601EE0"/>
    <w:rsid w:val="00602165"/>
    <w:rsid w:val="006021BB"/>
    <w:rsid w:val="006024C4"/>
    <w:rsid w:val="006025E3"/>
    <w:rsid w:val="00602ADA"/>
    <w:rsid w:val="00602E3C"/>
    <w:rsid w:val="00603DB0"/>
    <w:rsid w:val="006044D5"/>
    <w:rsid w:val="00604B03"/>
    <w:rsid w:val="00604D5B"/>
    <w:rsid w:val="00605505"/>
    <w:rsid w:val="00605C1B"/>
    <w:rsid w:val="006060AE"/>
    <w:rsid w:val="00606146"/>
    <w:rsid w:val="0060619B"/>
    <w:rsid w:val="00606248"/>
    <w:rsid w:val="00606685"/>
    <w:rsid w:val="00606759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5D3"/>
    <w:rsid w:val="006147A7"/>
    <w:rsid w:val="00614A12"/>
    <w:rsid w:val="00614A9C"/>
    <w:rsid w:val="00614BFD"/>
    <w:rsid w:val="00614CD9"/>
    <w:rsid w:val="00614FE1"/>
    <w:rsid w:val="006155FD"/>
    <w:rsid w:val="00616256"/>
    <w:rsid w:val="00616302"/>
    <w:rsid w:val="00616E12"/>
    <w:rsid w:val="006174AC"/>
    <w:rsid w:val="0061770B"/>
    <w:rsid w:val="00617877"/>
    <w:rsid w:val="006200C0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33"/>
    <w:rsid w:val="00626CBB"/>
    <w:rsid w:val="00626CF2"/>
    <w:rsid w:val="00627099"/>
    <w:rsid w:val="006270E6"/>
    <w:rsid w:val="00627261"/>
    <w:rsid w:val="00627A80"/>
    <w:rsid w:val="00627B5F"/>
    <w:rsid w:val="00627C82"/>
    <w:rsid w:val="006304ED"/>
    <w:rsid w:val="0063065B"/>
    <w:rsid w:val="006306E2"/>
    <w:rsid w:val="006307C1"/>
    <w:rsid w:val="00630D9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8D0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1949"/>
    <w:rsid w:val="0064212F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9C0"/>
    <w:rsid w:val="00650A5D"/>
    <w:rsid w:val="006521AD"/>
    <w:rsid w:val="00652DC1"/>
    <w:rsid w:val="00652E9E"/>
    <w:rsid w:val="00653547"/>
    <w:rsid w:val="0065359C"/>
    <w:rsid w:val="00653700"/>
    <w:rsid w:val="006537AC"/>
    <w:rsid w:val="00653D85"/>
    <w:rsid w:val="00653F5A"/>
    <w:rsid w:val="006540CA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64F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C32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9D8"/>
    <w:rsid w:val="00680AD2"/>
    <w:rsid w:val="00681779"/>
    <w:rsid w:val="00681802"/>
    <w:rsid w:val="0068193D"/>
    <w:rsid w:val="006819DE"/>
    <w:rsid w:val="00681B8E"/>
    <w:rsid w:val="00681DC3"/>
    <w:rsid w:val="0068205F"/>
    <w:rsid w:val="006821ED"/>
    <w:rsid w:val="0068267D"/>
    <w:rsid w:val="00682889"/>
    <w:rsid w:val="006828AB"/>
    <w:rsid w:val="0068293D"/>
    <w:rsid w:val="006829B4"/>
    <w:rsid w:val="006831CE"/>
    <w:rsid w:val="00683405"/>
    <w:rsid w:val="00683430"/>
    <w:rsid w:val="006837E6"/>
    <w:rsid w:val="00683878"/>
    <w:rsid w:val="0068396D"/>
    <w:rsid w:val="006842AE"/>
    <w:rsid w:val="00684609"/>
    <w:rsid w:val="0068486E"/>
    <w:rsid w:val="006848AD"/>
    <w:rsid w:val="00684D4D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CD"/>
    <w:rsid w:val="00690DA7"/>
    <w:rsid w:val="00690FC6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04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4FD"/>
    <w:rsid w:val="006A4641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8D1"/>
    <w:rsid w:val="006B0AB3"/>
    <w:rsid w:val="006B0D4E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BB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3A6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094"/>
    <w:rsid w:val="006C482B"/>
    <w:rsid w:val="006C485C"/>
    <w:rsid w:val="006C4A01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1EE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9ED"/>
    <w:rsid w:val="006D3A96"/>
    <w:rsid w:val="006D3D87"/>
    <w:rsid w:val="006D3F0D"/>
    <w:rsid w:val="006D4537"/>
    <w:rsid w:val="006D4545"/>
    <w:rsid w:val="006D45C3"/>
    <w:rsid w:val="006D474A"/>
    <w:rsid w:val="006D4844"/>
    <w:rsid w:val="006D4D08"/>
    <w:rsid w:val="006D4FF0"/>
    <w:rsid w:val="006D5122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22A"/>
    <w:rsid w:val="006E04E3"/>
    <w:rsid w:val="006E0B8A"/>
    <w:rsid w:val="006E0C32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27C"/>
    <w:rsid w:val="006E3FA9"/>
    <w:rsid w:val="006E4062"/>
    <w:rsid w:val="006E4ADF"/>
    <w:rsid w:val="006E540C"/>
    <w:rsid w:val="006E5560"/>
    <w:rsid w:val="006E55E2"/>
    <w:rsid w:val="006E57B4"/>
    <w:rsid w:val="006E5890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2366"/>
    <w:rsid w:val="006F27F3"/>
    <w:rsid w:val="006F28C3"/>
    <w:rsid w:val="006F2C86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C36"/>
    <w:rsid w:val="00701AB1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D5"/>
    <w:rsid w:val="00714B2E"/>
    <w:rsid w:val="007151FE"/>
    <w:rsid w:val="007154FE"/>
    <w:rsid w:val="00715985"/>
    <w:rsid w:val="00715995"/>
    <w:rsid w:val="00715B22"/>
    <w:rsid w:val="00715D0C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B9A"/>
    <w:rsid w:val="00750D8E"/>
    <w:rsid w:val="00750F77"/>
    <w:rsid w:val="007510B1"/>
    <w:rsid w:val="007510E5"/>
    <w:rsid w:val="0075164E"/>
    <w:rsid w:val="0075187B"/>
    <w:rsid w:val="00751EA7"/>
    <w:rsid w:val="0075284F"/>
    <w:rsid w:val="00752998"/>
    <w:rsid w:val="007529F3"/>
    <w:rsid w:val="00752BA1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4C3"/>
    <w:rsid w:val="00756709"/>
    <w:rsid w:val="007569B1"/>
    <w:rsid w:val="007573E3"/>
    <w:rsid w:val="007579AB"/>
    <w:rsid w:val="00757B96"/>
    <w:rsid w:val="00757BB2"/>
    <w:rsid w:val="00757F5F"/>
    <w:rsid w:val="0076068E"/>
    <w:rsid w:val="00760720"/>
    <w:rsid w:val="00760FC1"/>
    <w:rsid w:val="007618E9"/>
    <w:rsid w:val="00761C89"/>
    <w:rsid w:val="00761E08"/>
    <w:rsid w:val="007626F9"/>
    <w:rsid w:val="00762C88"/>
    <w:rsid w:val="0076351F"/>
    <w:rsid w:val="00763572"/>
    <w:rsid w:val="007636D2"/>
    <w:rsid w:val="00763B2B"/>
    <w:rsid w:val="00763FD8"/>
    <w:rsid w:val="0076405E"/>
    <w:rsid w:val="007641D2"/>
    <w:rsid w:val="00764A31"/>
    <w:rsid w:val="00764D0C"/>
    <w:rsid w:val="00764D14"/>
    <w:rsid w:val="00765308"/>
    <w:rsid w:val="00765489"/>
    <w:rsid w:val="00765912"/>
    <w:rsid w:val="00765B73"/>
    <w:rsid w:val="007664E2"/>
    <w:rsid w:val="007668A7"/>
    <w:rsid w:val="007668F2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0F95"/>
    <w:rsid w:val="007710DA"/>
    <w:rsid w:val="0077144F"/>
    <w:rsid w:val="00771F66"/>
    <w:rsid w:val="00772989"/>
    <w:rsid w:val="00772CB9"/>
    <w:rsid w:val="00772EB3"/>
    <w:rsid w:val="0077345E"/>
    <w:rsid w:val="00773A55"/>
    <w:rsid w:val="00773B22"/>
    <w:rsid w:val="00773DF3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52"/>
    <w:rsid w:val="007944D7"/>
    <w:rsid w:val="00794957"/>
    <w:rsid w:val="00794D2F"/>
    <w:rsid w:val="00795371"/>
    <w:rsid w:val="0079561E"/>
    <w:rsid w:val="00795799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43"/>
    <w:rsid w:val="007A249F"/>
    <w:rsid w:val="007A2C52"/>
    <w:rsid w:val="007A2C5D"/>
    <w:rsid w:val="007A2D35"/>
    <w:rsid w:val="007A3102"/>
    <w:rsid w:val="007A310C"/>
    <w:rsid w:val="007A3249"/>
    <w:rsid w:val="007A3B79"/>
    <w:rsid w:val="007A4038"/>
    <w:rsid w:val="007A461C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E8B"/>
    <w:rsid w:val="007A72AD"/>
    <w:rsid w:val="007A7343"/>
    <w:rsid w:val="007A7D74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E2F"/>
    <w:rsid w:val="007D0FB7"/>
    <w:rsid w:val="007D1A6E"/>
    <w:rsid w:val="007D1F1E"/>
    <w:rsid w:val="007D262C"/>
    <w:rsid w:val="007D2A7E"/>
    <w:rsid w:val="007D3FC3"/>
    <w:rsid w:val="007D42BF"/>
    <w:rsid w:val="007D44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267A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21B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36F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D1F"/>
    <w:rsid w:val="00800341"/>
    <w:rsid w:val="00800D76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43D5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5FA9"/>
    <w:rsid w:val="00816023"/>
    <w:rsid w:val="00816335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0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1F8E"/>
    <w:rsid w:val="0084217A"/>
    <w:rsid w:val="008424FB"/>
    <w:rsid w:val="008427BF"/>
    <w:rsid w:val="00842C57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69EA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7D9"/>
    <w:rsid w:val="00860849"/>
    <w:rsid w:val="00860D52"/>
    <w:rsid w:val="0086118B"/>
    <w:rsid w:val="00861AA2"/>
    <w:rsid w:val="00861E75"/>
    <w:rsid w:val="008621EB"/>
    <w:rsid w:val="008626DF"/>
    <w:rsid w:val="00862C6A"/>
    <w:rsid w:val="00862D98"/>
    <w:rsid w:val="00863076"/>
    <w:rsid w:val="0086360B"/>
    <w:rsid w:val="008640D7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1FA"/>
    <w:rsid w:val="008715EB"/>
    <w:rsid w:val="00871B89"/>
    <w:rsid w:val="008723AB"/>
    <w:rsid w:val="008724D2"/>
    <w:rsid w:val="008725DC"/>
    <w:rsid w:val="0087269C"/>
    <w:rsid w:val="00872D71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610"/>
    <w:rsid w:val="008762A9"/>
    <w:rsid w:val="00876922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65"/>
    <w:rsid w:val="00881EA1"/>
    <w:rsid w:val="00881F82"/>
    <w:rsid w:val="0088208B"/>
    <w:rsid w:val="00882344"/>
    <w:rsid w:val="00882509"/>
    <w:rsid w:val="0088278E"/>
    <w:rsid w:val="00882810"/>
    <w:rsid w:val="0088328D"/>
    <w:rsid w:val="00883728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557"/>
    <w:rsid w:val="008877CB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6F73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101"/>
    <w:rsid w:val="008C336E"/>
    <w:rsid w:val="008C3649"/>
    <w:rsid w:val="008C3D3A"/>
    <w:rsid w:val="008C3D4C"/>
    <w:rsid w:val="008C3EBD"/>
    <w:rsid w:val="008C3EE9"/>
    <w:rsid w:val="008C4172"/>
    <w:rsid w:val="008C4706"/>
    <w:rsid w:val="008C4BC8"/>
    <w:rsid w:val="008C54C4"/>
    <w:rsid w:val="008C5786"/>
    <w:rsid w:val="008C5C8F"/>
    <w:rsid w:val="008C657E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3F1"/>
    <w:rsid w:val="008D29CB"/>
    <w:rsid w:val="008D2E8B"/>
    <w:rsid w:val="008D2FD9"/>
    <w:rsid w:val="008D3197"/>
    <w:rsid w:val="008D32C1"/>
    <w:rsid w:val="008D37DC"/>
    <w:rsid w:val="008D496B"/>
    <w:rsid w:val="008D4BEF"/>
    <w:rsid w:val="008D4FC4"/>
    <w:rsid w:val="008D57D5"/>
    <w:rsid w:val="008D5B83"/>
    <w:rsid w:val="008D5EF3"/>
    <w:rsid w:val="008D6B92"/>
    <w:rsid w:val="008D7AAC"/>
    <w:rsid w:val="008E0302"/>
    <w:rsid w:val="008E0596"/>
    <w:rsid w:val="008E06D4"/>
    <w:rsid w:val="008E0B36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3E66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09CB"/>
    <w:rsid w:val="008F1392"/>
    <w:rsid w:val="008F1451"/>
    <w:rsid w:val="008F1474"/>
    <w:rsid w:val="008F1595"/>
    <w:rsid w:val="008F1B66"/>
    <w:rsid w:val="008F2654"/>
    <w:rsid w:val="008F2E3F"/>
    <w:rsid w:val="008F3501"/>
    <w:rsid w:val="008F380D"/>
    <w:rsid w:val="008F39E5"/>
    <w:rsid w:val="008F4187"/>
    <w:rsid w:val="008F4813"/>
    <w:rsid w:val="008F4B2A"/>
    <w:rsid w:val="008F537B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089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797"/>
    <w:rsid w:val="00903AC8"/>
    <w:rsid w:val="00903ADD"/>
    <w:rsid w:val="00903C7E"/>
    <w:rsid w:val="00903FD6"/>
    <w:rsid w:val="00904ABE"/>
    <w:rsid w:val="00905005"/>
    <w:rsid w:val="00905285"/>
    <w:rsid w:val="0090542C"/>
    <w:rsid w:val="00906263"/>
    <w:rsid w:val="009063A5"/>
    <w:rsid w:val="009064A2"/>
    <w:rsid w:val="00906F55"/>
    <w:rsid w:val="00907060"/>
    <w:rsid w:val="009073B8"/>
    <w:rsid w:val="009073C1"/>
    <w:rsid w:val="009074E8"/>
    <w:rsid w:val="0090790F"/>
    <w:rsid w:val="009079DE"/>
    <w:rsid w:val="00907A95"/>
    <w:rsid w:val="00907ACD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20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2018"/>
    <w:rsid w:val="009320CE"/>
    <w:rsid w:val="00932225"/>
    <w:rsid w:val="00932650"/>
    <w:rsid w:val="0093265B"/>
    <w:rsid w:val="00932B2A"/>
    <w:rsid w:val="009335B8"/>
    <w:rsid w:val="009335E3"/>
    <w:rsid w:val="00933852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37FA6"/>
    <w:rsid w:val="00940019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A6F"/>
    <w:rsid w:val="00944DA7"/>
    <w:rsid w:val="00944EEE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C1"/>
    <w:rsid w:val="00953C7C"/>
    <w:rsid w:val="00954053"/>
    <w:rsid w:val="00954436"/>
    <w:rsid w:val="00954511"/>
    <w:rsid w:val="00954799"/>
    <w:rsid w:val="009548AE"/>
    <w:rsid w:val="00954E4C"/>
    <w:rsid w:val="0095508B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1DEE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6F70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5B08"/>
    <w:rsid w:val="00975C79"/>
    <w:rsid w:val="00975EBD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2CE2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689"/>
    <w:rsid w:val="009878F6"/>
    <w:rsid w:val="00987991"/>
    <w:rsid w:val="00987A70"/>
    <w:rsid w:val="00987AF4"/>
    <w:rsid w:val="009901C9"/>
    <w:rsid w:val="0099022E"/>
    <w:rsid w:val="00990240"/>
    <w:rsid w:val="00990B38"/>
    <w:rsid w:val="0099126F"/>
    <w:rsid w:val="0099135C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204B"/>
    <w:rsid w:val="009A297C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9E7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6D5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208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877"/>
    <w:rsid w:val="009F3A0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9A7"/>
    <w:rsid w:val="00A01CE0"/>
    <w:rsid w:val="00A01D23"/>
    <w:rsid w:val="00A021A3"/>
    <w:rsid w:val="00A0220A"/>
    <w:rsid w:val="00A0237F"/>
    <w:rsid w:val="00A0254D"/>
    <w:rsid w:val="00A02A30"/>
    <w:rsid w:val="00A02D0A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09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0BD9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586"/>
    <w:rsid w:val="00A5188F"/>
    <w:rsid w:val="00A520D4"/>
    <w:rsid w:val="00A5247B"/>
    <w:rsid w:val="00A5262D"/>
    <w:rsid w:val="00A52778"/>
    <w:rsid w:val="00A527A9"/>
    <w:rsid w:val="00A52EED"/>
    <w:rsid w:val="00A53267"/>
    <w:rsid w:val="00A5360C"/>
    <w:rsid w:val="00A54354"/>
    <w:rsid w:val="00A54567"/>
    <w:rsid w:val="00A548C4"/>
    <w:rsid w:val="00A54B25"/>
    <w:rsid w:val="00A551AD"/>
    <w:rsid w:val="00A557D5"/>
    <w:rsid w:val="00A55825"/>
    <w:rsid w:val="00A55856"/>
    <w:rsid w:val="00A55B01"/>
    <w:rsid w:val="00A55F9A"/>
    <w:rsid w:val="00A560A2"/>
    <w:rsid w:val="00A566F4"/>
    <w:rsid w:val="00A56B43"/>
    <w:rsid w:val="00A56D2F"/>
    <w:rsid w:val="00A56D99"/>
    <w:rsid w:val="00A57026"/>
    <w:rsid w:val="00A5714B"/>
    <w:rsid w:val="00A5724C"/>
    <w:rsid w:val="00A6006C"/>
    <w:rsid w:val="00A600E7"/>
    <w:rsid w:val="00A602AE"/>
    <w:rsid w:val="00A60620"/>
    <w:rsid w:val="00A607E3"/>
    <w:rsid w:val="00A6091D"/>
    <w:rsid w:val="00A6095C"/>
    <w:rsid w:val="00A61972"/>
    <w:rsid w:val="00A61A29"/>
    <w:rsid w:val="00A61E59"/>
    <w:rsid w:val="00A61FA6"/>
    <w:rsid w:val="00A62274"/>
    <w:rsid w:val="00A62D5C"/>
    <w:rsid w:val="00A62E26"/>
    <w:rsid w:val="00A634F6"/>
    <w:rsid w:val="00A6390D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60C6"/>
    <w:rsid w:val="00A663CF"/>
    <w:rsid w:val="00A6643D"/>
    <w:rsid w:val="00A6674E"/>
    <w:rsid w:val="00A669F6"/>
    <w:rsid w:val="00A66A9F"/>
    <w:rsid w:val="00A66B36"/>
    <w:rsid w:val="00A66B7A"/>
    <w:rsid w:val="00A66CF4"/>
    <w:rsid w:val="00A66E51"/>
    <w:rsid w:val="00A67720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DD1"/>
    <w:rsid w:val="00A71FF4"/>
    <w:rsid w:val="00A724E3"/>
    <w:rsid w:val="00A725E1"/>
    <w:rsid w:val="00A72837"/>
    <w:rsid w:val="00A72D97"/>
    <w:rsid w:val="00A7325F"/>
    <w:rsid w:val="00A736E9"/>
    <w:rsid w:val="00A73739"/>
    <w:rsid w:val="00A73868"/>
    <w:rsid w:val="00A73C1E"/>
    <w:rsid w:val="00A7416B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72BC"/>
    <w:rsid w:val="00A775CB"/>
    <w:rsid w:val="00A777A9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1FC5"/>
    <w:rsid w:val="00A92552"/>
    <w:rsid w:val="00A9268C"/>
    <w:rsid w:val="00A9268D"/>
    <w:rsid w:val="00A9287C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13D"/>
    <w:rsid w:val="00A952EE"/>
    <w:rsid w:val="00A95699"/>
    <w:rsid w:val="00A95F68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0DB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24F7"/>
    <w:rsid w:val="00AC26AF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AF3"/>
    <w:rsid w:val="00AC6FAD"/>
    <w:rsid w:val="00AC7351"/>
    <w:rsid w:val="00AC751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450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6EF0"/>
    <w:rsid w:val="00AD7584"/>
    <w:rsid w:val="00AD7B57"/>
    <w:rsid w:val="00AD7E58"/>
    <w:rsid w:val="00AE079A"/>
    <w:rsid w:val="00AE0A83"/>
    <w:rsid w:val="00AE0E60"/>
    <w:rsid w:val="00AE0F85"/>
    <w:rsid w:val="00AE144E"/>
    <w:rsid w:val="00AE176A"/>
    <w:rsid w:val="00AE1CF6"/>
    <w:rsid w:val="00AE1DEE"/>
    <w:rsid w:val="00AE2561"/>
    <w:rsid w:val="00AE2893"/>
    <w:rsid w:val="00AE2BF2"/>
    <w:rsid w:val="00AE2F1B"/>
    <w:rsid w:val="00AE3330"/>
    <w:rsid w:val="00AE33A1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41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C91"/>
    <w:rsid w:val="00B05EFE"/>
    <w:rsid w:val="00B0654B"/>
    <w:rsid w:val="00B069A7"/>
    <w:rsid w:val="00B069CF"/>
    <w:rsid w:val="00B06CCA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ED5"/>
    <w:rsid w:val="00B2023E"/>
    <w:rsid w:val="00B20329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4532"/>
    <w:rsid w:val="00B24537"/>
    <w:rsid w:val="00B24809"/>
    <w:rsid w:val="00B24889"/>
    <w:rsid w:val="00B24A07"/>
    <w:rsid w:val="00B24C81"/>
    <w:rsid w:val="00B250B8"/>
    <w:rsid w:val="00B25476"/>
    <w:rsid w:val="00B2555D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F36"/>
    <w:rsid w:val="00B33FC0"/>
    <w:rsid w:val="00B34A8C"/>
    <w:rsid w:val="00B34D5D"/>
    <w:rsid w:val="00B353DC"/>
    <w:rsid w:val="00B3585B"/>
    <w:rsid w:val="00B35A52"/>
    <w:rsid w:val="00B35C07"/>
    <w:rsid w:val="00B35D26"/>
    <w:rsid w:val="00B36067"/>
    <w:rsid w:val="00B363F1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6BC8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520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878"/>
    <w:rsid w:val="00B669B4"/>
    <w:rsid w:val="00B66A9D"/>
    <w:rsid w:val="00B66E86"/>
    <w:rsid w:val="00B67010"/>
    <w:rsid w:val="00B675F9"/>
    <w:rsid w:val="00B67775"/>
    <w:rsid w:val="00B677C2"/>
    <w:rsid w:val="00B70032"/>
    <w:rsid w:val="00B70131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71C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4E"/>
    <w:rsid w:val="00B93F6E"/>
    <w:rsid w:val="00B94241"/>
    <w:rsid w:val="00B9492F"/>
    <w:rsid w:val="00B95760"/>
    <w:rsid w:val="00B9586D"/>
    <w:rsid w:val="00B96396"/>
    <w:rsid w:val="00B968DA"/>
    <w:rsid w:val="00B968DB"/>
    <w:rsid w:val="00B969D9"/>
    <w:rsid w:val="00B970ED"/>
    <w:rsid w:val="00B974ED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AE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2883"/>
    <w:rsid w:val="00BB3616"/>
    <w:rsid w:val="00BB3DCC"/>
    <w:rsid w:val="00BB3E7B"/>
    <w:rsid w:val="00BB3EAC"/>
    <w:rsid w:val="00BB3ECD"/>
    <w:rsid w:val="00BB404D"/>
    <w:rsid w:val="00BB41A1"/>
    <w:rsid w:val="00BB42F6"/>
    <w:rsid w:val="00BB4426"/>
    <w:rsid w:val="00BB4576"/>
    <w:rsid w:val="00BB5424"/>
    <w:rsid w:val="00BB55A7"/>
    <w:rsid w:val="00BB575C"/>
    <w:rsid w:val="00BB5B4A"/>
    <w:rsid w:val="00BB5B67"/>
    <w:rsid w:val="00BB5FB4"/>
    <w:rsid w:val="00BB6270"/>
    <w:rsid w:val="00BB6558"/>
    <w:rsid w:val="00BB6638"/>
    <w:rsid w:val="00BB66C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A9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946"/>
    <w:rsid w:val="00BD4DC7"/>
    <w:rsid w:val="00BD4F83"/>
    <w:rsid w:val="00BD51AE"/>
    <w:rsid w:val="00BD5451"/>
    <w:rsid w:val="00BD5A48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2F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073"/>
    <w:rsid w:val="00BF5287"/>
    <w:rsid w:val="00BF53C0"/>
    <w:rsid w:val="00BF5A22"/>
    <w:rsid w:val="00BF5D75"/>
    <w:rsid w:val="00BF5F31"/>
    <w:rsid w:val="00BF693A"/>
    <w:rsid w:val="00BF6C35"/>
    <w:rsid w:val="00BF6D90"/>
    <w:rsid w:val="00BF6E0D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43D"/>
    <w:rsid w:val="00C01AA7"/>
    <w:rsid w:val="00C01CF6"/>
    <w:rsid w:val="00C01F8F"/>
    <w:rsid w:val="00C025E7"/>
    <w:rsid w:val="00C02691"/>
    <w:rsid w:val="00C02E07"/>
    <w:rsid w:val="00C031B8"/>
    <w:rsid w:val="00C0338D"/>
    <w:rsid w:val="00C03913"/>
    <w:rsid w:val="00C04886"/>
    <w:rsid w:val="00C04C1C"/>
    <w:rsid w:val="00C050E8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946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500E"/>
    <w:rsid w:val="00C1533F"/>
    <w:rsid w:val="00C15526"/>
    <w:rsid w:val="00C15578"/>
    <w:rsid w:val="00C155A2"/>
    <w:rsid w:val="00C15921"/>
    <w:rsid w:val="00C160CE"/>
    <w:rsid w:val="00C163EE"/>
    <w:rsid w:val="00C16405"/>
    <w:rsid w:val="00C169BF"/>
    <w:rsid w:val="00C169E0"/>
    <w:rsid w:val="00C16E17"/>
    <w:rsid w:val="00C1787F"/>
    <w:rsid w:val="00C17D8D"/>
    <w:rsid w:val="00C17F43"/>
    <w:rsid w:val="00C2059D"/>
    <w:rsid w:val="00C207F2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E5F"/>
    <w:rsid w:val="00C33F1C"/>
    <w:rsid w:val="00C34115"/>
    <w:rsid w:val="00C34333"/>
    <w:rsid w:val="00C34418"/>
    <w:rsid w:val="00C34E9E"/>
    <w:rsid w:val="00C34F5C"/>
    <w:rsid w:val="00C3567D"/>
    <w:rsid w:val="00C35CAE"/>
    <w:rsid w:val="00C35D40"/>
    <w:rsid w:val="00C36579"/>
    <w:rsid w:val="00C36FB6"/>
    <w:rsid w:val="00C3721B"/>
    <w:rsid w:val="00C373A4"/>
    <w:rsid w:val="00C378E1"/>
    <w:rsid w:val="00C37EFB"/>
    <w:rsid w:val="00C40002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B6C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677"/>
    <w:rsid w:val="00C52809"/>
    <w:rsid w:val="00C528F3"/>
    <w:rsid w:val="00C52C58"/>
    <w:rsid w:val="00C537B7"/>
    <w:rsid w:val="00C53AEF"/>
    <w:rsid w:val="00C5504A"/>
    <w:rsid w:val="00C55090"/>
    <w:rsid w:val="00C55AD2"/>
    <w:rsid w:val="00C55BD6"/>
    <w:rsid w:val="00C55E53"/>
    <w:rsid w:val="00C55F64"/>
    <w:rsid w:val="00C56347"/>
    <w:rsid w:val="00C56F5F"/>
    <w:rsid w:val="00C57181"/>
    <w:rsid w:val="00C575FA"/>
    <w:rsid w:val="00C576B0"/>
    <w:rsid w:val="00C579D6"/>
    <w:rsid w:val="00C57E99"/>
    <w:rsid w:val="00C606A6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33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BC0"/>
    <w:rsid w:val="00C71ED3"/>
    <w:rsid w:val="00C72046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693"/>
    <w:rsid w:val="00C778D3"/>
    <w:rsid w:val="00C80096"/>
    <w:rsid w:val="00C80159"/>
    <w:rsid w:val="00C80E18"/>
    <w:rsid w:val="00C8118D"/>
    <w:rsid w:val="00C81D7B"/>
    <w:rsid w:val="00C81E33"/>
    <w:rsid w:val="00C81F87"/>
    <w:rsid w:val="00C81F9A"/>
    <w:rsid w:val="00C82439"/>
    <w:rsid w:val="00C825AD"/>
    <w:rsid w:val="00C82C0F"/>
    <w:rsid w:val="00C82CD5"/>
    <w:rsid w:val="00C83241"/>
    <w:rsid w:val="00C834BA"/>
    <w:rsid w:val="00C834E4"/>
    <w:rsid w:val="00C83E56"/>
    <w:rsid w:val="00C84585"/>
    <w:rsid w:val="00C84683"/>
    <w:rsid w:val="00C8471A"/>
    <w:rsid w:val="00C84871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FD3"/>
    <w:rsid w:val="00CC53DA"/>
    <w:rsid w:val="00CC5580"/>
    <w:rsid w:val="00CC55CA"/>
    <w:rsid w:val="00CC55D0"/>
    <w:rsid w:val="00CC5F9F"/>
    <w:rsid w:val="00CC63EB"/>
    <w:rsid w:val="00CC6414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174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06D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83D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A01"/>
    <w:rsid w:val="00D03AC7"/>
    <w:rsid w:val="00D03AFA"/>
    <w:rsid w:val="00D03BFC"/>
    <w:rsid w:val="00D03E6C"/>
    <w:rsid w:val="00D03E95"/>
    <w:rsid w:val="00D04357"/>
    <w:rsid w:val="00D047B0"/>
    <w:rsid w:val="00D048E2"/>
    <w:rsid w:val="00D05AAC"/>
    <w:rsid w:val="00D05AB2"/>
    <w:rsid w:val="00D05F7E"/>
    <w:rsid w:val="00D0670F"/>
    <w:rsid w:val="00D06830"/>
    <w:rsid w:val="00D06A1B"/>
    <w:rsid w:val="00D06D73"/>
    <w:rsid w:val="00D0711A"/>
    <w:rsid w:val="00D0724A"/>
    <w:rsid w:val="00D0770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5C4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21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950"/>
    <w:rsid w:val="00D37026"/>
    <w:rsid w:val="00D37087"/>
    <w:rsid w:val="00D37788"/>
    <w:rsid w:val="00D40093"/>
    <w:rsid w:val="00D40361"/>
    <w:rsid w:val="00D40CDD"/>
    <w:rsid w:val="00D40DF4"/>
    <w:rsid w:val="00D41031"/>
    <w:rsid w:val="00D413FB"/>
    <w:rsid w:val="00D4147D"/>
    <w:rsid w:val="00D41703"/>
    <w:rsid w:val="00D418B6"/>
    <w:rsid w:val="00D4205D"/>
    <w:rsid w:val="00D42312"/>
    <w:rsid w:val="00D42A69"/>
    <w:rsid w:val="00D42C69"/>
    <w:rsid w:val="00D42F98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7D9"/>
    <w:rsid w:val="00D55F46"/>
    <w:rsid w:val="00D56560"/>
    <w:rsid w:val="00D5660E"/>
    <w:rsid w:val="00D56966"/>
    <w:rsid w:val="00D56A68"/>
    <w:rsid w:val="00D56C06"/>
    <w:rsid w:val="00D5705E"/>
    <w:rsid w:val="00D57CF8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0714"/>
    <w:rsid w:val="00D71084"/>
    <w:rsid w:val="00D7153F"/>
    <w:rsid w:val="00D71721"/>
    <w:rsid w:val="00D71A22"/>
    <w:rsid w:val="00D71C1C"/>
    <w:rsid w:val="00D72148"/>
    <w:rsid w:val="00D72445"/>
    <w:rsid w:val="00D724FB"/>
    <w:rsid w:val="00D725EF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E2B"/>
    <w:rsid w:val="00D74F54"/>
    <w:rsid w:val="00D75968"/>
    <w:rsid w:val="00D75BA9"/>
    <w:rsid w:val="00D769B7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4A6"/>
    <w:rsid w:val="00D81C49"/>
    <w:rsid w:val="00D81C99"/>
    <w:rsid w:val="00D81CFC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AF0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070"/>
    <w:rsid w:val="00D944EE"/>
    <w:rsid w:val="00D94503"/>
    <w:rsid w:val="00D94904"/>
    <w:rsid w:val="00D94A4E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6AE5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097D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2710"/>
    <w:rsid w:val="00DA3331"/>
    <w:rsid w:val="00DA3B5B"/>
    <w:rsid w:val="00DA3B5F"/>
    <w:rsid w:val="00DA4704"/>
    <w:rsid w:val="00DA4735"/>
    <w:rsid w:val="00DA483D"/>
    <w:rsid w:val="00DA5413"/>
    <w:rsid w:val="00DA546D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28F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C42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31B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BB4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2ED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64E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DF7821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DBD"/>
    <w:rsid w:val="00E04FCB"/>
    <w:rsid w:val="00E054CC"/>
    <w:rsid w:val="00E05B4F"/>
    <w:rsid w:val="00E06A64"/>
    <w:rsid w:val="00E06EFD"/>
    <w:rsid w:val="00E0718B"/>
    <w:rsid w:val="00E074E2"/>
    <w:rsid w:val="00E07647"/>
    <w:rsid w:val="00E07AD6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C4"/>
    <w:rsid w:val="00E32A5B"/>
    <w:rsid w:val="00E32E3B"/>
    <w:rsid w:val="00E3349B"/>
    <w:rsid w:val="00E33AEF"/>
    <w:rsid w:val="00E33D32"/>
    <w:rsid w:val="00E33FC1"/>
    <w:rsid w:val="00E34937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4CF"/>
    <w:rsid w:val="00E3775C"/>
    <w:rsid w:val="00E37904"/>
    <w:rsid w:val="00E37978"/>
    <w:rsid w:val="00E37A5D"/>
    <w:rsid w:val="00E37BFC"/>
    <w:rsid w:val="00E40039"/>
    <w:rsid w:val="00E40064"/>
    <w:rsid w:val="00E409B2"/>
    <w:rsid w:val="00E40AD3"/>
    <w:rsid w:val="00E40CB9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107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27BB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2EF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AE4"/>
    <w:rsid w:val="00E75EB6"/>
    <w:rsid w:val="00E75ECD"/>
    <w:rsid w:val="00E75ED3"/>
    <w:rsid w:val="00E760E7"/>
    <w:rsid w:val="00E768B0"/>
    <w:rsid w:val="00E76BAF"/>
    <w:rsid w:val="00E7704A"/>
    <w:rsid w:val="00E77552"/>
    <w:rsid w:val="00E77587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1A9"/>
    <w:rsid w:val="00E8351F"/>
    <w:rsid w:val="00E83A17"/>
    <w:rsid w:val="00E83C62"/>
    <w:rsid w:val="00E83CF1"/>
    <w:rsid w:val="00E83FA1"/>
    <w:rsid w:val="00E849D3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5431"/>
    <w:rsid w:val="00EA64F5"/>
    <w:rsid w:val="00EA6691"/>
    <w:rsid w:val="00EA66B1"/>
    <w:rsid w:val="00EA673A"/>
    <w:rsid w:val="00EA6838"/>
    <w:rsid w:val="00EA719F"/>
    <w:rsid w:val="00EA71D4"/>
    <w:rsid w:val="00EA723B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18E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55A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6B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15A"/>
    <w:rsid w:val="00EE637D"/>
    <w:rsid w:val="00EE64DE"/>
    <w:rsid w:val="00EE6CF8"/>
    <w:rsid w:val="00EE6FB6"/>
    <w:rsid w:val="00EE7065"/>
    <w:rsid w:val="00EF0203"/>
    <w:rsid w:val="00EF0830"/>
    <w:rsid w:val="00EF0C53"/>
    <w:rsid w:val="00EF0FF1"/>
    <w:rsid w:val="00EF13DB"/>
    <w:rsid w:val="00EF18C5"/>
    <w:rsid w:val="00EF19F2"/>
    <w:rsid w:val="00EF1B2A"/>
    <w:rsid w:val="00EF1B80"/>
    <w:rsid w:val="00EF243D"/>
    <w:rsid w:val="00EF2702"/>
    <w:rsid w:val="00EF346C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C78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5488"/>
    <w:rsid w:val="00F05533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532"/>
    <w:rsid w:val="00F13F22"/>
    <w:rsid w:val="00F14086"/>
    <w:rsid w:val="00F1423C"/>
    <w:rsid w:val="00F142F7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80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707"/>
    <w:rsid w:val="00F26EB2"/>
    <w:rsid w:val="00F2725B"/>
    <w:rsid w:val="00F2727B"/>
    <w:rsid w:val="00F2797A"/>
    <w:rsid w:val="00F30214"/>
    <w:rsid w:val="00F303EC"/>
    <w:rsid w:val="00F307F8"/>
    <w:rsid w:val="00F30AF2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9B2"/>
    <w:rsid w:val="00F32C78"/>
    <w:rsid w:val="00F32D60"/>
    <w:rsid w:val="00F33202"/>
    <w:rsid w:val="00F33BBF"/>
    <w:rsid w:val="00F33BF7"/>
    <w:rsid w:val="00F34128"/>
    <w:rsid w:val="00F341CE"/>
    <w:rsid w:val="00F35648"/>
    <w:rsid w:val="00F35D7C"/>
    <w:rsid w:val="00F361A4"/>
    <w:rsid w:val="00F3637A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184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697"/>
    <w:rsid w:val="00F608A6"/>
    <w:rsid w:val="00F60BE8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8B2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177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6F7"/>
    <w:rsid w:val="00F92B54"/>
    <w:rsid w:val="00F92C73"/>
    <w:rsid w:val="00F930C1"/>
    <w:rsid w:val="00F93277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6BF"/>
    <w:rsid w:val="00F9690A"/>
    <w:rsid w:val="00F96962"/>
    <w:rsid w:val="00F96989"/>
    <w:rsid w:val="00F971D6"/>
    <w:rsid w:val="00F97348"/>
    <w:rsid w:val="00F97A90"/>
    <w:rsid w:val="00F97C72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A7F4E"/>
    <w:rsid w:val="00FB0FD2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994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D0042"/>
    <w:rsid w:val="00FD03A5"/>
    <w:rsid w:val="00FD03F1"/>
    <w:rsid w:val="00FD0414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67B"/>
    <w:rsid w:val="00FE1AE2"/>
    <w:rsid w:val="00FE1B47"/>
    <w:rsid w:val="00FE1ECD"/>
    <w:rsid w:val="00FE2B59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AE4"/>
    <w:rsid w:val="00FE5F5F"/>
    <w:rsid w:val="00FE5FD4"/>
    <w:rsid w:val="00FE5FD8"/>
    <w:rsid w:val="00FE69BA"/>
    <w:rsid w:val="00FE6A0A"/>
    <w:rsid w:val="00FE6A41"/>
    <w:rsid w:val="00FE6A69"/>
    <w:rsid w:val="00FE6E07"/>
    <w:rsid w:val="00FE71F7"/>
    <w:rsid w:val="00FE7735"/>
    <w:rsid w:val="00FE7ABC"/>
    <w:rsid w:val="00FF03EB"/>
    <w:rsid w:val="00FF1092"/>
    <w:rsid w:val="00FF1625"/>
    <w:rsid w:val="00FF1776"/>
    <w:rsid w:val="00FF1E5E"/>
    <w:rsid w:val="00FF2060"/>
    <w:rsid w:val="00FF2B5D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356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711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356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711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4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B1CD01DF64C55A499A9646317BB41F5E429D286524E498A5E523AAE616FD66B17D8F59E5D3746C597FDBDF00C95C168A46B11924131BCDDw0w1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B4DB2-63D4-4D2B-8530-6A43B3E0D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2728</Words>
  <Characters>15556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Наталья</cp:lastModifiedBy>
  <cp:revision>4</cp:revision>
  <cp:lastPrinted>2021-06-30T08:30:00Z</cp:lastPrinted>
  <dcterms:created xsi:type="dcterms:W3CDTF">2021-06-30T08:30:00Z</dcterms:created>
  <dcterms:modified xsi:type="dcterms:W3CDTF">2021-07-05T07:55:00Z</dcterms:modified>
</cp:coreProperties>
</file>