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1C2F" w:rsidRDefault="00F84013" w:rsidP="00A6608D">
      <w:pPr>
        <w:jc w:val="center"/>
      </w:pPr>
      <w:r w:rsidRPr="002C50FB">
        <w:rPr>
          <w:b/>
          <w:noProof/>
          <w:sz w:val="24"/>
          <w:szCs w:val="24"/>
        </w:rPr>
        <w:drawing>
          <wp:inline distT="0" distB="0" distL="0" distR="0" wp14:anchorId="35182C07" wp14:editId="7B5DDA83">
            <wp:extent cx="533400" cy="704850"/>
            <wp:effectExtent l="0" t="0" r="0" b="0"/>
            <wp:docPr id="2" name="Рисунок 2" descr="Безымянный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зымянный12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1C2F" w:rsidRDefault="003A1C2F" w:rsidP="00A6608D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3A1C2F" w:rsidRPr="00FA2C3E" w:rsidRDefault="003A1C2F" w:rsidP="00A6608D">
      <w:pPr>
        <w:jc w:val="center"/>
        <w:rPr>
          <w:b/>
          <w:caps/>
          <w:sz w:val="28"/>
          <w:szCs w:val="28"/>
        </w:rPr>
      </w:pPr>
      <w:r w:rsidRPr="00FA2C3E">
        <w:rPr>
          <w:b/>
          <w:caps/>
          <w:sz w:val="28"/>
          <w:szCs w:val="28"/>
        </w:rPr>
        <w:t xml:space="preserve">Российская Федерация </w:t>
      </w:r>
    </w:p>
    <w:p w:rsidR="003A1C2F" w:rsidRPr="00FA2C3E" w:rsidRDefault="003A1C2F" w:rsidP="00815A1F">
      <w:pPr>
        <w:jc w:val="center"/>
        <w:rPr>
          <w:b/>
          <w:caps/>
          <w:sz w:val="28"/>
          <w:szCs w:val="28"/>
        </w:rPr>
      </w:pPr>
      <w:r w:rsidRPr="00FA2C3E">
        <w:rPr>
          <w:b/>
          <w:caps/>
          <w:sz w:val="28"/>
          <w:szCs w:val="28"/>
        </w:rPr>
        <w:t>Ростовская область</w:t>
      </w:r>
    </w:p>
    <w:p w:rsidR="00135F98" w:rsidRPr="00FA2C3E" w:rsidRDefault="00135F98" w:rsidP="00815A1F">
      <w:pPr>
        <w:jc w:val="center"/>
        <w:rPr>
          <w:b/>
          <w:caps/>
          <w:sz w:val="28"/>
          <w:szCs w:val="28"/>
        </w:rPr>
      </w:pPr>
      <w:r w:rsidRPr="00FA2C3E">
        <w:rPr>
          <w:b/>
          <w:caps/>
          <w:sz w:val="28"/>
          <w:szCs w:val="28"/>
        </w:rPr>
        <w:t>ОКТЯБРЬСКИЙ РАЙОН</w:t>
      </w:r>
    </w:p>
    <w:p w:rsidR="003A1C2F" w:rsidRPr="00FA2C3E" w:rsidRDefault="003A1C2F" w:rsidP="00815A1F">
      <w:pPr>
        <w:jc w:val="center"/>
        <w:rPr>
          <w:b/>
          <w:sz w:val="28"/>
          <w:szCs w:val="28"/>
        </w:rPr>
      </w:pPr>
      <w:r w:rsidRPr="00FA2C3E">
        <w:rPr>
          <w:b/>
          <w:sz w:val="28"/>
          <w:szCs w:val="28"/>
        </w:rPr>
        <w:t>Муниципальное образование «Керчикское сельское поселение»</w:t>
      </w:r>
    </w:p>
    <w:p w:rsidR="003A1C2F" w:rsidRPr="00FA2C3E" w:rsidRDefault="003A1C2F" w:rsidP="00A6608D">
      <w:pPr>
        <w:jc w:val="center"/>
        <w:rPr>
          <w:rFonts w:ascii="Georgia" w:hAnsi="Georgia"/>
          <w:b/>
          <w:sz w:val="28"/>
          <w:szCs w:val="28"/>
        </w:rPr>
      </w:pPr>
      <w:r w:rsidRPr="00FA2C3E">
        <w:rPr>
          <w:b/>
          <w:sz w:val="28"/>
          <w:szCs w:val="28"/>
        </w:rPr>
        <w:t>Администрация Керчикского сельского поселения</w:t>
      </w:r>
    </w:p>
    <w:p w:rsidR="003A1C2F" w:rsidRPr="00FA2C3E" w:rsidRDefault="003A1C2F" w:rsidP="00A6608D">
      <w:pPr>
        <w:jc w:val="center"/>
        <w:rPr>
          <w:sz w:val="28"/>
          <w:szCs w:val="28"/>
        </w:rPr>
      </w:pPr>
    </w:p>
    <w:p w:rsidR="003A1C2F" w:rsidRPr="00FA2C3E" w:rsidRDefault="003A1C2F" w:rsidP="00A6608D">
      <w:pPr>
        <w:jc w:val="center"/>
        <w:rPr>
          <w:b/>
          <w:caps/>
          <w:sz w:val="28"/>
          <w:szCs w:val="28"/>
        </w:rPr>
      </w:pPr>
      <w:r w:rsidRPr="00FA2C3E">
        <w:rPr>
          <w:b/>
          <w:caps/>
          <w:sz w:val="28"/>
          <w:szCs w:val="28"/>
        </w:rPr>
        <w:t>РАСПОРЯЖение</w:t>
      </w:r>
    </w:p>
    <w:p w:rsidR="003A1C2F" w:rsidRPr="00FA2C3E" w:rsidRDefault="003A1C2F" w:rsidP="00A6608D">
      <w:pPr>
        <w:jc w:val="both"/>
        <w:rPr>
          <w:sz w:val="28"/>
          <w:szCs w:val="28"/>
        </w:rPr>
      </w:pPr>
    </w:p>
    <w:p w:rsidR="003A1C2F" w:rsidRPr="00533418" w:rsidRDefault="009628BC" w:rsidP="00F84013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02</w:t>
      </w:r>
      <w:r w:rsidR="007E56EE" w:rsidRPr="00533418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10</w:t>
      </w:r>
      <w:r w:rsidR="005D04EA" w:rsidRPr="00533418">
        <w:rPr>
          <w:b/>
          <w:sz w:val="28"/>
          <w:szCs w:val="28"/>
        </w:rPr>
        <w:t>.20</w:t>
      </w:r>
      <w:r w:rsidR="002673FC" w:rsidRPr="00533418">
        <w:rPr>
          <w:b/>
          <w:sz w:val="28"/>
          <w:szCs w:val="28"/>
        </w:rPr>
        <w:t>2</w:t>
      </w:r>
      <w:r w:rsidR="00F84013" w:rsidRPr="00533418">
        <w:rPr>
          <w:b/>
          <w:sz w:val="28"/>
          <w:szCs w:val="28"/>
        </w:rPr>
        <w:t>6</w:t>
      </w:r>
      <w:r w:rsidR="00AB4D15" w:rsidRPr="00533418">
        <w:rPr>
          <w:b/>
          <w:sz w:val="28"/>
          <w:szCs w:val="28"/>
        </w:rPr>
        <w:t xml:space="preserve">     </w:t>
      </w:r>
      <w:r w:rsidR="00042B77" w:rsidRPr="00533418">
        <w:rPr>
          <w:b/>
          <w:sz w:val="28"/>
          <w:szCs w:val="28"/>
        </w:rPr>
        <w:t xml:space="preserve">           </w:t>
      </w:r>
      <w:r w:rsidR="00042B77" w:rsidRPr="00533418">
        <w:rPr>
          <w:b/>
          <w:sz w:val="28"/>
          <w:szCs w:val="28"/>
        </w:rPr>
        <w:tab/>
        <w:t xml:space="preserve">      </w:t>
      </w:r>
      <w:r w:rsidR="00042B77" w:rsidRPr="00533418">
        <w:rPr>
          <w:b/>
          <w:sz w:val="28"/>
          <w:szCs w:val="28"/>
        </w:rPr>
        <w:tab/>
        <w:t xml:space="preserve">        </w:t>
      </w:r>
      <w:r w:rsidR="00F32AB2">
        <w:rPr>
          <w:b/>
          <w:sz w:val="28"/>
          <w:szCs w:val="28"/>
        </w:rPr>
        <w:t xml:space="preserve">  </w:t>
      </w:r>
      <w:r w:rsidR="00243688" w:rsidRPr="00533418">
        <w:rPr>
          <w:b/>
          <w:sz w:val="28"/>
          <w:szCs w:val="28"/>
        </w:rPr>
        <w:t xml:space="preserve"> № </w:t>
      </w:r>
      <w:r>
        <w:rPr>
          <w:b/>
          <w:sz w:val="28"/>
          <w:szCs w:val="28"/>
        </w:rPr>
        <w:t>1</w:t>
      </w:r>
      <w:r w:rsidR="003A1C2F" w:rsidRPr="00533418">
        <w:rPr>
          <w:b/>
          <w:sz w:val="28"/>
          <w:szCs w:val="28"/>
        </w:rPr>
        <w:t xml:space="preserve">        </w:t>
      </w:r>
      <w:r w:rsidR="003A1C2F" w:rsidRPr="00533418">
        <w:rPr>
          <w:b/>
          <w:sz w:val="28"/>
          <w:szCs w:val="28"/>
        </w:rPr>
        <w:tab/>
      </w:r>
      <w:r w:rsidR="003A1C2F" w:rsidRPr="00533418">
        <w:rPr>
          <w:b/>
          <w:sz w:val="28"/>
          <w:szCs w:val="28"/>
        </w:rPr>
        <w:tab/>
        <w:t xml:space="preserve"> </w:t>
      </w:r>
      <w:r w:rsidR="00F32AB2">
        <w:rPr>
          <w:b/>
          <w:sz w:val="28"/>
          <w:szCs w:val="28"/>
        </w:rPr>
        <w:t xml:space="preserve">         </w:t>
      </w:r>
      <w:r w:rsidR="00F84013" w:rsidRPr="00533418">
        <w:rPr>
          <w:b/>
          <w:sz w:val="28"/>
          <w:szCs w:val="28"/>
        </w:rPr>
        <w:t xml:space="preserve"> </w:t>
      </w:r>
      <w:r w:rsidR="003A1C2F" w:rsidRPr="00533418">
        <w:rPr>
          <w:b/>
          <w:sz w:val="28"/>
          <w:szCs w:val="28"/>
        </w:rPr>
        <w:t>х.Керчик-Савров</w:t>
      </w:r>
    </w:p>
    <w:p w:rsidR="003A1C2F" w:rsidRPr="00533418" w:rsidRDefault="003A1C2F" w:rsidP="00A6608D">
      <w:pPr>
        <w:jc w:val="both"/>
        <w:rPr>
          <w:sz w:val="28"/>
          <w:szCs w:val="28"/>
        </w:rPr>
      </w:pPr>
    </w:p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6776"/>
      </w:tblGrid>
      <w:tr w:rsidR="003A1C2F" w:rsidRPr="00533418" w:rsidTr="00971445">
        <w:trPr>
          <w:trHeight w:val="2781"/>
        </w:trPr>
        <w:tc>
          <w:tcPr>
            <w:tcW w:w="6776" w:type="dxa"/>
          </w:tcPr>
          <w:p w:rsidR="003A1C2F" w:rsidRPr="00533418" w:rsidRDefault="009628BC" w:rsidP="00AB4D15">
            <w:pPr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</w:rPr>
              <w:t>О внесении изменений в распоряжение №24 от 29.06.2026 «</w:t>
            </w:r>
            <w:r w:rsidR="00434B0E" w:rsidRPr="00533418">
              <w:rPr>
                <w:bCs/>
                <w:sz w:val="28"/>
              </w:rPr>
              <w:t>Об утверждении состава комиссии по продаже</w:t>
            </w:r>
            <w:r w:rsidR="005E5148">
              <w:rPr>
                <w:bCs/>
                <w:sz w:val="28"/>
              </w:rPr>
              <w:t>,</w:t>
            </w:r>
            <w:bookmarkStart w:id="0" w:name="_GoBack"/>
            <w:bookmarkEnd w:id="0"/>
            <w:r w:rsidR="00434B0E" w:rsidRPr="00533418">
              <w:rPr>
                <w:bCs/>
                <w:sz w:val="28"/>
              </w:rPr>
              <w:t xml:space="preserve"> находящихся в государственной или муниципальной собственности земельных участков и имущества, или права на заключение договоров аренды таких земельных участков и имущества, расположенных в границах муниципального образования «Керчикское сельское поселение» Октябрьского района Ростовской области»</w:t>
            </w:r>
          </w:p>
        </w:tc>
      </w:tr>
    </w:tbl>
    <w:p w:rsidR="00BA46F1" w:rsidRPr="00533418" w:rsidRDefault="00434B0E" w:rsidP="00FD50EE">
      <w:pPr>
        <w:shd w:val="clear" w:color="auto" w:fill="FFFFFF"/>
        <w:ind w:firstLine="709"/>
        <w:jc w:val="both"/>
        <w:rPr>
          <w:sz w:val="28"/>
          <w:szCs w:val="28"/>
        </w:rPr>
      </w:pPr>
      <w:r w:rsidRPr="00533418">
        <w:rPr>
          <w:sz w:val="28"/>
          <w:szCs w:val="28"/>
        </w:rPr>
        <w:t>В целях реализации полномочий по управлению и распоряжению имуществом муниципального образования «Керчикское сельское поселение»,</w:t>
      </w:r>
      <w:r w:rsidR="00BA46F1" w:rsidRPr="00533418">
        <w:rPr>
          <w:sz w:val="28"/>
          <w:szCs w:val="28"/>
        </w:rPr>
        <w:t xml:space="preserve"> руководствуясь</w:t>
      </w:r>
      <w:r w:rsidR="008517F9" w:rsidRPr="00533418">
        <w:rPr>
          <w:sz w:val="28"/>
          <w:szCs w:val="28"/>
        </w:rPr>
        <w:t xml:space="preserve"> </w:t>
      </w:r>
      <w:r w:rsidRPr="00533418">
        <w:rPr>
          <w:sz w:val="28"/>
          <w:szCs w:val="28"/>
        </w:rPr>
        <w:t xml:space="preserve">Приказом ФАС от </w:t>
      </w:r>
      <w:r w:rsidR="00FD50EE" w:rsidRPr="00FD50EE">
        <w:rPr>
          <w:sz w:val="28"/>
          <w:szCs w:val="28"/>
        </w:rPr>
        <w:t>21 марта 2023 г. № 147/23 «О порядке</w:t>
      </w:r>
      <w:r w:rsidR="00FD50EE">
        <w:rPr>
          <w:sz w:val="28"/>
          <w:szCs w:val="28"/>
        </w:rPr>
        <w:t xml:space="preserve"> </w:t>
      </w:r>
      <w:r w:rsidR="00FD50EE" w:rsidRPr="00FD50EE">
        <w:rPr>
          <w:sz w:val="28"/>
          <w:szCs w:val="28"/>
        </w:rPr>
        <w:t>проведения конкурсов или аукционов на право заключения договоров аренды, договоров</w:t>
      </w:r>
      <w:r w:rsidR="00FD50EE">
        <w:rPr>
          <w:sz w:val="28"/>
          <w:szCs w:val="28"/>
        </w:rPr>
        <w:t xml:space="preserve"> </w:t>
      </w:r>
      <w:r w:rsidR="00FD50EE" w:rsidRPr="00FD50EE">
        <w:rPr>
          <w:sz w:val="28"/>
          <w:szCs w:val="28"/>
        </w:rPr>
        <w:t>безвозмездного пользования, договоров доверительного управления имуществом, иных</w:t>
      </w:r>
      <w:r w:rsidR="00FD50EE">
        <w:rPr>
          <w:sz w:val="28"/>
          <w:szCs w:val="28"/>
        </w:rPr>
        <w:t xml:space="preserve"> </w:t>
      </w:r>
      <w:r w:rsidR="00FD50EE" w:rsidRPr="00FD50EE">
        <w:rPr>
          <w:sz w:val="28"/>
          <w:szCs w:val="28"/>
        </w:rPr>
        <w:t>договоров, предусматривающих переход прав в отношении государственного или</w:t>
      </w:r>
      <w:r w:rsidR="00FD50EE">
        <w:rPr>
          <w:sz w:val="28"/>
          <w:szCs w:val="28"/>
        </w:rPr>
        <w:t xml:space="preserve"> </w:t>
      </w:r>
      <w:r w:rsidR="00FD50EE" w:rsidRPr="00FD50EE">
        <w:rPr>
          <w:sz w:val="28"/>
          <w:szCs w:val="28"/>
        </w:rPr>
        <w:t>муниципального имущества, и перечне видов имущества, в отношении которого</w:t>
      </w:r>
      <w:r w:rsidR="00FD50EE">
        <w:rPr>
          <w:sz w:val="28"/>
          <w:szCs w:val="28"/>
        </w:rPr>
        <w:t xml:space="preserve"> </w:t>
      </w:r>
      <w:r w:rsidR="00FD50EE" w:rsidRPr="00FD50EE">
        <w:rPr>
          <w:sz w:val="28"/>
          <w:szCs w:val="28"/>
        </w:rPr>
        <w:t>заключение указанных договоров может осуществляться путем проведения торгов в форме</w:t>
      </w:r>
      <w:r w:rsidR="00FD50EE">
        <w:rPr>
          <w:sz w:val="28"/>
          <w:szCs w:val="28"/>
        </w:rPr>
        <w:t xml:space="preserve"> </w:t>
      </w:r>
      <w:r w:rsidR="00FD50EE" w:rsidRPr="00FD50EE">
        <w:rPr>
          <w:sz w:val="28"/>
          <w:szCs w:val="28"/>
        </w:rPr>
        <w:t>конкурса»</w:t>
      </w:r>
      <w:r w:rsidRPr="00533418">
        <w:rPr>
          <w:sz w:val="28"/>
          <w:szCs w:val="28"/>
        </w:rPr>
        <w:t xml:space="preserve">», </w:t>
      </w:r>
      <w:r w:rsidR="00BA46F1" w:rsidRPr="00533418">
        <w:rPr>
          <w:sz w:val="28"/>
          <w:szCs w:val="28"/>
        </w:rPr>
        <w:t>Устав</w:t>
      </w:r>
      <w:r w:rsidR="00D55838" w:rsidRPr="00533418">
        <w:rPr>
          <w:sz w:val="28"/>
          <w:szCs w:val="28"/>
        </w:rPr>
        <w:t>ом</w:t>
      </w:r>
      <w:r w:rsidR="00BA46F1" w:rsidRPr="00533418">
        <w:rPr>
          <w:sz w:val="28"/>
          <w:szCs w:val="28"/>
        </w:rPr>
        <w:t xml:space="preserve"> муниципального образования </w:t>
      </w:r>
      <w:r w:rsidR="00D55838" w:rsidRPr="00533418">
        <w:rPr>
          <w:sz w:val="28"/>
          <w:szCs w:val="28"/>
        </w:rPr>
        <w:t>«Керчикское сельское поселение»,</w:t>
      </w:r>
    </w:p>
    <w:p w:rsidR="006250F7" w:rsidRPr="002120BC" w:rsidRDefault="009628BC" w:rsidP="002120BC">
      <w:pPr>
        <w:pStyle w:val="a9"/>
        <w:numPr>
          <w:ilvl w:val="0"/>
          <w:numId w:val="3"/>
        </w:numPr>
        <w:tabs>
          <w:tab w:val="num" w:pos="0"/>
          <w:tab w:val="left" w:pos="720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Изложить пункт 1 в новой редакции: «</w:t>
      </w:r>
      <w:r w:rsidR="00434B0E" w:rsidRPr="002120BC">
        <w:rPr>
          <w:sz w:val="28"/>
          <w:szCs w:val="28"/>
        </w:rPr>
        <w:t xml:space="preserve">Утвердить состав </w:t>
      </w:r>
      <w:r w:rsidR="00434B0E" w:rsidRPr="002120BC">
        <w:rPr>
          <w:bCs/>
          <w:sz w:val="28"/>
        </w:rPr>
        <w:t>комиссии по продаже находящихся в государственной или муниципальной собственности земельных участков и имущества, или права на заключение договоров аренды таких земельных участков и имущества, расположенных в границах муниципального образования «Керчикское сельское поселение» Октябрьского района Ростовской области</w:t>
      </w:r>
      <w:r w:rsidR="00434B0E" w:rsidRPr="002120BC">
        <w:rPr>
          <w:sz w:val="28"/>
          <w:szCs w:val="28"/>
        </w:rPr>
        <w:t>, в следующем составе:</w:t>
      </w:r>
    </w:p>
    <w:tbl>
      <w:tblPr>
        <w:tblStyle w:val="aa"/>
        <w:tblW w:w="9356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4"/>
        <w:gridCol w:w="310"/>
        <w:gridCol w:w="6922"/>
      </w:tblGrid>
      <w:tr w:rsidR="00C4529E" w:rsidRPr="00533418" w:rsidTr="002120BC">
        <w:tc>
          <w:tcPr>
            <w:tcW w:w="9356" w:type="dxa"/>
            <w:gridSpan w:val="3"/>
          </w:tcPr>
          <w:p w:rsidR="00C4529E" w:rsidRPr="00533418" w:rsidRDefault="002120BC" w:rsidP="002120BC">
            <w:pPr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</w:t>
            </w:r>
            <w:r w:rsidR="00C4529E" w:rsidRPr="00533418">
              <w:rPr>
                <w:sz w:val="28"/>
                <w:szCs w:val="28"/>
                <w:lang w:val="ru-RU"/>
              </w:rPr>
              <w:t>редседатель комиссии:</w:t>
            </w:r>
          </w:p>
          <w:p w:rsidR="00C4529E" w:rsidRPr="00533418" w:rsidRDefault="00C4529E" w:rsidP="002120BC">
            <w:pPr>
              <w:jc w:val="both"/>
              <w:rPr>
                <w:sz w:val="28"/>
                <w:szCs w:val="28"/>
                <w:lang w:val="ru-RU"/>
              </w:rPr>
            </w:pPr>
          </w:p>
        </w:tc>
      </w:tr>
      <w:tr w:rsidR="00A24936" w:rsidRPr="00533418" w:rsidTr="002120BC">
        <w:trPr>
          <w:trHeight w:val="712"/>
        </w:trPr>
        <w:tc>
          <w:tcPr>
            <w:tcW w:w="2124" w:type="dxa"/>
          </w:tcPr>
          <w:p w:rsidR="00FB0230" w:rsidRPr="00533418" w:rsidRDefault="00FB0230" w:rsidP="002120BC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533418">
              <w:rPr>
                <w:rFonts w:cs="Times New Roman"/>
                <w:sz w:val="28"/>
                <w:szCs w:val="28"/>
                <w:lang w:val="ru-RU"/>
              </w:rPr>
              <w:t>Отинов Н.Г.</w:t>
            </w:r>
          </w:p>
          <w:p w:rsidR="00FB0230" w:rsidRPr="00533418" w:rsidRDefault="00FB0230" w:rsidP="002120BC">
            <w:pPr>
              <w:rPr>
                <w:rFonts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310" w:type="dxa"/>
          </w:tcPr>
          <w:p w:rsidR="00FB0230" w:rsidRPr="00533418" w:rsidRDefault="00FB0230" w:rsidP="002120BC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533418">
              <w:rPr>
                <w:b/>
                <w:sz w:val="28"/>
                <w:szCs w:val="28"/>
                <w:lang w:val="ru-RU"/>
              </w:rPr>
              <w:t>-</w:t>
            </w:r>
          </w:p>
        </w:tc>
        <w:tc>
          <w:tcPr>
            <w:tcW w:w="6922" w:type="dxa"/>
          </w:tcPr>
          <w:p w:rsidR="00401CF4" w:rsidRPr="002120BC" w:rsidRDefault="009628BC" w:rsidP="002120BC">
            <w:pPr>
              <w:jc w:val="both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 xml:space="preserve">Глава </w:t>
            </w:r>
            <w:r w:rsidR="00FB0230" w:rsidRPr="00533418">
              <w:rPr>
                <w:rFonts w:cs="Times New Roman"/>
                <w:sz w:val="28"/>
                <w:szCs w:val="28"/>
                <w:lang w:val="ru-RU"/>
              </w:rPr>
              <w:t>Керчикского сельского поселения</w:t>
            </w:r>
          </w:p>
        </w:tc>
      </w:tr>
      <w:tr w:rsidR="00C4529E" w:rsidRPr="00533418" w:rsidTr="002120BC">
        <w:tc>
          <w:tcPr>
            <w:tcW w:w="9356" w:type="dxa"/>
            <w:gridSpan w:val="3"/>
          </w:tcPr>
          <w:p w:rsidR="00C4529E" w:rsidRPr="00533418" w:rsidRDefault="00C4529E" w:rsidP="002120BC">
            <w:pPr>
              <w:jc w:val="both"/>
              <w:rPr>
                <w:sz w:val="28"/>
                <w:szCs w:val="28"/>
              </w:rPr>
            </w:pPr>
            <w:r w:rsidRPr="00533418">
              <w:rPr>
                <w:sz w:val="28"/>
                <w:szCs w:val="28"/>
              </w:rPr>
              <w:lastRenderedPageBreak/>
              <w:t>Секретарь комиссии:</w:t>
            </w:r>
          </w:p>
          <w:p w:rsidR="00C4529E" w:rsidRPr="00533418" w:rsidRDefault="00C4529E" w:rsidP="002120BC">
            <w:pPr>
              <w:jc w:val="both"/>
              <w:rPr>
                <w:sz w:val="28"/>
                <w:szCs w:val="28"/>
              </w:rPr>
            </w:pPr>
          </w:p>
        </w:tc>
      </w:tr>
      <w:tr w:rsidR="00A24936" w:rsidRPr="00533418" w:rsidTr="002120BC">
        <w:tc>
          <w:tcPr>
            <w:tcW w:w="2124" w:type="dxa"/>
          </w:tcPr>
          <w:p w:rsidR="00FB0230" w:rsidRPr="00533418" w:rsidRDefault="00971445" w:rsidP="002120BC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533418">
              <w:rPr>
                <w:rFonts w:cs="Times New Roman"/>
                <w:sz w:val="28"/>
                <w:szCs w:val="28"/>
                <w:lang w:val="ru-RU"/>
              </w:rPr>
              <w:t>Банникова Н.И.</w:t>
            </w:r>
          </w:p>
          <w:p w:rsidR="00FB0230" w:rsidRPr="00533418" w:rsidRDefault="00FB0230" w:rsidP="002120BC">
            <w:pPr>
              <w:rPr>
                <w:rFonts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310" w:type="dxa"/>
          </w:tcPr>
          <w:p w:rsidR="00FB0230" w:rsidRPr="00533418" w:rsidRDefault="00FB0230" w:rsidP="002120BC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533418">
              <w:rPr>
                <w:b/>
                <w:sz w:val="28"/>
                <w:szCs w:val="28"/>
                <w:lang w:val="ru-RU"/>
              </w:rPr>
              <w:t>-</w:t>
            </w:r>
          </w:p>
        </w:tc>
        <w:tc>
          <w:tcPr>
            <w:tcW w:w="6922" w:type="dxa"/>
          </w:tcPr>
          <w:p w:rsidR="00FB0230" w:rsidRPr="00533418" w:rsidRDefault="00FB0230" w:rsidP="002120BC">
            <w:pPr>
              <w:jc w:val="both"/>
              <w:rPr>
                <w:rFonts w:cs="Times New Roman"/>
                <w:b/>
                <w:sz w:val="28"/>
                <w:szCs w:val="28"/>
                <w:lang w:val="ru-RU"/>
              </w:rPr>
            </w:pPr>
            <w:r w:rsidRPr="00533418">
              <w:rPr>
                <w:rFonts w:cs="Times New Roman"/>
                <w:sz w:val="28"/>
                <w:szCs w:val="28"/>
                <w:lang w:val="ru-RU"/>
              </w:rPr>
              <w:t xml:space="preserve">Ведущий специалист </w:t>
            </w:r>
            <w:r w:rsidR="00971445" w:rsidRPr="00533418">
              <w:rPr>
                <w:rFonts w:cs="Times New Roman"/>
                <w:sz w:val="28"/>
                <w:szCs w:val="28"/>
                <w:lang w:val="ru-RU"/>
              </w:rPr>
              <w:t>делопроизводству и кадровой работе</w:t>
            </w:r>
            <w:r w:rsidRPr="00533418">
              <w:rPr>
                <w:rFonts w:cs="Times New Roman"/>
                <w:sz w:val="28"/>
                <w:szCs w:val="28"/>
                <w:lang w:val="ru-RU"/>
              </w:rPr>
              <w:t xml:space="preserve"> Администрации Керчикского сельского поселения</w:t>
            </w:r>
          </w:p>
        </w:tc>
      </w:tr>
      <w:tr w:rsidR="00971445" w:rsidRPr="00533418" w:rsidTr="002120BC">
        <w:tc>
          <w:tcPr>
            <w:tcW w:w="9356" w:type="dxa"/>
            <w:gridSpan w:val="3"/>
          </w:tcPr>
          <w:p w:rsidR="00A24936" w:rsidRPr="00533418" w:rsidRDefault="00A24936" w:rsidP="002120BC">
            <w:pPr>
              <w:rPr>
                <w:rFonts w:cs="Times New Roman"/>
                <w:sz w:val="28"/>
                <w:szCs w:val="28"/>
                <w:lang w:val="ru-RU"/>
              </w:rPr>
            </w:pPr>
          </w:p>
          <w:p w:rsidR="00971445" w:rsidRPr="00533418" w:rsidRDefault="00971445" w:rsidP="002120BC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533418">
              <w:rPr>
                <w:rFonts w:cs="Times New Roman"/>
                <w:sz w:val="28"/>
                <w:szCs w:val="28"/>
                <w:lang w:val="ru-RU"/>
              </w:rPr>
              <w:t>Члены комиссии:</w:t>
            </w:r>
          </w:p>
          <w:p w:rsidR="00971445" w:rsidRPr="00533418" w:rsidRDefault="00971445" w:rsidP="002120BC">
            <w:pPr>
              <w:jc w:val="both"/>
              <w:rPr>
                <w:rFonts w:cs="Times New Roman"/>
                <w:b/>
                <w:sz w:val="28"/>
                <w:szCs w:val="28"/>
                <w:lang w:val="ru-RU"/>
              </w:rPr>
            </w:pPr>
          </w:p>
        </w:tc>
      </w:tr>
      <w:tr w:rsidR="00A24936" w:rsidRPr="00533418" w:rsidTr="002120BC">
        <w:tc>
          <w:tcPr>
            <w:tcW w:w="2124" w:type="dxa"/>
          </w:tcPr>
          <w:p w:rsidR="00FB0230" w:rsidRPr="00533418" w:rsidRDefault="00FB0230" w:rsidP="002120BC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533418">
              <w:rPr>
                <w:rFonts w:cs="Times New Roman"/>
                <w:sz w:val="28"/>
                <w:szCs w:val="28"/>
                <w:lang w:val="ru-RU"/>
              </w:rPr>
              <w:t>Жуйкова Н.К.</w:t>
            </w:r>
          </w:p>
          <w:p w:rsidR="00FB0230" w:rsidRPr="00533418" w:rsidRDefault="00FB0230" w:rsidP="002120BC">
            <w:pPr>
              <w:rPr>
                <w:rFonts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310" w:type="dxa"/>
          </w:tcPr>
          <w:p w:rsidR="00FB0230" w:rsidRPr="00533418" w:rsidRDefault="00FB0230" w:rsidP="002120BC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533418">
              <w:rPr>
                <w:b/>
                <w:sz w:val="28"/>
                <w:szCs w:val="28"/>
                <w:lang w:val="ru-RU"/>
              </w:rPr>
              <w:t>-</w:t>
            </w:r>
          </w:p>
        </w:tc>
        <w:tc>
          <w:tcPr>
            <w:tcW w:w="6922" w:type="dxa"/>
          </w:tcPr>
          <w:p w:rsidR="00FB0230" w:rsidRPr="00533418" w:rsidRDefault="00FB0230" w:rsidP="002120BC">
            <w:pPr>
              <w:jc w:val="both"/>
              <w:rPr>
                <w:rFonts w:cs="Times New Roman"/>
                <w:sz w:val="28"/>
                <w:szCs w:val="28"/>
                <w:lang w:val="ru-RU"/>
              </w:rPr>
            </w:pPr>
            <w:r w:rsidRPr="00533418">
              <w:rPr>
                <w:rFonts w:cs="Times New Roman"/>
                <w:sz w:val="28"/>
                <w:szCs w:val="28"/>
                <w:lang w:val="ru-RU"/>
              </w:rPr>
              <w:t>Начальник службы экономики и финансов Администрации Керчикского сельского поселения</w:t>
            </w:r>
            <w:r w:rsidR="00A24936" w:rsidRPr="00533418">
              <w:rPr>
                <w:rFonts w:cs="Times New Roman"/>
                <w:sz w:val="28"/>
                <w:szCs w:val="28"/>
                <w:lang w:val="ru-RU"/>
              </w:rPr>
              <w:t>;</w:t>
            </w:r>
          </w:p>
        </w:tc>
      </w:tr>
      <w:tr w:rsidR="00A24936" w:rsidTr="002120BC">
        <w:tc>
          <w:tcPr>
            <w:tcW w:w="2124" w:type="dxa"/>
          </w:tcPr>
          <w:p w:rsidR="00FB0230" w:rsidRPr="00533418" w:rsidRDefault="00971445" w:rsidP="002120BC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533418">
              <w:rPr>
                <w:rFonts w:cs="Times New Roman"/>
                <w:sz w:val="28"/>
                <w:szCs w:val="28"/>
                <w:lang w:val="ru-RU"/>
              </w:rPr>
              <w:t>Кравченко Л.А.</w:t>
            </w:r>
          </w:p>
          <w:p w:rsidR="00FB0230" w:rsidRPr="00533418" w:rsidRDefault="00FB0230" w:rsidP="002120BC">
            <w:pPr>
              <w:rPr>
                <w:rFonts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310" w:type="dxa"/>
          </w:tcPr>
          <w:p w:rsidR="00FB0230" w:rsidRPr="00533418" w:rsidRDefault="00FB0230" w:rsidP="002120BC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533418">
              <w:rPr>
                <w:b/>
                <w:sz w:val="28"/>
                <w:szCs w:val="28"/>
                <w:lang w:val="ru-RU"/>
              </w:rPr>
              <w:t>-</w:t>
            </w:r>
          </w:p>
        </w:tc>
        <w:tc>
          <w:tcPr>
            <w:tcW w:w="6922" w:type="dxa"/>
          </w:tcPr>
          <w:p w:rsidR="00FB0230" w:rsidRPr="00971445" w:rsidRDefault="00FB0230" w:rsidP="002120BC">
            <w:pPr>
              <w:jc w:val="both"/>
              <w:rPr>
                <w:rFonts w:cs="Times New Roman"/>
                <w:sz w:val="28"/>
                <w:szCs w:val="28"/>
                <w:lang w:val="ru-RU"/>
              </w:rPr>
            </w:pPr>
            <w:r w:rsidRPr="00533418">
              <w:rPr>
                <w:rFonts w:cs="Times New Roman"/>
                <w:sz w:val="28"/>
                <w:szCs w:val="28"/>
                <w:lang w:val="ru-RU"/>
              </w:rPr>
              <w:t xml:space="preserve">Старший инспектор по </w:t>
            </w:r>
            <w:r w:rsidR="00971445" w:rsidRPr="00533418">
              <w:rPr>
                <w:rFonts w:cs="Times New Roman"/>
                <w:sz w:val="28"/>
                <w:szCs w:val="28"/>
                <w:lang w:val="ru-RU"/>
              </w:rPr>
              <w:t>муниципальному земельному контролю</w:t>
            </w:r>
            <w:r w:rsidRPr="00533418">
              <w:rPr>
                <w:rFonts w:cs="Times New Roman"/>
                <w:sz w:val="28"/>
                <w:szCs w:val="28"/>
                <w:lang w:val="ru-RU"/>
              </w:rPr>
              <w:t xml:space="preserve"> Администрации Керчикского сельского поселения</w:t>
            </w:r>
            <w:r w:rsidR="00A24936" w:rsidRPr="00533418">
              <w:rPr>
                <w:rFonts w:cs="Times New Roman"/>
                <w:sz w:val="28"/>
                <w:szCs w:val="28"/>
                <w:lang w:val="ru-RU"/>
              </w:rPr>
              <w:t>;</w:t>
            </w:r>
          </w:p>
        </w:tc>
      </w:tr>
      <w:tr w:rsidR="00A24936" w:rsidRPr="00474A87" w:rsidTr="002120BC">
        <w:tc>
          <w:tcPr>
            <w:tcW w:w="2124" w:type="dxa"/>
          </w:tcPr>
          <w:p w:rsidR="00FB0230" w:rsidRDefault="00FB0230" w:rsidP="002120BC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CD6AB2">
              <w:rPr>
                <w:rFonts w:cs="Times New Roman"/>
                <w:sz w:val="28"/>
                <w:szCs w:val="28"/>
                <w:lang w:val="ru-RU"/>
              </w:rPr>
              <w:t>Данилова А.Е.</w:t>
            </w:r>
          </w:p>
          <w:p w:rsidR="00FB0230" w:rsidRDefault="00FB0230" w:rsidP="002120BC">
            <w:pPr>
              <w:rPr>
                <w:rFonts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310" w:type="dxa"/>
          </w:tcPr>
          <w:p w:rsidR="00FB0230" w:rsidRPr="00F84013" w:rsidRDefault="00FB0230" w:rsidP="002120BC">
            <w:pPr>
              <w:jc w:val="center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-</w:t>
            </w:r>
          </w:p>
        </w:tc>
        <w:tc>
          <w:tcPr>
            <w:tcW w:w="6922" w:type="dxa"/>
          </w:tcPr>
          <w:p w:rsidR="00FB0230" w:rsidRDefault="00FB0230" w:rsidP="002120BC">
            <w:pPr>
              <w:jc w:val="both"/>
              <w:rPr>
                <w:rFonts w:cs="Times New Roman"/>
                <w:b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Старший и</w:t>
            </w:r>
            <w:r w:rsidRPr="00CD6AB2">
              <w:rPr>
                <w:rFonts w:cs="Times New Roman"/>
                <w:sz w:val="28"/>
                <w:szCs w:val="28"/>
                <w:lang w:val="ru-RU"/>
              </w:rPr>
              <w:t>нспектор по вопросам пожарной безопасности Администрации Керчикского сельского поселения</w:t>
            </w:r>
            <w:r w:rsidR="00A24936">
              <w:rPr>
                <w:rFonts w:cs="Times New Roman"/>
                <w:sz w:val="28"/>
                <w:szCs w:val="28"/>
                <w:lang w:val="ru-RU"/>
              </w:rPr>
              <w:t>.</w:t>
            </w:r>
          </w:p>
        </w:tc>
      </w:tr>
      <w:tr w:rsidR="00971445" w:rsidTr="002120BC">
        <w:trPr>
          <w:trHeight w:val="677"/>
        </w:trPr>
        <w:tc>
          <w:tcPr>
            <w:tcW w:w="9356" w:type="dxa"/>
            <w:gridSpan w:val="3"/>
          </w:tcPr>
          <w:p w:rsidR="00A24936" w:rsidRPr="00A24936" w:rsidRDefault="00A24936" w:rsidP="002120BC">
            <w:pPr>
              <w:jc w:val="both"/>
              <w:rPr>
                <w:sz w:val="28"/>
                <w:szCs w:val="28"/>
                <w:lang w:val="ru-RU"/>
              </w:rPr>
            </w:pPr>
          </w:p>
          <w:p w:rsidR="00971445" w:rsidRDefault="00971445" w:rsidP="002120B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Члены комиссии по согласованию:</w:t>
            </w:r>
          </w:p>
          <w:p w:rsidR="00A24936" w:rsidRPr="006C3404" w:rsidRDefault="00A24936" w:rsidP="002120BC">
            <w:pPr>
              <w:jc w:val="both"/>
              <w:rPr>
                <w:sz w:val="28"/>
                <w:szCs w:val="28"/>
              </w:rPr>
            </w:pPr>
          </w:p>
        </w:tc>
      </w:tr>
      <w:tr w:rsidR="002120BC" w:rsidTr="002120BC">
        <w:tc>
          <w:tcPr>
            <w:tcW w:w="2124" w:type="dxa"/>
          </w:tcPr>
          <w:p w:rsidR="00434B0E" w:rsidRPr="00FB0230" w:rsidRDefault="00434B0E" w:rsidP="002120BC">
            <w:pPr>
              <w:pStyle w:val="a9"/>
              <w:tabs>
                <w:tab w:val="num" w:pos="0"/>
                <w:tab w:val="left" w:pos="720"/>
              </w:tabs>
              <w:ind w:left="0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310" w:type="dxa"/>
          </w:tcPr>
          <w:p w:rsidR="00434B0E" w:rsidRPr="00FB0230" w:rsidRDefault="00971445" w:rsidP="002120BC">
            <w:pPr>
              <w:pStyle w:val="a9"/>
              <w:tabs>
                <w:tab w:val="num" w:pos="0"/>
                <w:tab w:val="left" w:pos="720"/>
              </w:tabs>
              <w:ind w:left="0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-</w:t>
            </w:r>
          </w:p>
        </w:tc>
        <w:tc>
          <w:tcPr>
            <w:tcW w:w="6922" w:type="dxa"/>
          </w:tcPr>
          <w:p w:rsidR="00434B0E" w:rsidRPr="006C3404" w:rsidRDefault="00A24936" w:rsidP="002120BC">
            <w:pPr>
              <w:pStyle w:val="a9"/>
              <w:tabs>
                <w:tab w:val="num" w:pos="0"/>
                <w:tab w:val="left" w:pos="720"/>
              </w:tabs>
              <w:ind w:left="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</w:t>
            </w:r>
            <w:r w:rsidR="006C3404" w:rsidRPr="006C3404">
              <w:rPr>
                <w:sz w:val="28"/>
                <w:szCs w:val="28"/>
                <w:lang w:val="ru-RU"/>
              </w:rPr>
              <w:t>редставитель комитета по управлению муниципальным имуществом Администрации Октябрьского района Ростовской области;</w:t>
            </w:r>
          </w:p>
        </w:tc>
      </w:tr>
      <w:tr w:rsidR="002120BC" w:rsidTr="002120BC">
        <w:tc>
          <w:tcPr>
            <w:tcW w:w="2124" w:type="dxa"/>
          </w:tcPr>
          <w:p w:rsidR="00434B0E" w:rsidRPr="00FB0230" w:rsidRDefault="00434B0E" w:rsidP="002120BC">
            <w:pPr>
              <w:pStyle w:val="a9"/>
              <w:tabs>
                <w:tab w:val="num" w:pos="0"/>
                <w:tab w:val="left" w:pos="720"/>
              </w:tabs>
              <w:ind w:left="0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310" w:type="dxa"/>
          </w:tcPr>
          <w:p w:rsidR="00434B0E" w:rsidRPr="00FB0230" w:rsidRDefault="00971445" w:rsidP="002120BC">
            <w:pPr>
              <w:pStyle w:val="a9"/>
              <w:tabs>
                <w:tab w:val="num" w:pos="0"/>
                <w:tab w:val="left" w:pos="720"/>
              </w:tabs>
              <w:ind w:left="0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-</w:t>
            </w:r>
          </w:p>
        </w:tc>
        <w:tc>
          <w:tcPr>
            <w:tcW w:w="6922" w:type="dxa"/>
          </w:tcPr>
          <w:p w:rsidR="00A24936" w:rsidRDefault="00A24936" w:rsidP="002120BC">
            <w:pPr>
              <w:pStyle w:val="a9"/>
              <w:tabs>
                <w:tab w:val="num" w:pos="0"/>
                <w:tab w:val="left" w:pos="720"/>
              </w:tabs>
              <w:ind w:left="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Представитель отдела</w:t>
            </w:r>
            <w:r w:rsidR="006C3404" w:rsidRPr="006C3404">
              <w:rPr>
                <w:sz w:val="28"/>
                <w:szCs w:val="28"/>
                <w:lang w:val="ru-RU"/>
              </w:rPr>
              <w:t xml:space="preserve"> архитектуры, организации и сопр</w:t>
            </w:r>
            <w:r>
              <w:rPr>
                <w:sz w:val="28"/>
                <w:szCs w:val="28"/>
                <w:lang w:val="ru-RU"/>
              </w:rPr>
              <w:t xml:space="preserve">овождения проектов Администрации </w:t>
            </w:r>
            <w:r w:rsidR="006C3404" w:rsidRPr="006C3404">
              <w:rPr>
                <w:sz w:val="28"/>
                <w:szCs w:val="28"/>
                <w:lang w:val="ru-RU"/>
              </w:rPr>
              <w:t>Октябрьского района Ростовской области</w:t>
            </w:r>
            <w:r>
              <w:rPr>
                <w:sz w:val="28"/>
                <w:szCs w:val="28"/>
                <w:lang w:val="ru-RU"/>
              </w:rPr>
              <w:t>.</w:t>
            </w:r>
          </w:p>
          <w:p w:rsidR="002120BC" w:rsidRPr="006C3404" w:rsidRDefault="002120BC" w:rsidP="002120BC">
            <w:pPr>
              <w:pStyle w:val="a9"/>
              <w:tabs>
                <w:tab w:val="num" w:pos="0"/>
                <w:tab w:val="left" w:pos="720"/>
              </w:tabs>
              <w:ind w:left="0"/>
              <w:jc w:val="both"/>
              <w:rPr>
                <w:sz w:val="28"/>
                <w:szCs w:val="28"/>
                <w:lang w:val="ru-RU"/>
              </w:rPr>
            </w:pPr>
          </w:p>
        </w:tc>
      </w:tr>
    </w:tbl>
    <w:p w:rsidR="00434B0E" w:rsidRDefault="006250F7" w:rsidP="002120BC">
      <w:pPr>
        <w:pStyle w:val="a9"/>
        <w:numPr>
          <w:ilvl w:val="0"/>
          <w:numId w:val="3"/>
        </w:numPr>
        <w:shd w:val="clear" w:color="auto" w:fill="FFFFFF"/>
        <w:tabs>
          <w:tab w:val="left" w:pos="709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распоряжение вступает в силу со </w:t>
      </w:r>
      <w:r w:rsidR="009628BC">
        <w:rPr>
          <w:sz w:val="28"/>
          <w:szCs w:val="28"/>
        </w:rPr>
        <w:t>подписания</w:t>
      </w:r>
      <w:r>
        <w:rPr>
          <w:sz w:val="28"/>
          <w:szCs w:val="28"/>
        </w:rPr>
        <w:t xml:space="preserve"> и </w:t>
      </w:r>
      <w:r w:rsidRPr="0058345E">
        <w:rPr>
          <w:sz w:val="28"/>
          <w:szCs w:val="28"/>
        </w:rPr>
        <w:t>подлежит размещению на официальном</w:t>
      </w:r>
      <w:r>
        <w:rPr>
          <w:sz w:val="28"/>
          <w:szCs w:val="28"/>
        </w:rPr>
        <w:t xml:space="preserve"> сайте Администрации Керчикского сельского поселения Октябрьского района в сети Интернет</w:t>
      </w:r>
      <w:r w:rsidR="00434B0E" w:rsidRPr="00434B0E">
        <w:rPr>
          <w:sz w:val="28"/>
          <w:szCs w:val="28"/>
        </w:rPr>
        <w:t>.</w:t>
      </w:r>
    </w:p>
    <w:p w:rsidR="00BA46F1" w:rsidRDefault="00BA46F1" w:rsidP="002120BC">
      <w:pPr>
        <w:pStyle w:val="a9"/>
        <w:numPr>
          <w:ilvl w:val="0"/>
          <w:numId w:val="3"/>
        </w:numPr>
        <w:shd w:val="clear" w:color="auto" w:fill="FFFFFF"/>
        <w:tabs>
          <w:tab w:val="left" w:pos="709"/>
        </w:tabs>
        <w:ind w:left="0" w:firstLine="709"/>
        <w:jc w:val="both"/>
        <w:rPr>
          <w:sz w:val="28"/>
          <w:szCs w:val="28"/>
        </w:rPr>
      </w:pPr>
      <w:r w:rsidRPr="00434B0E">
        <w:rPr>
          <w:sz w:val="28"/>
          <w:szCs w:val="28"/>
        </w:rPr>
        <w:t xml:space="preserve">Контроль за исполнением настоящего распоряжения </w:t>
      </w:r>
      <w:r w:rsidR="00AF339C" w:rsidRPr="00434B0E">
        <w:rPr>
          <w:sz w:val="28"/>
          <w:szCs w:val="28"/>
        </w:rPr>
        <w:t>оставляю за собой</w:t>
      </w:r>
      <w:r w:rsidR="00D55838" w:rsidRPr="00434B0E">
        <w:rPr>
          <w:sz w:val="28"/>
          <w:szCs w:val="28"/>
        </w:rPr>
        <w:t>.</w:t>
      </w:r>
    </w:p>
    <w:p w:rsidR="002120BC" w:rsidRPr="00434B0E" w:rsidRDefault="002120BC" w:rsidP="002120BC">
      <w:pPr>
        <w:pStyle w:val="a9"/>
        <w:shd w:val="clear" w:color="auto" w:fill="FFFFFF"/>
        <w:tabs>
          <w:tab w:val="left" w:pos="709"/>
        </w:tabs>
        <w:ind w:left="709"/>
        <w:jc w:val="both"/>
        <w:rPr>
          <w:sz w:val="28"/>
          <w:szCs w:val="28"/>
        </w:rPr>
      </w:pPr>
    </w:p>
    <w:p w:rsidR="00D55838" w:rsidRDefault="00D55838" w:rsidP="00042B77">
      <w:pPr>
        <w:rPr>
          <w:sz w:val="28"/>
          <w:szCs w:val="28"/>
        </w:rPr>
      </w:pPr>
    </w:p>
    <w:p w:rsidR="00BA46F1" w:rsidRPr="00096FA9" w:rsidRDefault="009628BC" w:rsidP="00042B77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BA46F1" w:rsidRPr="00096FA9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042B77" w:rsidRPr="00096FA9">
        <w:rPr>
          <w:sz w:val="28"/>
          <w:szCs w:val="28"/>
        </w:rPr>
        <w:t xml:space="preserve"> </w:t>
      </w:r>
      <w:r w:rsidR="00BA46F1" w:rsidRPr="00096FA9">
        <w:rPr>
          <w:sz w:val="28"/>
          <w:szCs w:val="28"/>
        </w:rPr>
        <w:t>Керчикского</w:t>
      </w:r>
      <w:r w:rsidR="00042B77" w:rsidRPr="00096FA9">
        <w:rPr>
          <w:sz w:val="28"/>
          <w:szCs w:val="28"/>
        </w:rPr>
        <w:t xml:space="preserve"> </w:t>
      </w:r>
      <w:r w:rsidR="00BA46F1" w:rsidRPr="00096FA9">
        <w:rPr>
          <w:sz w:val="28"/>
          <w:szCs w:val="28"/>
        </w:rPr>
        <w:t>сельского поселения</w:t>
      </w:r>
      <w:r w:rsidR="00BA46F1" w:rsidRPr="00096FA9">
        <w:rPr>
          <w:sz w:val="28"/>
          <w:szCs w:val="28"/>
        </w:rPr>
        <w:tab/>
      </w:r>
      <w:r w:rsidR="00BA46F1" w:rsidRPr="00096FA9">
        <w:rPr>
          <w:sz w:val="28"/>
          <w:szCs w:val="28"/>
        </w:rPr>
        <w:tab/>
      </w:r>
      <w:r w:rsidR="00533418">
        <w:rPr>
          <w:sz w:val="28"/>
          <w:szCs w:val="28"/>
        </w:rPr>
        <w:t xml:space="preserve">    </w:t>
      </w:r>
      <w:r w:rsidR="00BA46F1" w:rsidRPr="00096FA9">
        <w:rPr>
          <w:sz w:val="28"/>
          <w:szCs w:val="28"/>
        </w:rPr>
        <w:tab/>
      </w:r>
      <w:r w:rsidR="00BA46F1" w:rsidRPr="00096FA9">
        <w:rPr>
          <w:sz w:val="28"/>
          <w:szCs w:val="28"/>
        </w:rPr>
        <w:tab/>
      </w:r>
      <w:r w:rsidR="00BA46F1" w:rsidRPr="00096FA9">
        <w:rPr>
          <w:sz w:val="28"/>
          <w:szCs w:val="28"/>
        </w:rPr>
        <w:tab/>
      </w:r>
      <w:r w:rsidR="00096FA9" w:rsidRPr="00096FA9">
        <w:rPr>
          <w:sz w:val="28"/>
          <w:szCs w:val="28"/>
        </w:rPr>
        <w:t>Н.Г.Отинов</w:t>
      </w:r>
    </w:p>
    <w:p w:rsidR="00AF339C" w:rsidRDefault="00BA46F1" w:rsidP="00BA46F1">
      <w:pPr>
        <w:shd w:val="clear" w:color="auto" w:fill="FFFFFF"/>
        <w:rPr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         </w:t>
      </w:r>
      <w:r>
        <w:rPr>
          <w:sz w:val="28"/>
          <w:szCs w:val="28"/>
        </w:rPr>
        <w:t xml:space="preserve">     </w:t>
      </w:r>
    </w:p>
    <w:p w:rsidR="002301B0" w:rsidRDefault="00BA46F1" w:rsidP="009628BC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sectPr w:rsidR="002301B0" w:rsidSect="00533418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2CA2" w:rsidRDefault="005D2CA2" w:rsidP="00830341">
      <w:r>
        <w:separator/>
      </w:r>
    </w:p>
  </w:endnote>
  <w:endnote w:type="continuationSeparator" w:id="0">
    <w:p w:rsidR="005D2CA2" w:rsidRDefault="005D2CA2" w:rsidP="008303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2CA2" w:rsidRDefault="005D2CA2" w:rsidP="00830341">
      <w:r>
        <w:separator/>
      </w:r>
    </w:p>
  </w:footnote>
  <w:footnote w:type="continuationSeparator" w:id="0">
    <w:p w:rsidR="005D2CA2" w:rsidRDefault="005D2CA2" w:rsidP="008303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237343"/>
    <w:multiLevelType w:val="hybridMultilevel"/>
    <w:tmpl w:val="2E582D1E"/>
    <w:lvl w:ilvl="0" w:tplc="6516661C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43EB62CE"/>
    <w:multiLevelType w:val="hybridMultilevel"/>
    <w:tmpl w:val="D98EB2F6"/>
    <w:lvl w:ilvl="0" w:tplc="6516661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E652D83"/>
    <w:multiLevelType w:val="hybridMultilevel"/>
    <w:tmpl w:val="3E5A4D38"/>
    <w:lvl w:ilvl="0" w:tplc="836680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6996973"/>
    <w:multiLevelType w:val="hybridMultilevel"/>
    <w:tmpl w:val="B0F63BA0"/>
    <w:lvl w:ilvl="0" w:tplc="E6FABD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570D5CB4"/>
    <w:multiLevelType w:val="hybridMultilevel"/>
    <w:tmpl w:val="6AE40FAA"/>
    <w:lvl w:ilvl="0" w:tplc="0CD22F5C">
      <w:start w:val="1"/>
      <w:numFmt w:val="decimal"/>
      <w:lvlText w:val="%1)"/>
      <w:lvlJc w:val="left"/>
      <w:pPr>
        <w:ind w:left="1234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FAD485F"/>
    <w:multiLevelType w:val="hybridMultilevel"/>
    <w:tmpl w:val="C00C07AA"/>
    <w:lvl w:ilvl="0" w:tplc="0F160F20">
      <w:start w:val="1"/>
      <w:numFmt w:val="decimal"/>
      <w:lvlText w:val="%1."/>
      <w:lvlJc w:val="left"/>
      <w:pPr>
        <w:ind w:left="108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4" w:hanging="360"/>
      </w:pPr>
    </w:lvl>
    <w:lvl w:ilvl="2" w:tplc="0419001B" w:tentative="1">
      <w:start w:val="1"/>
      <w:numFmt w:val="lowerRoman"/>
      <w:lvlText w:val="%3."/>
      <w:lvlJc w:val="right"/>
      <w:pPr>
        <w:ind w:left="2524" w:hanging="180"/>
      </w:pPr>
    </w:lvl>
    <w:lvl w:ilvl="3" w:tplc="0419000F" w:tentative="1">
      <w:start w:val="1"/>
      <w:numFmt w:val="decimal"/>
      <w:lvlText w:val="%4."/>
      <w:lvlJc w:val="left"/>
      <w:pPr>
        <w:ind w:left="3244" w:hanging="360"/>
      </w:pPr>
    </w:lvl>
    <w:lvl w:ilvl="4" w:tplc="04190019" w:tentative="1">
      <w:start w:val="1"/>
      <w:numFmt w:val="lowerLetter"/>
      <w:lvlText w:val="%5."/>
      <w:lvlJc w:val="left"/>
      <w:pPr>
        <w:ind w:left="3964" w:hanging="360"/>
      </w:pPr>
    </w:lvl>
    <w:lvl w:ilvl="5" w:tplc="0419001B" w:tentative="1">
      <w:start w:val="1"/>
      <w:numFmt w:val="lowerRoman"/>
      <w:lvlText w:val="%6."/>
      <w:lvlJc w:val="right"/>
      <w:pPr>
        <w:ind w:left="4684" w:hanging="180"/>
      </w:pPr>
    </w:lvl>
    <w:lvl w:ilvl="6" w:tplc="0419000F" w:tentative="1">
      <w:start w:val="1"/>
      <w:numFmt w:val="decimal"/>
      <w:lvlText w:val="%7."/>
      <w:lvlJc w:val="left"/>
      <w:pPr>
        <w:ind w:left="5404" w:hanging="360"/>
      </w:pPr>
    </w:lvl>
    <w:lvl w:ilvl="7" w:tplc="04190019" w:tentative="1">
      <w:start w:val="1"/>
      <w:numFmt w:val="lowerLetter"/>
      <w:lvlText w:val="%8."/>
      <w:lvlJc w:val="left"/>
      <w:pPr>
        <w:ind w:left="6124" w:hanging="360"/>
      </w:pPr>
    </w:lvl>
    <w:lvl w:ilvl="8" w:tplc="0419001B" w:tentative="1">
      <w:start w:val="1"/>
      <w:numFmt w:val="lowerRoman"/>
      <w:lvlText w:val="%9."/>
      <w:lvlJc w:val="right"/>
      <w:pPr>
        <w:ind w:left="6844" w:hanging="180"/>
      </w:pPr>
    </w:lvl>
  </w:abstractNum>
  <w:abstractNum w:abstractNumId="6" w15:restartNumberingAfterBreak="0">
    <w:nsid w:val="777B778A"/>
    <w:multiLevelType w:val="multilevel"/>
    <w:tmpl w:val="1CB2549C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6"/>
  </w:num>
  <w:num w:numId="5">
    <w:abstractNumId w:val="1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1285"/>
    <w:rsid w:val="00006A70"/>
    <w:rsid w:val="00042B77"/>
    <w:rsid w:val="00065B22"/>
    <w:rsid w:val="00082428"/>
    <w:rsid w:val="00084090"/>
    <w:rsid w:val="00093F92"/>
    <w:rsid w:val="00096FA9"/>
    <w:rsid w:val="000B1CD0"/>
    <w:rsid w:val="000B7112"/>
    <w:rsid w:val="000E4FB0"/>
    <w:rsid w:val="000E77E6"/>
    <w:rsid w:val="00134238"/>
    <w:rsid w:val="00135F98"/>
    <w:rsid w:val="001560D5"/>
    <w:rsid w:val="00182484"/>
    <w:rsid w:val="001D5AED"/>
    <w:rsid w:val="001F4A91"/>
    <w:rsid w:val="002120BC"/>
    <w:rsid w:val="002301B0"/>
    <w:rsid w:val="00243688"/>
    <w:rsid w:val="002673FC"/>
    <w:rsid w:val="00286269"/>
    <w:rsid w:val="00287DC6"/>
    <w:rsid w:val="002B40C4"/>
    <w:rsid w:val="002D1F00"/>
    <w:rsid w:val="002D7B8B"/>
    <w:rsid w:val="002F2879"/>
    <w:rsid w:val="0033408D"/>
    <w:rsid w:val="00365A83"/>
    <w:rsid w:val="00387FCE"/>
    <w:rsid w:val="00394A37"/>
    <w:rsid w:val="003A1C2F"/>
    <w:rsid w:val="003E1CD0"/>
    <w:rsid w:val="003E62FC"/>
    <w:rsid w:val="003F209C"/>
    <w:rsid w:val="003F3ADF"/>
    <w:rsid w:val="00401CF4"/>
    <w:rsid w:val="00434B0E"/>
    <w:rsid w:val="00444131"/>
    <w:rsid w:val="004D1FD5"/>
    <w:rsid w:val="00501833"/>
    <w:rsid w:val="00533418"/>
    <w:rsid w:val="0053341E"/>
    <w:rsid w:val="005556AF"/>
    <w:rsid w:val="00562B51"/>
    <w:rsid w:val="005C24F2"/>
    <w:rsid w:val="005C2830"/>
    <w:rsid w:val="005D04EA"/>
    <w:rsid w:val="005D2CA2"/>
    <w:rsid w:val="005E5148"/>
    <w:rsid w:val="005F3A66"/>
    <w:rsid w:val="00607806"/>
    <w:rsid w:val="006250F7"/>
    <w:rsid w:val="006868DA"/>
    <w:rsid w:val="0069639B"/>
    <w:rsid w:val="00697957"/>
    <w:rsid w:val="006B4E6C"/>
    <w:rsid w:val="006C3404"/>
    <w:rsid w:val="006D2D9F"/>
    <w:rsid w:val="006D7F1F"/>
    <w:rsid w:val="006F1AFA"/>
    <w:rsid w:val="00700690"/>
    <w:rsid w:val="00703844"/>
    <w:rsid w:val="007268C3"/>
    <w:rsid w:val="00755C47"/>
    <w:rsid w:val="00756FD5"/>
    <w:rsid w:val="00773847"/>
    <w:rsid w:val="00782EBC"/>
    <w:rsid w:val="00793143"/>
    <w:rsid w:val="007D3E8A"/>
    <w:rsid w:val="007E56EE"/>
    <w:rsid w:val="007F7066"/>
    <w:rsid w:val="008003AD"/>
    <w:rsid w:val="00815A1F"/>
    <w:rsid w:val="00830341"/>
    <w:rsid w:val="008517F9"/>
    <w:rsid w:val="00884EA2"/>
    <w:rsid w:val="00885698"/>
    <w:rsid w:val="008D1285"/>
    <w:rsid w:val="009628BC"/>
    <w:rsid w:val="00971445"/>
    <w:rsid w:val="009912C1"/>
    <w:rsid w:val="009A7A7D"/>
    <w:rsid w:val="00A24936"/>
    <w:rsid w:val="00A44E49"/>
    <w:rsid w:val="00A6608D"/>
    <w:rsid w:val="00A862DF"/>
    <w:rsid w:val="00AB4D15"/>
    <w:rsid w:val="00AC1AC3"/>
    <w:rsid w:val="00AE590A"/>
    <w:rsid w:val="00AF339C"/>
    <w:rsid w:val="00B20902"/>
    <w:rsid w:val="00B85100"/>
    <w:rsid w:val="00BA46F1"/>
    <w:rsid w:val="00BF4081"/>
    <w:rsid w:val="00C05874"/>
    <w:rsid w:val="00C11ADB"/>
    <w:rsid w:val="00C236FD"/>
    <w:rsid w:val="00C336B0"/>
    <w:rsid w:val="00C4529E"/>
    <w:rsid w:val="00C74849"/>
    <w:rsid w:val="00CC2A27"/>
    <w:rsid w:val="00CD6313"/>
    <w:rsid w:val="00CE3DB6"/>
    <w:rsid w:val="00D21BE3"/>
    <w:rsid w:val="00D55838"/>
    <w:rsid w:val="00D72885"/>
    <w:rsid w:val="00E05F22"/>
    <w:rsid w:val="00E20F3E"/>
    <w:rsid w:val="00E9256B"/>
    <w:rsid w:val="00F17C74"/>
    <w:rsid w:val="00F32AB2"/>
    <w:rsid w:val="00F3515D"/>
    <w:rsid w:val="00F5404A"/>
    <w:rsid w:val="00F61041"/>
    <w:rsid w:val="00F6432C"/>
    <w:rsid w:val="00F82E44"/>
    <w:rsid w:val="00F84013"/>
    <w:rsid w:val="00FA2C3E"/>
    <w:rsid w:val="00FB0132"/>
    <w:rsid w:val="00FB0230"/>
    <w:rsid w:val="00FD50EE"/>
    <w:rsid w:val="00FE18E0"/>
    <w:rsid w:val="00FE1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9474637"/>
  <w15:docId w15:val="{3EA3C555-CD43-4C10-9D74-37A0CEA1F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608D"/>
    <w:rPr>
      <w:rFonts w:ascii="Times New Roman" w:eastAsia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A6608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A6608D"/>
    <w:rPr>
      <w:rFonts w:ascii="Tahoma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rsid w:val="0083034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830341"/>
    <w:rPr>
      <w:rFonts w:ascii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rsid w:val="0083034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locked/>
    <w:rsid w:val="00830341"/>
    <w:rPr>
      <w:rFonts w:ascii="Times New Roman" w:hAnsi="Times New Roman" w:cs="Times New Roman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AB4D15"/>
    <w:pPr>
      <w:ind w:left="720"/>
      <w:contextualSpacing/>
    </w:pPr>
  </w:style>
  <w:style w:type="table" w:styleId="aa">
    <w:name w:val="Table Grid"/>
    <w:basedOn w:val="a1"/>
    <w:uiPriority w:val="59"/>
    <w:locked/>
    <w:rsid w:val="00096FA9"/>
    <w:pPr>
      <w:widowControl w:val="0"/>
      <w:autoSpaceDE w:val="0"/>
      <w:autoSpaceDN w:val="0"/>
    </w:pPr>
    <w:rPr>
      <w:rFonts w:asciiTheme="minorHAnsi" w:eastAsiaTheme="minorHAnsi" w:hAnsiTheme="minorHAnsi" w:cstheme="minorBid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5416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847BCA-670F-4E06-8FED-C5AB2C323C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368</TotalTime>
  <Pages>2</Pages>
  <Words>438</Words>
  <Characters>2499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Керчик</dc:creator>
  <cp:lastModifiedBy>user</cp:lastModifiedBy>
  <cp:revision>59</cp:revision>
  <cp:lastPrinted>2026-06-30T05:35:00Z</cp:lastPrinted>
  <dcterms:created xsi:type="dcterms:W3CDTF">2016-06-23T13:24:00Z</dcterms:created>
  <dcterms:modified xsi:type="dcterms:W3CDTF">2026-10-21T06:25:00Z</dcterms:modified>
</cp:coreProperties>
</file>