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D051F9"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bookmarkStart w:id="0" w:name="_GoBack"/>
      <w:bookmarkEnd w:id="0"/>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F012F4"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6132E3">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6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2"/>
      </w:tblGrid>
      <w:tr w:rsidR="000C6E0E" w:rsidRPr="000C6E0E" w:rsidTr="006132E3">
        <w:trPr>
          <w:trHeight w:val="390"/>
        </w:trPr>
        <w:tc>
          <w:tcPr>
            <w:tcW w:w="6242" w:type="dxa"/>
            <w:tcBorders>
              <w:top w:val="nil"/>
              <w:left w:val="nil"/>
              <w:bottom w:val="nil"/>
              <w:right w:val="nil"/>
            </w:tcBorders>
          </w:tcPr>
          <w:p w:rsidR="00AD5D15" w:rsidRPr="000C6E0E" w:rsidRDefault="00BC3009" w:rsidP="006132E3">
            <w:pPr>
              <w:suppressAutoHyphens/>
              <w:ind w:right="34" w:firstLine="34"/>
              <w:jc w:val="both"/>
              <w:rPr>
                <w:b/>
                <w:sz w:val="28"/>
                <w:szCs w:val="28"/>
              </w:rPr>
            </w:pPr>
            <w:r w:rsidRPr="000C6E0E">
              <w:rPr>
                <w:rFonts w:eastAsia="Andale Sans UI"/>
                <w:kern w:val="1"/>
                <w:sz w:val="28"/>
                <w:szCs w:val="28"/>
                <w:lang w:eastAsia="ar-SA"/>
              </w:rPr>
              <w:t>Об</w:t>
            </w:r>
            <w:r w:rsidR="006132E3">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6132E3">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6132E3">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3A432B" w:rsidRPr="004A54C5">
              <w:rPr>
                <w:bCs/>
                <w:sz w:val="28"/>
                <w:szCs w:val="28"/>
                <w:lang w:eastAsia="ar-SA"/>
              </w:rPr>
              <w:t>Заключение договоров аренды муниципального имущества (за исключением земельных участков) на новый срок</w:t>
            </w:r>
            <w:r w:rsidRPr="000C6E0E">
              <w:rPr>
                <w:rFonts w:eastAsia="Andale Sans UI"/>
                <w:kern w:val="1"/>
                <w:sz w:val="28"/>
                <w:szCs w:val="28"/>
                <w:lang w:eastAsia="ar-SA"/>
              </w:rPr>
              <w:t>»</w:t>
            </w:r>
          </w:p>
        </w:tc>
      </w:tr>
    </w:tbl>
    <w:p w:rsidR="006132E3" w:rsidRDefault="006132E3" w:rsidP="00AC71E6">
      <w:pPr>
        <w:suppressAutoHyphens/>
        <w:ind w:firstLine="709"/>
        <w:jc w:val="both"/>
        <w:rPr>
          <w:sz w:val="28"/>
          <w:szCs w:val="28"/>
          <w:lang w:eastAsia="ar-SA"/>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6132E3" w:rsidRPr="000C6E0E" w:rsidRDefault="006132E3"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342DA6" w:rsidRPr="003F3C3D">
        <w:rPr>
          <w:sz w:val="28"/>
          <w:szCs w:val="28"/>
        </w:rPr>
        <w:t>Заключение договоров аренды муниципального имущества (за исключением земельных участков) на новый срок</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0C6E0E" w:rsidRDefault="00BC3009" w:rsidP="000F0829">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Признать утратившим силу постановление Администрации Керчикского сельск</w:t>
      </w:r>
      <w:r w:rsidR="000F0829">
        <w:rPr>
          <w:rFonts w:eastAsia="Andale Sans UI"/>
          <w:spacing w:val="-4"/>
          <w:kern w:val="1"/>
          <w:sz w:val="28"/>
          <w:szCs w:val="28"/>
          <w:lang w:eastAsia="ar-SA"/>
        </w:rPr>
        <w:t>ого поселения от 28.11.2017 №143</w:t>
      </w:r>
      <w:r w:rsidRPr="000C6E0E">
        <w:rPr>
          <w:rFonts w:eastAsia="Andale Sans UI"/>
          <w:spacing w:val="-4"/>
          <w:kern w:val="1"/>
          <w:sz w:val="28"/>
          <w:szCs w:val="28"/>
          <w:lang w:eastAsia="ar-SA"/>
        </w:rPr>
        <w:t xml:space="preserve"> «</w:t>
      </w:r>
      <w:r w:rsidR="000F0829" w:rsidRPr="000F0829">
        <w:rPr>
          <w:rFonts w:eastAsia="Andale Sans UI"/>
          <w:spacing w:val="-4"/>
          <w:kern w:val="1"/>
          <w:sz w:val="28"/>
          <w:szCs w:val="28"/>
          <w:lang w:eastAsia="ar-SA"/>
        </w:rPr>
        <w:t>Заключение договоров аренды земельных участков, находящихся в муниципальной собственности, или земельных участков, государственная собственность на которые не разграничена, на новый срок</w:t>
      </w:r>
      <w:r w:rsidRPr="000C6E0E">
        <w:rPr>
          <w:rFonts w:eastAsia="Andale Sans UI"/>
          <w:spacing w:val="-4"/>
          <w:kern w:val="1"/>
          <w:sz w:val="28"/>
          <w:szCs w:val="28"/>
          <w:lang w:eastAsia="ar-SA"/>
        </w:rPr>
        <w:t>».</w:t>
      </w:r>
    </w:p>
    <w:p w:rsidR="00BC3009" w:rsidRPr="000F082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6132E3" w:rsidRPr="000C6E0E" w:rsidRDefault="006132E3" w:rsidP="006132E3">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F012F4" w:rsidP="00AC71E6">
      <w:pPr>
        <w:widowControl w:val="0"/>
        <w:tabs>
          <w:tab w:val="left" w:pos="1440"/>
        </w:tabs>
        <w:suppressAutoHyphens/>
        <w:ind w:firstLine="709"/>
        <w:jc w:val="right"/>
        <w:rPr>
          <w:sz w:val="28"/>
          <w:szCs w:val="28"/>
          <w:lang w:bidi="ru-RU"/>
        </w:rPr>
      </w:pPr>
      <w:r>
        <w:rPr>
          <w:sz w:val="28"/>
          <w:szCs w:val="28"/>
          <w:lang w:bidi="ru-RU"/>
        </w:rPr>
        <w:t>от _</w:t>
      </w:r>
      <w:proofErr w:type="gramStart"/>
      <w:r>
        <w:rPr>
          <w:sz w:val="28"/>
          <w:szCs w:val="28"/>
          <w:lang w:bidi="ru-RU"/>
        </w:rPr>
        <w:t>_._</w:t>
      </w:r>
      <w:proofErr w:type="gramEnd"/>
      <w:r>
        <w:rPr>
          <w:sz w:val="28"/>
          <w:szCs w:val="28"/>
          <w:lang w:bidi="ru-RU"/>
        </w:rPr>
        <w:t>_.____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09357F" w:rsidRPr="0009357F">
        <w:rPr>
          <w:b/>
          <w:bCs/>
          <w:sz w:val="28"/>
          <w:szCs w:val="28"/>
        </w:rPr>
        <w:t>Заключение договоров аренды муниципального имущества (за исключением земельных участков) на новый срок</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C33880" w:rsidRPr="003F3C3D">
        <w:rPr>
          <w:sz w:val="28"/>
          <w:szCs w:val="28"/>
        </w:rPr>
        <w:t>Заключение договоров аренды муниципального имущества (за исключением земельных участков) на новый срок</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«Заключение договоров аренды  муниципального имущества (за исключением земельных участков) на новый срок</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A948C5" w:rsidRPr="004A54C5" w:rsidRDefault="00A948C5" w:rsidP="00A948C5">
      <w:pPr>
        <w:suppressAutoHyphens/>
        <w:autoSpaceDE w:val="0"/>
        <w:autoSpaceDN w:val="0"/>
        <w:adjustRightInd w:val="0"/>
        <w:ind w:firstLine="709"/>
        <w:jc w:val="both"/>
        <w:rPr>
          <w:sz w:val="28"/>
          <w:szCs w:val="28"/>
        </w:rPr>
      </w:pPr>
      <w:r w:rsidRPr="004A54C5">
        <w:rPr>
          <w:sz w:val="28"/>
          <w:szCs w:val="28"/>
        </w:rPr>
        <w:t>Заявителями на предоставление муниципальной услуги являются: физические лица, в том числе зарегистрированные в качестве индивидуальных предпринимателей, юридические лица, заключившие договор аренды муниципального имущества по результатам проведения торгов или без их проведения в соответствии с законодательством Российской Федерации (далее – заявитель).</w:t>
      </w:r>
    </w:p>
    <w:p w:rsidR="00A948C5" w:rsidRPr="004A54C5" w:rsidRDefault="00A948C5" w:rsidP="00A948C5">
      <w:pPr>
        <w:suppressAutoHyphens/>
        <w:autoSpaceDE w:val="0"/>
        <w:autoSpaceDN w:val="0"/>
        <w:adjustRightInd w:val="0"/>
        <w:ind w:firstLine="709"/>
        <w:jc w:val="both"/>
        <w:rPr>
          <w:sz w:val="28"/>
          <w:szCs w:val="28"/>
        </w:rPr>
      </w:pPr>
      <w:r w:rsidRPr="004A54C5">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A948C5" w:rsidRPr="004A54C5" w:rsidRDefault="00A948C5" w:rsidP="00A948C5">
      <w:pPr>
        <w:suppressAutoHyphens/>
        <w:autoSpaceDE w:val="0"/>
        <w:autoSpaceDN w:val="0"/>
        <w:adjustRightInd w:val="0"/>
        <w:ind w:firstLine="709"/>
        <w:jc w:val="both"/>
        <w:rPr>
          <w:sz w:val="28"/>
          <w:szCs w:val="28"/>
        </w:rPr>
      </w:pPr>
      <w:r w:rsidRPr="004A54C5">
        <w:rPr>
          <w:sz w:val="28"/>
          <w:szCs w:val="28"/>
        </w:rPr>
        <w:t>Договор аренды муниципального имущества заключается на новы</w:t>
      </w:r>
      <w:r>
        <w:rPr>
          <w:sz w:val="28"/>
          <w:szCs w:val="28"/>
        </w:rPr>
        <w:t xml:space="preserve">й срок с заявителем, надлежащим </w:t>
      </w:r>
      <w:r w:rsidRPr="004A54C5">
        <w:rPr>
          <w:sz w:val="28"/>
          <w:szCs w:val="28"/>
        </w:rPr>
        <w:t>образом, исполнившим свои обязанности,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A948C5" w:rsidRDefault="00A948C5" w:rsidP="00032220">
      <w:pPr>
        <w:numPr>
          <w:ilvl w:val="0"/>
          <w:numId w:val="27"/>
        </w:numPr>
        <w:suppressAutoHyphens/>
        <w:ind w:left="0" w:firstLine="709"/>
        <w:jc w:val="both"/>
        <w:rPr>
          <w:sz w:val="28"/>
          <w:szCs w:val="28"/>
        </w:rPr>
      </w:pPr>
      <w:r w:rsidRPr="004A54C5">
        <w:rPr>
          <w:sz w:val="28"/>
          <w:szCs w:val="28"/>
        </w:rPr>
        <w:t xml:space="preserve">размер арендной платы определяется по результатам оценки рыночной стоимости объекта, проводимой в соответствии с </w:t>
      </w:r>
      <w:hyperlink r:id="rId9" w:history="1">
        <w:r w:rsidRPr="004A54C5">
          <w:rPr>
            <w:color w:val="000000"/>
            <w:sz w:val="28"/>
            <w:szCs w:val="28"/>
          </w:rPr>
          <w:t>законодательством</w:t>
        </w:r>
      </w:hyperlink>
      <w:r w:rsidRPr="004A54C5">
        <w:rPr>
          <w:color w:val="000000"/>
          <w:sz w:val="28"/>
          <w:szCs w:val="28"/>
        </w:rPr>
        <w:t>,</w:t>
      </w:r>
      <w:r w:rsidRPr="004A54C5">
        <w:rPr>
          <w:sz w:val="28"/>
          <w:szCs w:val="28"/>
        </w:rPr>
        <w:t xml:space="preserve"> регулирующим оценочную деятельность в Российской Федерации, если иное не установлено другим законодательством Российской Федерации; </w:t>
      </w:r>
    </w:p>
    <w:p w:rsidR="00A948C5" w:rsidRPr="00A948C5" w:rsidRDefault="00A948C5" w:rsidP="00032220">
      <w:pPr>
        <w:numPr>
          <w:ilvl w:val="0"/>
          <w:numId w:val="27"/>
        </w:numPr>
        <w:suppressAutoHyphens/>
        <w:ind w:left="0" w:firstLine="709"/>
        <w:jc w:val="both"/>
        <w:rPr>
          <w:sz w:val="28"/>
          <w:szCs w:val="28"/>
        </w:rPr>
      </w:pPr>
      <w:r w:rsidRPr="00A948C5">
        <w:rPr>
          <w:sz w:val="28"/>
          <w:szCs w:val="28"/>
        </w:rPr>
        <w:lastRenderedPageBreak/>
        <w:t xml:space="preserve">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w:t>
      </w:r>
    </w:p>
    <w:p w:rsidR="00AC71E6" w:rsidRPr="000C6E0E" w:rsidRDefault="00AC71E6"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10"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 xml:space="preserve">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w:t>
      </w:r>
      <w:r w:rsidRPr="000C6E0E">
        <w:rPr>
          <w:sz w:val="28"/>
          <w:szCs w:val="28"/>
          <w:lang w:bidi="ru-RU"/>
        </w:rPr>
        <w:lastRenderedPageBreak/>
        <w:t>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w:t>
      </w:r>
      <w:r w:rsidRPr="000C6E0E">
        <w:rPr>
          <w:sz w:val="28"/>
          <w:szCs w:val="28"/>
          <w:lang w:bidi="ru-RU"/>
        </w:rPr>
        <w:lastRenderedPageBreak/>
        <w:t>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bookmarkStart w:id="2" w:name="_Hlk107311549"/>
      <w:r w:rsidR="00EF6A4D" w:rsidRPr="004A54C5">
        <w:rPr>
          <w:sz w:val="28"/>
          <w:szCs w:val="28"/>
        </w:rPr>
        <w:t>Заключение договоров аренды муниципального имущества (за исключением земельных участков) на новый срок</w:t>
      </w:r>
      <w:bookmarkEnd w:id="2"/>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3"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3"/>
      <w:r w:rsidRPr="000C6E0E">
        <w:rPr>
          <w:b/>
          <w:bCs/>
          <w:sz w:val="28"/>
          <w:szCs w:val="28"/>
          <w:lang w:bidi="ru-RU"/>
        </w:rPr>
        <w:t xml:space="preserve"> самоуправления (организации), </w:t>
      </w:r>
      <w:bookmarkStart w:id="4" w:name="bookmark7"/>
      <w:r w:rsidRPr="000C6E0E">
        <w:rPr>
          <w:b/>
          <w:bCs/>
          <w:sz w:val="28"/>
          <w:szCs w:val="28"/>
          <w:lang w:bidi="ru-RU"/>
        </w:rPr>
        <w:t>предоставляющего муниципальную услугу</w:t>
      </w:r>
      <w:bookmarkEnd w:id="4"/>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При предоставлении муниципальной услуги Администрации запрещается </w:t>
      </w:r>
      <w:r w:rsidRPr="000C6E0E">
        <w:rPr>
          <w:sz w:val="28"/>
          <w:szCs w:val="28"/>
          <w:lang w:bidi="ru-RU"/>
        </w:rPr>
        <w:lastRenderedPageBreak/>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5" w:name="bookmark8"/>
      <w:r w:rsidRPr="000C6E0E">
        <w:rPr>
          <w:b/>
          <w:bCs/>
          <w:sz w:val="28"/>
          <w:szCs w:val="28"/>
          <w:lang w:bidi="ru-RU"/>
        </w:rPr>
        <w:t>Описание результата предоставления муниципальной</w:t>
      </w:r>
      <w:bookmarkStart w:id="6" w:name="bookmark9"/>
      <w:bookmarkEnd w:id="5"/>
      <w:r w:rsidRPr="000C6E0E">
        <w:rPr>
          <w:b/>
          <w:bCs/>
          <w:sz w:val="28"/>
          <w:szCs w:val="28"/>
          <w:lang w:bidi="ru-RU"/>
        </w:rPr>
        <w:t xml:space="preserve"> </w:t>
      </w:r>
      <w:r w:rsidRPr="000C6E0E">
        <w:rPr>
          <w:b/>
          <w:sz w:val="28"/>
          <w:szCs w:val="28"/>
          <w:lang w:bidi="ru-RU"/>
        </w:rPr>
        <w:t>услуги</w:t>
      </w:r>
      <w:bookmarkEnd w:id="6"/>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EF6A4D" w:rsidP="00032220">
      <w:pPr>
        <w:widowControl w:val="0"/>
        <w:numPr>
          <w:ilvl w:val="0"/>
          <w:numId w:val="10"/>
        </w:numPr>
        <w:suppressAutoHyphens/>
        <w:ind w:left="0" w:firstLine="709"/>
        <w:jc w:val="both"/>
        <w:rPr>
          <w:sz w:val="28"/>
          <w:szCs w:val="28"/>
          <w:lang w:bidi="ru-RU"/>
        </w:rPr>
      </w:pPr>
      <w:r>
        <w:rPr>
          <w:sz w:val="28"/>
          <w:szCs w:val="28"/>
          <w:lang w:bidi="ru-RU"/>
        </w:rPr>
        <w:t>В</w:t>
      </w:r>
      <w:r w:rsidRPr="00EF6A4D">
        <w:rPr>
          <w:sz w:val="28"/>
          <w:szCs w:val="28"/>
          <w:lang w:bidi="ru-RU"/>
        </w:rPr>
        <w:t>ыдача</w:t>
      </w:r>
      <w:r>
        <w:rPr>
          <w:sz w:val="28"/>
          <w:szCs w:val="28"/>
          <w:lang w:bidi="ru-RU"/>
        </w:rPr>
        <w:t xml:space="preserve"> </w:t>
      </w:r>
      <w:r w:rsidRPr="00EF6A4D">
        <w:rPr>
          <w:sz w:val="28"/>
          <w:szCs w:val="28"/>
          <w:lang w:bidi="ru-RU"/>
        </w:rPr>
        <w:t>(направление) договора аренды муниципального имущества (за исключением земельных участков)</w:t>
      </w:r>
      <w:r>
        <w:rPr>
          <w:sz w:val="28"/>
          <w:szCs w:val="28"/>
          <w:lang w:bidi="ru-RU"/>
        </w:rPr>
        <w:t xml:space="preserve"> на новый срок</w:t>
      </w:r>
      <w:r w:rsidR="00FF1CBC">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 xml:space="preserve">Общий срок предоставления муниципальной услуги составляет 104 дня со дня регистрации заявления и прилагаемых документов в </w:t>
      </w:r>
      <w:r>
        <w:rPr>
          <w:sz w:val="28"/>
          <w:szCs w:val="28"/>
        </w:rPr>
        <w:t>Администрацию</w:t>
      </w:r>
      <w:r w:rsidRPr="004A54C5">
        <w:rPr>
          <w:sz w:val="28"/>
          <w:szCs w:val="28"/>
        </w:rPr>
        <w:t>.</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В срок предоставления муниципальной услуги входит:</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 xml:space="preserve">принятие решения </w:t>
      </w:r>
      <w:r>
        <w:rPr>
          <w:sz w:val="28"/>
          <w:szCs w:val="28"/>
        </w:rPr>
        <w:t xml:space="preserve">Администрации </w:t>
      </w:r>
      <w:r w:rsidRPr="004A54C5">
        <w:rPr>
          <w:sz w:val="28"/>
          <w:szCs w:val="28"/>
        </w:rPr>
        <w:t>о заключении договора аренды муниципального имущества (за исключением земельных участков) на новый срок – 7 дней;</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проведение мероприятий по оценке рыночной стоимости муниципального имущества (за исключением земельных участков) – 90 дней;</w:t>
      </w:r>
    </w:p>
    <w:p w:rsidR="00EF6A4D" w:rsidRPr="004A54C5" w:rsidRDefault="00EF6A4D" w:rsidP="00032220">
      <w:pPr>
        <w:widowControl w:val="0"/>
        <w:numPr>
          <w:ilvl w:val="0"/>
          <w:numId w:val="28"/>
        </w:numPr>
        <w:suppressAutoHyphens/>
        <w:autoSpaceDE w:val="0"/>
        <w:autoSpaceDN w:val="0"/>
        <w:ind w:left="0" w:firstLine="709"/>
        <w:jc w:val="both"/>
        <w:rPr>
          <w:sz w:val="28"/>
          <w:szCs w:val="28"/>
        </w:rPr>
      </w:pPr>
      <w:r w:rsidRPr="004A54C5">
        <w:rPr>
          <w:sz w:val="28"/>
          <w:szCs w:val="28"/>
        </w:rPr>
        <w:t>подготовка договора аренды муниципального имущества (за исключением земельных участков) – 7 дней.</w:t>
      </w:r>
    </w:p>
    <w:p w:rsidR="00EF6A4D" w:rsidRPr="004A54C5" w:rsidRDefault="00EF6A4D" w:rsidP="00EF6A4D">
      <w:pPr>
        <w:widowControl w:val="0"/>
        <w:suppressAutoHyphens/>
        <w:autoSpaceDE w:val="0"/>
        <w:autoSpaceDN w:val="0"/>
        <w:ind w:firstLine="709"/>
        <w:jc w:val="both"/>
        <w:rPr>
          <w:sz w:val="28"/>
          <w:szCs w:val="28"/>
        </w:rPr>
      </w:pPr>
      <w:r w:rsidRPr="004A54C5">
        <w:rPr>
          <w:sz w:val="28"/>
          <w:szCs w:val="28"/>
        </w:rPr>
        <w:t xml:space="preserve">В случае представления заявителем документов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Администрации</w:t>
      </w:r>
      <w:r w:rsidRPr="004A54C5">
        <w:rPr>
          <w:sz w:val="28"/>
          <w:szCs w:val="28"/>
        </w:rPr>
        <w:t xml:space="preserve">. </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E1335F">
        <w:rPr>
          <w:sz w:val="28"/>
          <w:szCs w:val="28"/>
          <w:lang w:bidi="ru-RU"/>
        </w:rPr>
        <w:t>2</w:t>
      </w:r>
      <w:r w:rsidRPr="000C6E0E">
        <w:rPr>
          <w:sz w:val="28"/>
          <w:szCs w:val="28"/>
          <w:lang w:bidi="ru-RU"/>
        </w:rPr>
        <w:t xml:space="preserve"> 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032220">
      <w:pPr>
        <w:widowControl w:val="0"/>
        <w:numPr>
          <w:ilvl w:val="0"/>
          <w:numId w:val="29"/>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lastRenderedPageBreak/>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032220">
      <w:pPr>
        <w:widowControl w:val="0"/>
        <w:numPr>
          <w:ilvl w:val="0"/>
          <w:numId w:val="29"/>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32536" w:rsidRPr="004A54C5" w:rsidRDefault="00BA25F8" w:rsidP="00BA25F8">
      <w:pPr>
        <w:widowControl w:val="0"/>
        <w:numPr>
          <w:ilvl w:val="0"/>
          <w:numId w:val="26"/>
        </w:numPr>
        <w:suppressAutoHyphens/>
        <w:autoSpaceDE w:val="0"/>
        <w:autoSpaceDN w:val="0"/>
        <w:ind w:left="0" w:firstLine="709"/>
        <w:jc w:val="both"/>
        <w:rPr>
          <w:sz w:val="28"/>
          <w:szCs w:val="28"/>
        </w:rPr>
      </w:pPr>
      <w:r>
        <w:rPr>
          <w:sz w:val="28"/>
          <w:szCs w:val="28"/>
        </w:rPr>
        <w:t>В</w:t>
      </w:r>
      <w:r w:rsidR="00232536" w:rsidRPr="004A54C5">
        <w:rPr>
          <w:sz w:val="28"/>
          <w:szCs w:val="28"/>
        </w:rPr>
        <w:t>ыписка из ЕГРЮЛ (ЕГРИП) для юридических лиц (индивидуальных предпринимателей).</w:t>
      </w:r>
    </w:p>
    <w:p w:rsidR="00232536" w:rsidRPr="004A54C5" w:rsidRDefault="00BA25F8" w:rsidP="00BA25F8">
      <w:pPr>
        <w:widowControl w:val="0"/>
        <w:numPr>
          <w:ilvl w:val="0"/>
          <w:numId w:val="26"/>
        </w:numPr>
        <w:suppressAutoHyphens/>
        <w:autoSpaceDE w:val="0"/>
        <w:autoSpaceDN w:val="0"/>
        <w:ind w:left="0" w:firstLine="709"/>
        <w:jc w:val="both"/>
        <w:rPr>
          <w:sz w:val="28"/>
          <w:szCs w:val="28"/>
        </w:rPr>
      </w:pPr>
      <w:bookmarkStart w:id="7" w:name="_Hlk107318133"/>
      <w:r>
        <w:rPr>
          <w:sz w:val="28"/>
          <w:szCs w:val="28"/>
        </w:rPr>
        <w:t>Д</w:t>
      </w:r>
      <w:r w:rsidR="00232536" w:rsidRPr="004A54C5">
        <w:rPr>
          <w:sz w:val="28"/>
          <w:szCs w:val="28"/>
        </w:rPr>
        <w:t xml:space="preserve">окумент, подтверждающие право на предоставление муниципального имущества в аренду, </w:t>
      </w:r>
      <w:r>
        <w:rPr>
          <w:sz w:val="28"/>
          <w:szCs w:val="28"/>
        </w:rPr>
        <w:t>на новый срок</w:t>
      </w:r>
      <w:r w:rsidR="00232536" w:rsidRPr="004A54C5">
        <w:rPr>
          <w:sz w:val="28"/>
          <w:szCs w:val="28"/>
        </w:rPr>
        <w:t>.</w:t>
      </w:r>
    </w:p>
    <w:p w:rsidR="00232536" w:rsidRPr="004A54C5" w:rsidRDefault="00BA25F8" w:rsidP="00BA25F8">
      <w:pPr>
        <w:widowControl w:val="0"/>
        <w:numPr>
          <w:ilvl w:val="0"/>
          <w:numId w:val="26"/>
        </w:numPr>
        <w:suppressAutoHyphens/>
        <w:autoSpaceDE w:val="0"/>
        <w:autoSpaceDN w:val="0"/>
        <w:ind w:left="0" w:firstLine="709"/>
        <w:jc w:val="both"/>
        <w:rPr>
          <w:bCs/>
          <w:sz w:val="28"/>
          <w:szCs w:val="28"/>
        </w:rPr>
      </w:pPr>
      <w:r>
        <w:rPr>
          <w:bCs/>
          <w:sz w:val="28"/>
          <w:szCs w:val="28"/>
        </w:rPr>
        <w:t>Л</w:t>
      </w:r>
      <w:r w:rsidR="00232536" w:rsidRPr="004A54C5">
        <w:rPr>
          <w:bCs/>
          <w:sz w:val="28"/>
          <w:szCs w:val="28"/>
        </w:rPr>
        <w:t>ицензия на осуществление медицинской деятельности.</w:t>
      </w:r>
    </w:p>
    <w:p w:rsidR="00232536" w:rsidRPr="004A54C5" w:rsidRDefault="00BA25F8" w:rsidP="00BA25F8">
      <w:pPr>
        <w:widowControl w:val="0"/>
        <w:numPr>
          <w:ilvl w:val="0"/>
          <w:numId w:val="26"/>
        </w:numPr>
        <w:suppressAutoHyphens/>
        <w:autoSpaceDE w:val="0"/>
        <w:autoSpaceDN w:val="0"/>
        <w:ind w:left="0" w:firstLine="709"/>
        <w:jc w:val="both"/>
        <w:rPr>
          <w:bCs/>
          <w:sz w:val="28"/>
          <w:szCs w:val="28"/>
        </w:rPr>
      </w:pPr>
      <w:r>
        <w:rPr>
          <w:bCs/>
          <w:sz w:val="28"/>
          <w:szCs w:val="28"/>
        </w:rPr>
        <w:t>Л</w:t>
      </w:r>
      <w:r w:rsidR="00232536" w:rsidRPr="004A54C5">
        <w:rPr>
          <w:bCs/>
          <w:sz w:val="28"/>
          <w:szCs w:val="28"/>
        </w:rPr>
        <w:t>ицензия на осуществление образовательной деятельности.</w:t>
      </w:r>
    </w:p>
    <w:p w:rsidR="00232536" w:rsidRPr="004A54C5" w:rsidRDefault="00BA25F8" w:rsidP="00BA25F8">
      <w:pPr>
        <w:widowControl w:val="0"/>
        <w:numPr>
          <w:ilvl w:val="0"/>
          <w:numId w:val="26"/>
        </w:numPr>
        <w:suppressAutoHyphens/>
        <w:autoSpaceDE w:val="0"/>
        <w:autoSpaceDN w:val="0"/>
        <w:ind w:left="0" w:firstLine="709"/>
        <w:jc w:val="both"/>
        <w:rPr>
          <w:bCs/>
          <w:sz w:val="28"/>
          <w:szCs w:val="28"/>
        </w:rPr>
      </w:pPr>
      <w:r>
        <w:rPr>
          <w:bCs/>
          <w:sz w:val="28"/>
          <w:szCs w:val="28"/>
        </w:rPr>
        <w:t>В</w:t>
      </w:r>
      <w:r w:rsidR="00232536" w:rsidRPr="004A54C5">
        <w:rPr>
          <w:bCs/>
          <w:sz w:val="28"/>
          <w:szCs w:val="28"/>
        </w:rPr>
        <w:t>ыписка из ЕГРН об объекте недвижимости (об испрашиваемом земельном участке).</w:t>
      </w:r>
    </w:p>
    <w:bookmarkEnd w:id="7"/>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B713C9">
        <w:rPr>
          <w:sz w:val="28"/>
          <w:szCs w:val="28"/>
          <w:lang w:bidi="ru-RU"/>
        </w:rPr>
        <w:lastRenderedPageBreak/>
        <w:t>Администрацию</w:t>
      </w:r>
      <w:r w:rsidRPr="004A54C5">
        <w:rPr>
          <w:sz w:val="28"/>
          <w:szCs w:val="28"/>
          <w:lang w:bidi="ru-RU"/>
        </w:rPr>
        <w:t>;</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 государственной регистрации рождения;</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об опекунах и попечителях;</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 xml:space="preserve">выписка из ЕГРЮЛ (если заявителем является юридическое лицо) </w:t>
      </w:r>
      <w:r w:rsidRPr="004A54C5">
        <w:rPr>
          <w:bCs/>
          <w:sz w:val="28"/>
          <w:szCs w:val="28"/>
        </w:rPr>
        <w:lastRenderedPageBreak/>
        <w:t>или ЕГРИП (если заявителем является индивидуальный предприниматель);</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сведения из лицензии на осуществление медицинской деятельности;</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сведения из лицензии на осуществление образовательной деятельности.</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2"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B713C9">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032220">
      <w:pPr>
        <w:widowControl w:val="0"/>
        <w:numPr>
          <w:ilvl w:val="0"/>
          <w:numId w:val="36"/>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 xml:space="preserve">Решение об отказе в приеме документов направляется не позднее первого </w:t>
      </w:r>
      <w:r w:rsidRPr="000C6E0E">
        <w:rPr>
          <w:sz w:val="28"/>
          <w:szCs w:val="28"/>
          <w:lang w:bidi="ru-RU"/>
        </w:rPr>
        <w:lastRenderedPageBreak/>
        <w:t>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З</w:t>
      </w:r>
      <w:r w:rsidRPr="004A54C5">
        <w:rPr>
          <w:sz w:val="28"/>
          <w:szCs w:val="28"/>
        </w:rPr>
        <w:t>аявитель не соответствует условиям, указанным в пункте 1.2</w:t>
      </w:r>
      <w:r>
        <w:rPr>
          <w:sz w:val="28"/>
          <w:szCs w:val="28"/>
        </w:rPr>
        <w:t xml:space="preserve">. </w:t>
      </w:r>
      <w:r w:rsidRPr="004A54C5">
        <w:rPr>
          <w:sz w:val="28"/>
          <w:szCs w:val="28"/>
        </w:rPr>
        <w:t>настоящего административного регламента;</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перечню, указанному в пункте 2.5.</w:t>
      </w:r>
      <w:r w:rsidRPr="004A54C5">
        <w:rPr>
          <w:sz w:val="28"/>
          <w:szCs w:val="28"/>
        </w:rPr>
        <w:t xml:space="preserve"> настоящего административного регламента; </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ринятие в установленном порядке решения, предусматривающего иной порядок распоряжения таким имуществом; </w:t>
      </w:r>
    </w:p>
    <w:p w:rsidR="002E40AE"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Н</w:t>
      </w:r>
      <w:r w:rsidRPr="004A54C5">
        <w:rPr>
          <w:sz w:val="28"/>
          <w:szCs w:val="28"/>
        </w:rPr>
        <w:t xml:space="preserve">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 </w:t>
      </w:r>
    </w:p>
    <w:p w:rsidR="002E40AE" w:rsidRPr="002E40AE"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О</w:t>
      </w:r>
      <w:r w:rsidRPr="004A54C5">
        <w:rPr>
          <w:sz w:val="28"/>
          <w:szCs w:val="28"/>
        </w:rPr>
        <w:t xml:space="preserve">тсутствие оснований для предоставления муниципального имущества в аренду без проведения торгов </w:t>
      </w:r>
      <w:r w:rsidRPr="004A54C5">
        <w:rPr>
          <w:color w:val="000000"/>
          <w:sz w:val="28"/>
          <w:szCs w:val="28"/>
        </w:rPr>
        <w:t>(</w:t>
      </w:r>
      <w:hyperlink r:id="rId15" w:history="1">
        <w:r w:rsidRPr="004A54C5">
          <w:rPr>
            <w:rStyle w:val="ab"/>
            <w:color w:val="000000"/>
            <w:sz w:val="28"/>
            <w:szCs w:val="28"/>
          </w:rPr>
          <w:t>часть 1 статьи 17.1</w:t>
        </w:r>
      </w:hyperlink>
      <w:r w:rsidRPr="004A54C5">
        <w:rPr>
          <w:color w:val="000000"/>
          <w:sz w:val="28"/>
          <w:szCs w:val="28"/>
        </w:rPr>
        <w:t xml:space="preserve"> Федерального закона от 26.07.2006 N 135-ФЗ "О защите конкуренции".</w:t>
      </w:r>
    </w:p>
    <w:p w:rsidR="00ED4589" w:rsidRPr="000C6E0E" w:rsidRDefault="00ED4589" w:rsidP="00394C97">
      <w:pPr>
        <w:widowControl w:val="0"/>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8" w:name="bookmark13"/>
      <w:r w:rsidRPr="000C6E0E">
        <w:rPr>
          <w:b/>
          <w:sz w:val="28"/>
          <w:szCs w:val="28"/>
          <w:lang w:eastAsia="en-US" w:bidi="ru-RU"/>
        </w:rPr>
        <w:t>муниципальной услуги</w:t>
      </w:r>
      <w:bookmarkEnd w:id="8"/>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9"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10" w:name="bookmark15"/>
      <w:bookmarkEnd w:id="9"/>
      <w:r w:rsidRPr="000C6E0E">
        <w:rPr>
          <w:b/>
          <w:bCs/>
          <w:sz w:val="28"/>
          <w:szCs w:val="28"/>
          <w:lang w:bidi="ru-RU"/>
        </w:rPr>
        <w:t xml:space="preserve"> услуги</w:t>
      </w:r>
      <w:bookmarkEnd w:id="10"/>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11" w:name="bookmark16"/>
      <w:r w:rsidRPr="000C6E0E">
        <w:rPr>
          <w:b/>
          <w:bCs/>
          <w:sz w:val="28"/>
          <w:szCs w:val="28"/>
          <w:lang w:bidi="ru-RU"/>
        </w:rPr>
        <w:t xml:space="preserve"> расчета размера такой платы</w:t>
      </w:r>
      <w:bookmarkEnd w:id="11"/>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 xml:space="preserve">Максимальный срок ожидания в очереди при подаче запроса о </w:t>
      </w:r>
      <w:r w:rsidRPr="000C6E0E">
        <w:rPr>
          <w:b/>
          <w:bCs/>
          <w:sz w:val="28"/>
          <w:szCs w:val="28"/>
          <w:lang w:bidi="ru-RU"/>
        </w:rPr>
        <w:lastRenderedPageBreak/>
        <w:t>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2"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2"/>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3" w:name="bookmark18"/>
      <w:r w:rsidRPr="000C6E0E">
        <w:rPr>
          <w:b/>
          <w:bCs/>
          <w:sz w:val="28"/>
          <w:szCs w:val="28"/>
          <w:lang w:bidi="ru-RU"/>
        </w:rPr>
        <w:t>Показатели доступности и качества муниципальной услуги</w:t>
      </w:r>
      <w:bookmarkEnd w:id="13"/>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lastRenderedPageBreak/>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w:t>
      </w:r>
      <w:r w:rsidR="00691A51" w:rsidRPr="004A54C5">
        <w:rPr>
          <w:sz w:val="28"/>
          <w:szCs w:val="28"/>
        </w:rPr>
        <w:lastRenderedPageBreak/>
        <w:t xml:space="preserve">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4"/>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Предоставление муниципальной услуги включает в себя следующие административные процедуры:</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прием и регистрация заявления и документов (отказ в приеме к рассмотрению заявления и документов);</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формирование и направление межведомственных запросов в органы, участвующие в предоставлении муниципальной услуги;</w:t>
      </w:r>
    </w:p>
    <w:p w:rsidR="00691A51" w:rsidRPr="004A54C5" w:rsidRDefault="00691A51" w:rsidP="00032220">
      <w:pPr>
        <w:widowControl w:val="0"/>
        <w:numPr>
          <w:ilvl w:val="1"/>
          <w:numId w:val="35"/>
        </w:numPr>
        <w:suppressAutoHyphens/>
        <w:autoSpaceDE w:val="0"/>
        <w:autoSpaceDN w:val="0"/>
        <w:ind w:left="0" w:firstLine="709"/>
        <w:jc w:val="both"/>
        <w:rPr>
          <w:sz w:val="28"/>
          <w:szCs w:val="28"/>
        </w:rPr>
      </w:pPr>
      <w:r w:rsidRPr="004A54C5">
        <w:rPr>
          <w:sz w:val="28"/>
          <w:szCs w:val="28"/>
        </w:rPr>
        <w:t xml:space="preserve">рассмотрение заявления и представленных документов, направление (выдача) заявителю результат предоставления муниципальной услуги. </w:t>
      </w:r>
    </w:p>
    <w:p w:rsidR="00691A51" w:rsidRPr="004A54C5" w:rsidRDefault="00691A51" w:rsidP="00A94CE1">
      <w:pPr>
        <w:widowControl w:val="0"/>
        <w:suppressAutoHyphens/>
        <w:autoSpaceDE w:val="0"/>
        <w:autoSpaceDN w:val="0"/>
        <w:ind w:firstLine="709"/>
        <w:jc w:val="both"/>
        <w:rPr>
          <w:sz w:val="28"/>
          <w:szCs w:val="28"/>
        </w:rPr>
      </w:pPr>
    </w:p>
    <w:p w:rsidR="00691A51" w:rsidRPr="004A54C5" w:rsidRDefault="00691A51" w:rsidP="00A94CE1">
      <w:pPr>
        <w:widowControl w:val="0"/>
        <w:numPr>
          <w:ilvl w:val="2"/>
          <w:numId w:val="2"/>
        </w:numPr>
        <w:suppressAutoHyphens/>
        <w:autoSpaceDE w:val="0"/>
        <w:autoSpaceDN w:val="0"/>
        <w:ind w:left="0" w:firstLine="709"/>
        <w:jc w:val="both"/>
        <w:rPr>
          <w:sz w:val="28"/>
          <w:szCs w:val="28"/>
        </w:rPr>
      </w:pPr>
      <w:r w:rsidRPr="004A54C5">
        <w:rPr>
          <w:sz w:val="28"/>
          <w:szCs w:val="28"/>
          <w:u w:val="single"/>
        </w:rPr>
        <w:t>Прием и регистрация заявления и документов (отказ в приеме к рассмотрению заявления и документов</w:t>
      </w:r>
      <w:r w:rsidRPr="004A54C5">
        <w:rPr>
          <w:sz w:val="28"/>
          <w:szCs w:val="28"/>
        </w:rPr>
        <w:t>).</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lastRenderedPageBreak/>
        <w:t xml:space="preserve">Основанием для начала административной процедуры является поступление в </w:t>
      </w:r>
      <w:r>
        <w:rPr>
          <w:sz w:val="28"/>
          <w:szCs w:val="28"/>
        </w:rPr>
        <w:t>Администрацию</w:t>
      </w:r>
      <w:r w:rsidRPr="004A54C5">
        <w:rPr>
          <w:sz w:val="28"/>
          <w:szCs w:val="28"/>
        </w:rPr>
        <w:t xml:space="preserve"> заявления и прилагаемых к нему документов, на личном приеме, через почтовым отправлением или в электронной форме.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приеме заявления и документов должностное лицо </w:t>
      </w:r>
      <w:r>
        <w:rPr>
          <w:sz w:val="28"/>
          <w:szCs w:val="28"/>
        </w:rPr>
        <w:t>Администрации,</w:t>
      </w:r>
      <w:r w:rsidRPr="004A54C5">
        <w:rPr>
          <w:sz w:val="28"/>
          <w:szCs w:val="28"/>
        </w:rPr>
        <w:t xml:space="preserve"> осуществляющий прием документов, проверяет комплектность представленн</w:t>
      </w:r>
      <w:r>
        <w:rPr>
          <w:sz w:val="28"/>
          <w:szCs w:val="28"/>
        </w:rPr>
        <w:t>ого в соответствии с пунктом 2.5.</w:t>
      </w:r>
      <w:r w:rsidRPr="004A54C5">
        <w:rPr>
          <w:sz w:val="28"/>
          <w:szCs w:val="28"/>
        </w:rPr>
        <w:t xml:space="preserve">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Должностное лицо </w:t>
      </w:r>
      <w:r>
        <w:rPr>
          <w:sz w:val="28"/>
          <w:szCs w:val="28"/>
        </w:rPr>
        <w:t>Администрации,</w:t>
      </w:r>
      <w:r w:rsidRPr="004A54C5">
        <w:rPr>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Заявление и прилагаемые к нему документы, поступившие в </w:t>
      </w:r>
      <w:r>
        <w:rPr>
          <w:sz w:val="28"/>
          <w:szCs w:val="28"/>
        </w:rPr>
        <w:t xml:space="preserve">Администрацию </w:t>
      </w:r>
      <w:r w:rsidRPr="004A54C5">
        <w:rPr>
          <w:sz w:val="28"/>
          <w:szCs w:val="28"/>
        </w:rPr>
        <w:t>в электронном виде, регистрируются в общем порядке.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поступлении заявления по почте должностное лицо </w:t>
      </w:r>
      <w:r>
        <w:rPr>
          <w:sz w:val="28"/>
          <w:szCs w:val="28"/>
        </w:rPr>
        <w:t>Администрации</w:t>
      </w:r>
      <w:r w:rsidRPr="004A54C5">
        <w:rPr>
          <w:sz w:val="28"/>
          <w:szCs w:val="28"/>
        </w:rPr>
        <w:t>, ответственное за предоставление муниципальной услуги, принимает и регистрирует заявление с прилагаемыми к нему документами.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Получение заявления в форме электронного документа и прилагаемых к нему документов подтверждается </w:t>
      </w:r>
      <w:r>
        <w:rPr>
          <w:sz w:val="28"/>
          <w:szCs w:val="28"/>
        </w:rPr>
        <w:t>Администрацией</w:t>
      </w:r>
      <w:r w:rsidRPr="004A54C5">
        <w:rPr>
          <w:sz w:val="28"/>
          <w:szCs w:val="28"/>
        </w:rPr>
        <w:t xml:space="preserve"> путем направления заявителю уведомления, содержащего входящий регистрационный номер заявления, дату получения </w:t>
      </w:r>
      <w:r>
        <w:rPr>
          <w:sz w:val="28"/>
          <w:szCs w:val="28"/>
        </w:rPr>
        <w:t xml:space="preserve">Администрацией </w:t>
      </w:r>
      <w:r w:rsidRPr="004A54C5">
        <w:rPr>
          <w:sz w:val="28"/>
          <w:szCs w:val="28"/>
        </w:rPr>
        <w:t>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w:t>
      </w:r>
      <w:r>
        <w:rPr>
          <w:sz w:val="28"/>
          <w:szCs w:val="28"/>
        </w:rPr>
        <w:t>Администрацию</w:t>
      </w:r>
      <w:r w:rsidRPr="004A54C5">
        <w:rPr>
          <w:sz w:val="28"/>
          <w:szCs w:val="28"/>
        </w:rPr>
        <w:t>.</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При поступлении заявления в электронной форме должностное лицо </w:t>
      </w:r>
      <w:r>
        <w:rPr>
          <w:sz w:val="28"/>
          <w:szCs w:val="28"/>
        </w:rPr>
        <w:t>Администрации</w:t>
      </w:r>
      <w:r w:rsidRPr="004A54C5">
        <w:rPr>
          <w:sz w:val="28"/>
          <w:szCs w:val="28"/>
        </w:rPr>
        <w:t>,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Pr>
          <w:sz w:val="28"/>
          <w:szCs w:val="28"/>
        </w:rPr>
        <w:t xml:space="preserve">Администрация </w:t>
      </w:r>
      <w:r w:rsidRPr="004A54C5">
        <w:rPr>
          <w:sz w:val="28"/>
          <w:szCs w:val="28"/>
        </w:rPr>
        <w:t xml:space="preserve">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w:t>
      </w:r>
      <w:r>
        <w:rPr>
          <w:sz w:val="28"/>
          <w:szCs w:val="28"/>
        </w:rPr>
        <w:t>Администрации</w:t>
      </w:r>
      <w:r w:rsidRPr="004A54C5">
        <w:rPr>
          <w:sz w:val="28"/>
          <w:szCs w:val="28"/>
        </w:rPr>
        <w:t xml:space="preserve"> или Уполномоченного им должностного лица и направляется по </w:t>
      </w:r>
      <w:r w:rsidRPr="004A54C5">
        <w:rPr>
          <w:sz w:val="28"/>
          <w:szCs w:val="28"/>
        </w:rPr>
        <w:lastRenderedPageBreak/>
        <w:t>адресу электронной почты заявителя либо в его личный кабинет на ЕПГУ, региональном портале.</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Максимальный срок исполнения административной процедуры:</w:t>
      </w:r>
    </w:p>
    <w:p w:rsidR="00691A51" w:rsidRPr="004A54C5" w:rsidRDefault="00691A51" w:rsidP="00A94CE1">
      <w:pPr>
        <w:widowControl w:val="0"/>
        <w:suppressAutoHyphens/>
        <w:autoSpaceDE w:val="0"/>
        <w:autoSpaceDN w:val="0"/>
        <w:ind w:firstLine="709"/>
        <w:jc w:val="both"/>
        <w:rPr>
          <w:sz w:val="28"/>
          <w:szCs w:val="28"/>
        </w:rPr>
      </w:pPr>
      <w:r>
        <w:rPr>
          <w:sz w:val="28"/>
          <w:szCs w:val="28"/>
        </w:rPr>
        <w:t xml:space="preserve"> - на личном приеме граждан</w:t>
      </w:r>
      <w:r w:rsidRPr="004A54C5">
        <w:rPr>
          <w:sz w:val="28"/>
          <w:szCs w:val="28"/>
        </w:rPr>
        <w:t xml:space="preserve"> –  не более 15 минут;</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при поступлении заявления и документов по почте, в электронной форме</w:t>
      </w:r>
      <w:r>
        <w:rPr>
          <w:sz w:val="28"/>
          <w:szCs w:val="28"/>
        </w:rPr>
        <w:t xml:space="preserve"> </w:t>
      </w:r>
      <w:r w:rsidRPr="004A54C5">
        <w:rPr>
          <w:sz w:val="28"/>
          <w:szCs w:val="28"/>
        </w:rPr>
        <w:t>– 1 рабочий день.</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Результатом исполнения административной процедуры является:</w:t>
      </w:r>
    </w:p>
    <w:p w:rsidR="00691A51" w:rsidRPr="004A54C5" w:rsidRDefault="00691A51" w:rsidP="00032220">
      <w:pPr>
        <w:widowControl w:val="0"/>
        <w:numPr>
          <w:ilvl w:val="0"/>
          <w:numId w:val="38"/>
        </w:numPr>
        <w:suppressAutoHyphens/>
        <w:autoSpaceDE w:val="0"/>
        <w:autoSpaceDN w:val="0"/>
        <w:ind w:left="0" w:firstLine="709"/>
        <w:jc w:val="both"/>
        <w:rPr>
          <w:sz w:val="28"/>
          <w:szCs w:val="28"/>
        </w:rPr>
      </w:pPr>
      <w:r w:rsidRPr="004A54C5">
        <w:rPr>
          <w:sz w:val="28"/>
          <w:szCs w:val="28"/>
        </w:rPr>
        <w:t>прием и регистрация заявления, выдача (напр</w:t>
      </w:r>
      <w:r w:rsidR="00A94CE1">
        <w:rPr>
          <w:sz w:val="28"/>
          <w:szCs w:val="28"/>
        </w:rPr>
        <w:t>авление в электронном виде</w:t>
      </w:r>
      <w:r w:rsidRPr="004A54C5">
        <w:rPr>
          <w:sz w:val="28"/>
          <w:szCs w:val="28"/>
        </w:rPr>
        <w:t>) заявителю расписки в получении заявления и приложенных к нему документов (уведомления о получении заявления);</w:t>
      </w:r>
    </w:p>
    <w:p w:rsidR="00691A51" w:rsidRPr="004A54C5" w:rsidRDefault="00691A51" w:rsidP="00032220">
      <w:pPr>
        <w:widowControl w:val="0"/>
        <w:numPr>
          <w:ilvl w:val="0"/>
          <w:numId w:val="38"/>
        </w:numPr>
        <w:suppressAutoHyphens/>
        <w:autoSpaceDE w:val="0"/>
        <w:autoSpaceDN w:val="0"/>
        <w:ind w:left="0" w:firstLine="709"/>
        <w:jc w:val="both"/>
        <w:rPr>
          <w:sz w:val="28"/>
          <w:szCs w:val="28"/>
        </w:rPr>
      </w:pPr>
      <w:r w:rsidRPr="004A54C5">
        <w:rPr>
          <w:sz w:val="28"/>
          <w:szCs w:val="28"/>
        </w:rPr>
        <w:t>направление уведомления об отказе в приеме к рассмотрению заявления, поступившего в электронном виде, по основ</w:t>
      </w:r>
      <w:r w:rsidR="00A94CE1">
        <w:rPr>
          <w:sz w:val="28"/>
          <w:szCs w:val="28"/>
        </w:rPr>
        <w:t>аниям, установленным пунктом 2.7.</w:t>
      </w:r>
      <w:r w:rsidRPr="004A54C5">
        <w:rPr>
          <w:sz w:val="28"/>
          <w:szCs w:val="28"/>
        </w:rPr>
        <w:t xml:space="preserve"> настоящего Административного регламента.</w:t>
      </w:r>
    </w:p>
    <w:p w:rsidR="00691A51" w:rsidRPr="00A94CE1" w:rsidRDefault="00691A51" w:rsidP="00A94CE1">
      <w:pPr>
        <w:widowControl w:val="0"/>
        <w:numPr>
          <w:ilvl w:val="2"/>
          <w:numId w:val="2"/>
        </w:numPr>
        <w:suppressAutoHyphens/>
        <w:autoSpaceDE w:val="0"/>
        <w:autoSpaceDN w:val="0"/>
        <w:ind w:left="0" w:firstLine="709"/>
        <w:jc w:val="both"/>
        <w:rPr>
          <w:sz w:val="28"/>
          <w:szCs w:val="28"/>
          <w:u w:val="single"/>
        </w:rPr>
      </w:pPr>
      <w:r w:rsidRPr="00A94CE1">
        <w:rPr>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Основанием для начала административной процедуры является получение заявления и документов должностным лицом </w:t>
      </w:r>
      <w:r w:rsidR="00A94CE1">
        <w:rPr>
          <w:sz w:val="28"/>
          <w:szCs w:val="28"/>
        </w:rPr>
        <w:t>Администрации</w:t>
      </w:r>
      <w:r w:rsidRPr="004A54C5">
        <w:rPr>
          <w:sz w:val="28"/>
          <w:szCs w:val="28"/>
        </w:rPr>
        <w:t>, ответственным за предоставление муниципальной услуги.</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если документы (информац</w:t>
      </w:r>
      <w:r w:rsidR="00A94CE1">
        <w:rPr>
          <w:sz w:val="28"/>
          <w:szCs w:val="28"/>
        </w:rPr>
        <w:t>ия), предусмотренные пунктом 2.6.</w:t>
      </w:r>
      <w:r w:rsidRPr="004A54C5">
        <w:rPr>
          <w:sz w:val="28"/>
          <w:szCs w:val="28"/>
        </w:rPr>
        <w:t xml:space="preserve"> настоящего Административного регламента, не были представлены заявителем по собственной инициативе, 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00A94CE1">
        <w:rPr>
          <w:sz w:val="28"/>
          <w:szCs w:val="28"/>
        </w:rPr>
        <w:t>Администрации</w:t>
      </w:r>
      <w:r w:rsidR="00A94CE1" w:rsidRPr="004A54C5">
        <w:rPr>
          <w:sz w:val="28"/>
          <w:szCs w:val="28"/>
        </w:rPr>
        <w:t xml:space="preserve"> </w:t>
      </w:r>
      <w:r w:rsidRPr="004A54C5">
        <w:rPr>
          <w:sz w:val="28"/>
          <w:szCs w:val="28"/>
        </w:rPr>
        <w:t xml:space="preserve">имеется вся информация, необходимая для ее предоставления, 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691A51" w:rsidRPr="00A94CE1" w:rsidRDefault="00691A51" w:rsidP="00A94CE1">
      <w:pPr>
        <w:widowControl w:val="0"/>
        <w:numPr>
          <w:ilvl w:val="2"/>
          <w:numId w:val="2"/>
        </w:numPr>
        <w:suppressAutoHyphens/>
        <w:autoSpaceDE w:val="0"/>
        <w:autoSpaceDN w:val="0"/>
        <w:ind w:left="0" w:firstLine="709"/>
        <w:jc w:val="both"/>
        <w:rPr>
          <w:sz w:val="28"/>
          <w:szCs w:val="28"/>
          <w:u w:val="single"/>
        </w:rPr>
      </w:pPr>
      <w:r w:rsidRPr="00A94CE1">
        <w:rPr>
          <w:sz w:val="28"/>
          <w:szCs w:val="28"/>
          <w:u w:val="single"/>
        </w:rPr>
        <w:t>Рассмотрение заявления и представленных документов, направление (выдача) заявителю результат предоставления муниципальной услуги.</w:t>
      </w:r>
    </w:p>
    <w:p w:rsidR="00691A51" w:rsidRPr="004A54C5" w:rsidRDefault="00691A51" w:rsidP="00A94CE1">
      <w:pPr>
        <w:widowControl w:val="0"/>
        <w:suppressAutoHyphens/>
        <w:autoSpaceDE w:val="0"/>
        <w:autoSpaceDN w:val="0"/>
        <w:ind w:firstLine="709"/>
        <w:jc w:val="both"/>
        <w:rPr>
          <w:i/>
          <w:sz w:val="28"/>
          <w:szCs w:val="28"/>
        </w:rPr>
      </w:pPr>
      <w:r w:rsidRPr="004A54C5">
        <w:rPr>
          <w:sz w:val="28"/>
          <w:szCs w:val="28"/>
        </w:rPr>
        <w:t xml:space="preserve">Основанием для начала выполнения административной процедуры является получение должностным лицом </w:t>
      </w:r>
      <w:r w:rsidR="00A94CE1">
        <w:rPr>
          <w:sz w:val="28"/>
          <w:szCs w:val="28"/>
        </w:rPr>
        <w:t>Администрации</w:t>
      </w:r>
      <w:r w:rsidRPr="004A54C5">
        <w:rPr>
          <w:sz w:val="28"/>
          <w:szCs w:val="28"/>
        </w:rPr>
        <w:t xml:space="preserve">, ответственным за предоставление муниципальной услуги, всех документов (информации), </w:t>
      </w:r>
      <w:r w:rsidRPr="004A54C5">
        <w:rPr>
          <w:sz w:val="28"/>
          <w:szCs w:val="28"/>
        </w:rPr>
        <w:lastRenderedPageBreak/>
        <w:t xml:space="preserve">необходимых для предоставления муниципальной услуги, в том числе представленных в порядке межведомственного взаимодействия.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Должностное лицо </w:t>
      </w:r>
      <w:r w:rsidR="00A94CE1">
        <w:rPr>
          <w:sz w:val="28"/>
          <w:szCs w:val="28"/>
        </w:rPr>
        <w:t>Администрации</w:t>
      </w:r>
      <w:r w:rsidRPr="004A54C5">
        <w:rPr>
          <w:sz w:val="28"/>
          <w:szCs w:val="28"/>
        </w:rPr>
        <w:t>, ответственное за предоставление муниципальной услуги, рассматривает представленные документы и информацию на предмет отсутствия (</w:t>
      </w:r>
      <w:r w:rsidRPr="004A54C5">
        <w:rPr>
          <w:color w:val="000000"/>
          <w:sz w:val="28"/>
          <w:szCs w:val="28"/>
        </w:rPr>
        <w:t xml:space="preserve">наличия) оснований отказа в предоставлении муниципальной услуги, предусмотренных </w:t>
      </w:r>
      <w:hyperlink r:id="rId16" w:history="1">
        <w:r w:rsidRPr="00A94CE1">
          <w:rPr>
            <w:rStyle w:val="ab"/>
            <w:color w:val="000000"/>
            <w:sz w:val="28"/>
            <w:szCs w:val="28"/>
            <w:u w:val="none"/>
          </w:rPr>
          <w:t>пунктом 2.</w:t>
        </w:r>
      </w:hyperlink>
      <w:r w:rsidR="00A94CE1">
        <w:rPr>
          <w:sz w:val="28"/>
          <w:szCs w:val="28"/>
        </w:rPr>
        <w:t>8.</w:t>
      </w:r>
      <w:r w:rsidRPr="004A54C5">
        <w:rPr>
          <w:color w:val="000000"/>
          <w:sz w:val="28"/>
          <w:szCs w:val="28"/>
        </w:rPr>
        <w:t xml:space="preserve"> настоящего </w:t>
      </w:r>
      <w:r w:rsidRPr="004A54C5">
        <w:rPr>
          <w:sz w:val="28"/>
          <w:szCs w:val="28"/>
        </w:rPr>
        <w:t>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По итогам рассмотрения заявления </w:t>
      </w:r>
      <w:r w:rsidR="00A94CE1">
        <w:rPr>
          <w:sz w:val="28"/>
          <w:szCs w:val="28"/>
        </w:rPr>
        <w:t xml:space="preserve">Администрация </w:t>
      </w:r>
      <w:r w:rsidRPr="004A54C5">
        <w:rPr>
          <w:sz w:val="28"/>
          <w:szCs w:val="28"/>
        </w:rPr>
        <w:t xml:space="preserve">готовит: </w:t>
      </w:r>
    </w:p>
    <w:p w:rsidR="00691A51" w:rsidRPr="004A54C5" w:rsidRDefault="00691A51" w:rsidP="00032220">
      <w:pPr>
        <w:widowControl w:val="0"/>
        <w:numPr>
          <w:ilvl w:val="0"/>
          <w:numId w:val="39"/>
        </w:numPr>
        <w:suppressAutoHyphens/>
        <w:autoSpaceDE w:val="0"/>
        <w:autoSpaceDN w:val="0"/>
        <w:ind w:left="0" w:firstLine="709"/>
        <w:jc w:val="both"/>
        <w:rPr>
          <w:sz w:val="28"/>
          <w:szCs w:val="28"/>
        </w:rPr>
      </w:pPr>
      <w:r w:rsidRPr="004A54C5">
        <w:rPr>
          <w:sz w:val="28"/>
          <w:szCs w:val="28"/>
        </w:rPr>
        <w:t>договор аренды муниципального имущества (за исключением земельных участков)</w:t>
      </w:r>
      <w:r w:rsidR="00A94CE1">
        <w:rPr>
          <w:sz w:val="28"/>
          <w:szCs w:val="28"/>
        </w:rPr>
        <w:t xml:space="preserve"> на новый срок</w:t>
      </w:r>
      <w:r w:rsidRPr="004A54C5">
        <w:rPr>
          <w:sz w:val="28"/>
          <w:szCs w:val="28"/>
        </w:rPr>
        <w:t>;</w:t>
      </w:r>
    </w:p>
    <w:p w:rsidR="00691A51" w:rsidRPr="004A54C5" w:rsidRDefault="00691A51" w:rsidP="00032220">
      <w:pPr>
        <w:widowControl w:val="0"/>
        <w:numPr>
          <w:ilvl w:val="0"/>
          <w:numId w:val="39"/>
        </w:numPr>
        <w:suppressAutoHyphens/>
        <w:autoSpaceDE w:val="0"/>
        <w:autoSpaceDN w:val="0"/>
        <w:ind w:left="0" w:firstLine="709"/>
        <w:jc w:val="both"/>
        <w:rPr>
          <w:sz w:val="28"/>
          <w:szCs w:val="28"/>
        </w:rPr>
      </w:pPr>
      <w:r w:rsidRPr="004A54C5">
        <w:rPr>
          <w:sz w:val="28"/>
          <w:szCs w:val="28"/>
        </w:rPr>
        <w:t xml:space="preserve">уведомление об отказе в предоставлении муниципальной услуги.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наличия оснований, указанных в пункте 2.</w:t>
      </w:r>
      <w:r w:rsidR="00A94CE1">
        <w:rPr>
          <w:sz w:val="28"/>
          <w:szCs w:val="28"/>
        </w:rPr>
        <w:t>8.</w:t>
      </w:r>
      <w:r w:rsidRPr="004A54C5">
        <w:rPr>
          <w:sz w:val="28"/>
          <w:szCs w:val="28"/>
        </w:rPr>
        <w:t xml:space="preserve">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w:t>
      </w:r>
      <w:r w:rsidR="00A94CE1">
        <w:rPr>
          <w:sz w:val="28"/>
          <w:szCs w:val="28"/>
        </w:rPr>
        <w:t>Администрации</w:t>
      </w:r>
      <w:r w:rsidRPr="004A54C5">
        <w:rPr>
          <w:sz w:val="28"/>
          <w:szCs w:val="28"/>
        </w:rPr>
        <w:t xml:space="preserve">.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В случае отсутствия оснований, указанных в пункте 2.</w:t>
      </w:r>
      <w:r w:rsidR="00A94CE1">
        <w:rPr>
          <w:sz w:val="28"/>
          <w:szCs w:val="28"/>
        </w:rPr>
        <w:t>8.</w:t>
      </w:r>
      <w:r w:rsidRPr="004A54C5">
        <w:rPr>
          <w:sz w:val="28"/>
          <w:szCs w:val="28"/>
        </w:rPr>
        <w:t xml:space="preserve"> настоящего Административного регламента, должностное лицо </w:t>
      </w:r>
      <w:r w:rsidR="00A94CE1">
        <w:rPr>
          <w:sz w:val="28"/>
          <w:szCs w:val="28"/>
        </w:rPr>
        <w:t>Администрации</w:t>
      </w:r>
      <w:r w:rsidRPr="004A54C5">
        <w:rPr>
          <w:sz w:val="28"/>
          <w:szCs w:val="28"/>
        </w:rPr>
        <w:t xml:space="preserve">: </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 xml:space="preserve">проводит мероприятия по принятию решения </w:t>
      </w:r>
      <w:r w:rsidR="00A94CE1">
        <w:rPr>
          <w:sz w:val="28"/>
          <w:szCs w:val="28"/>
        </w:rPr>
        <w:t>Администрации</w:t>
      </w:r>
      <w:r w:rsidR="00A94CE1" w:rsidRPr="004A54C5">
        <w:rPr>
          <w:sz w:val="28"/>
          <w:szCs w:val="28"/>
        </w:rPr>
        <w:t xml:space="preserve"> </w:t>
      </w:r>
      <w:r w:rsidRPr="004A54C5">
        <w:rPr>
          <w:sz w:val="28"/>
          <w:szCs w:val="28"/>
        </w:rPr>
        <w:t>о заключении договора аренды муниципального имущества (за исключением земельных участков) на новый срок;</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организует проведение оценки стоимости ежемесячной арендной платы за муниципальное имущество в соответствии с требованиями действующего законодательства;</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готовит проект договора аренды муниципального имущества (за исключением земельных участков)</w:t>
      </w:r>
      <w:r w:rsidR="00A94CE1">
        <w:rPr>
          <w:sz w:val="28"/>
          <w:szCs w:val="28"/>
        </w:rPr>
        <w:t xml:space="preserve"> на новый срок</w:t>
      </w:r>
      <w:r w:rsidRPr="004A54C5">
        <w:rPr>
          <w:sz w:val="28"/>
          <w:szCs w:val="28"/>
        </w:rPr>
        <w:t xml:space="preserve">; </w:t>
      </w:r>
    </w:p>
    <w:p w:rsidR="00691A51" w:rsidRPr="004A54C5" w:rsidRDefault="00691A51" w:rsidP="00032220">
      <w:pPr>
        <w:widowControl w:val="0"/>
        <w:numPr>
          <w:ilvl w:val="0"/>
          <w:numId w:val="40"/>
        </w:numPr>
        <w:suppressAutoHyphens/>
        <w:autoSpaceDE w:val="0"/>
        <w:autoSpaceDN w:val="0"/>
        <w:ind w:left="0" w:firstLine="709"/>
        <w:jc w:val="both"/>
        <w:rPr>
          <w:sz w:val="28"/>
          <w:szCs w:val="28"/>
        </w:rPr>
      </w:pPr>
      <w:r w:rsidRPr="004A54C5">
        <w:rPr>
          <w:sz w:val="28"/>
          <w:szCs w:val="28"/>
        </w:rPr>
        <w:t>передает подготовленный проект договора аренды муниципального имущества (за исключением земельных участков)</w:t>
      </w:r>
      <w:r w:rsidR="00A94CE1">
        <w:rPr>
          <w:sz w:val="28"/>
          <w:szCs w:val="28"/>
        </w:rPr>
        <w:t xml:space="preserve"> на новый срок</w:t>
      </w:r>
      <w:r w:rsidRPr="004A54C5">
        <w:rPr>
          <w:sz w:val="28"/>
          <w:szCs w:val="28"/>
        </w:rPr>
        <w:t xml:space="preserve"> и прилагаемые к нему документы на подписание руководителю </w:t>
      </w:r>
      <w:r w:rsidR="00A94CE1">
        <w:rPr>
          <w:sz w:val="28"/>
          <w:szCs w:val="28"/>
        </w:rPr>
        <w:t>Администрации</w:t>
      </w:r>
      <w:r w:rsidRPr="004A54C5">
        <w:rPr>
          <w:sz w:val="28"/>
          <w:szCs w:val="28"/>
        </w:rPr>
        <w:t xml:space="preserve">.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Договор оформляется в двух экземплярах, подписывается руководителем </w:t>
      </w:r>
      <w:r w:rsidR="00A94CE1">
        <w:rPr>
          <w:sz w:val="28"/>
          <w:szCs w:val="28"/>
        </w:rPr>
        <w:t>Администрации</w:t>
      </w:r>
      <w:r w:rsidR="00A94CE1" w:rsidRPr="004A54C5">
        <w:rPr>
          <w:sz w:val="28"/>
          <w:szCs w:val="28"/>
        </w:rPr>
        <w:t xml:space="preserve"> </w:t>
      </w:r>
      <w:r w:rsidRPr="004A54C5">
        <w:rPr>
          <w:sz w:val="28"/>
          <w:szCs w:val="28"/>
        </w:rPr>
        <w:t xml:space="preserve">и заверяется печатью. </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w:t>
      </w:r>
      <w:r w:rsidR="00A94CE1">
        <w:rPr>
          <w:sz w:val="28"/>
          <w:szCs w:val="28"/>
        </w:rPr>
        <w:t>Администрации</w:t>
      </w:r>
      <w:r w:rsidR="00A94CE1" w:rsidRPr="004A54C5">
        <w:rPr>
          <w:sz w:val="28"/>
          <w:szCs w:val="28"/>
        </w:rPr>
        <w:t xml:space="preserve"> </w:t>
      </w:r>
      <w:r w:rsidRPr="004A54C5">
        <w:rPr>
          <w:sz w:val="28"/>
          <w:szCs w:val="28"/>
        </w:rPr>
        <w:t xml:space="preserve">договора аренды муниципального имущества (за исключением земельных участков) </w:t>
      </w:r>
      <w:r w:rsidR="00A94CE1">
        <w:rPr>
          <w:sz w:val="28"/>
          <w:szCs w:val="28"/>
        </w:rPr>
        <w:t xml:space="preserve">на новый срок </w:t>
      </w:r>
      <w:r w:rsidRPr="004A54C5">
        <w:rPr>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w:t>
      </w:r>
      <w:r w:rsidR="00A94CE1">
        <w:rPr>
          <w:sz w:val="28"/>
          <w:szCs w:val="28"/>
        </w:rPr>
        <w:t>8.</w:t>
      </w:r>
      <w:r w:rsidRPr="004A54C5">
        <w:rPr>
          <w:sz w:val="28"/>
          <w:szCs w:val="28"/>
        </w:rPr>
        <w:t xml:space="preserve"> настоящего Административного регламента.</w:t>
      </w:r>
    </w:p>
    <w:p w:rsidR="00691A51" w:rsidRPr="004A54C5" w:rsidRDefault="00691A51" w:rsidP="00A94CE1">
      <w:pPr>
        <w:widowControl w:val="0"/>
        <w:suppressAutoHyphens/>
        <w:autoSpaceDE w:val="0"/>
        <w:autoSpaceDN w:val="0"/>
        <w:ind w:firstLine="709"/>
        <w:jc w:val="both"/>
        <w:rPr>
          <w:sz w:val="28"/>
          <w:szCs w:val="28"/>
        </w:rPr>
      </w:pPr>
      <w:r w:rsidRPr="004A54C5">
        <w:rPr>
          <w:sz w:val="28"/>
          <w:szCs w:val="28"/>
        </w:rPr>
        <w:t xml:space="preserve">Срок исполнения административной процедуры - не более 104 дней со дня регистрации заявления и прилагаемых документов в </w:t>
      </w:r>
      <w:r w:rsidR="00A94CE1">
        <w:rPr>
          <w:sz w:val="28"/>
          <w:szCs w:val="28"/>
        </w:rPr>
        <w:t>Администрации</w:t>
      </w:r>
      <w:r w:rsidRPr="004A54C5">
        <w:rPr>
          <w:sz w:val="28"/>
          <w:szCs w:val="28"/>
        </w:rPr>
        <w:t xml:space="preserve">. </w:t>
      </w:r>
    </w:p>
    <w:p w:rsidR="00084EAE" w:rsidRPr="000C6E0E" w:rsidRDefault="00084EAE"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5"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5"/>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lastRenderedPageBreak/>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6"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7" w:name="bookmark22"/>
      <w:bookmarkEnd w:id="16"/>
      <w:r w:rsidR="00ED4589" w:rsidRPr="000C6E0E">
        <w:rPr>
          <w:b/>
          <w:bCs/>
          <w:sz w:val="28"/>
          <w:szCs w:val="28"/>
          <w:lang w:bidi="ru-RU"/>
        </w:rPr>
        <w:t xml:space="preserve"> электронной форме</w:t>
      </w:r>
      <w:bookmarkEnd w:id="17"/>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 xml:space="preserve">возможность доступа заявителя на ЕПГУ к ранее поданным им заявлениям в течение не менее одного года, а также частично сформированных </w:t>
      </w:r>
      <w:r w:rsidRPr="000C6E0E">
        <w:rPr>
          <w:sz w:val="28"/>
          <w:szCs w:val="28"/>
          <w:lang w:bidi="ru-RU"/>
        </w:rPr>
        <w:lastRenderedPageBreak/>
        <w:t>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8"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B713C9">
        <w:rPr>
          <w:sz w:val="28"/>
          <w:szCs w:val="28"/>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B713C9">
        <w:rPr>
          <w:sz w:val="28"/>
          <w:szCs w:val="28"/>
        </w:rPr>
        <w:t>Администрацию.</w:t>
      </w:r>
    </w:p>
    <w:bookmarkEnd w:id="18"/>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w:t>
      </w:r>
      <w:r w:rsidRPr="000C6E0E">
        <w:rPr>
          <w:sz w:val="28"/>
          <w:szCs w:val="28"/>
          <w:lang w:bidi="ru-RU"/>
        </w:rPr>
        <w:lastRenderedPageBreak/>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9" w:name="bookmark23"/>
    </w:p>
    <w:p w:rsidR="00ED4589" w:rsidRPr="000C6E0E" w:rsidRDefault="00ED4589" w:rsidP="006132E3">
      <w:pPr>
        <w:widowControl w:val="0"/>
        <w:numPr>
          <w:ilvl w:val="1"/>
          <w:numId w:val="42"/>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20" w:name="bookmark24"/>
      <w:bookmarkEnd w:id="19"/>
      <w:r w:rsidRPr="000C6E0E">
        <w:rPr>
          <w:b/>
          <w:bCs/>
          <w:sz w:val="28"/>
          <w:szCs w:val="28"/>
          <w:lang w:bidi="ru-RU"/>
        </w:rPr>
        <w:t xml:space="preserve"> услуги документах</w:t>
      </w:r>
      <w:bookmarkEnd w:id="20"/>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lastRenderedPageBreak/>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widowControl w:val="0"/>
        <w:tabs>
          <w:tab w:val="left" w:pos="1639"/>
        </w:tabs>
        <w:suppressAutoHyphens/>
        <w:ind w:firstLine="709"/>
        <w:jc w:val="both"/>
        <w:rPr>
          <w:sz w:val="28"/>
          <w:szCs w:val="28"/>
          <w:lang w:bidi="ru-RU"/>
        </w:rPr>
      </w:pPr>
    </w:p>
    <w:p w:rsidR="00ED4589" w:rsidRPr="000C6E0E" w:rsidRDefault="00ED4589" w:rsidP="00AC71E6">
      <w:pPr>
        <w:tabs>
          <w:tab w:val="left" w:pos="142"/>
          <w:tab w:val="left" w:pos="284"/>
        </w:tabs>
        <w:suppressAutoHyphens/>
        <w:ind w:left="4680"/>
        <w:jc w:val="right"/>
      </w:pP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ED4589" w:rsidRPr="000C6E0E" w:rsidRDefault="00ED4589" w:rsidP="00AC71E6">
      <w:pPr>
        <w:tabs>
          <w:tab w:val="left" w:pos="142"/>
          <w:tab w:val="left" w:pos="284"/>
        </w:tabs>
        <w:suppressAutoHyphens/>
        <w:ind w:left="4680"/>
        <w:jc w:val="right"/>
      </w:pPr>
    </w:p>
    <w:p w:rsidR="00ED4589" w:rsidRPr="000C6E0E" w:rsidRDefault="00ED4589" w:rsidP="00AC71E6">
      <w:pPr>
        <w:suppressAutoHyphens/>
        <w:autoSpaceDE w:val="0"/>
        <w:autoSpaceDN w:val="0"/>
        <w:adjustRightInd w:val="0"/>
        <w:jc w:val="both"/>
        <w:sectPr w:rsidR="00ED4589" w:rsidRPr="000C6E0E" w:rsidSect="000000E6">
          <w:headerReference w:type="default" r:id="rId17"/>
          <w:pgSz w:w="11906" w:h="16838"/>
          <w:pgMar w:top="1134" w:right="567" w:bottom="1134" w:left="1701" w:header="709" w:footer="709" w:gutter="0"/>
          <w:cols w:space="708"/>
          <w:docGrid w:linePitch="360"/>
        </w:sectPr>
      </w:pPr>
      <w:r w:rsidRPr="000C6E0E">
        <w:t xml:space="preserve">                                                                                                                  </w:t>
      </w:r>
    </w:p>
    <w:p w:rsidR="00394C97" w:rsidRPr="000C6E0E" w:rsidRDefault="00394C97" w:rsidP="00394C97">
      <w:pPr>
        <w:tabs>
          <w:tab w:val="left" w:pos="142"/>
          <w:tab w:val="left" w:pos="284"/>
        </w:tabs>
        <w:suppressAutoHyphens/>
        <w:jc w:val="right"/>
        <w:rPr>
          <w:sz w:val="28"/>
          <w:szCs w:val="28"/>
        </w:rPr>
      </w:pPr>
      <w:bookmarkStart w:id="21" w:name="bookmark37"/>
      <w:r w:rsidRPr="000C6E0E">
        <w:rPr>
          <w:sz w:val="28"/>
          <w:szCs w:val="28"/>
        </w:rPr>
        <w:lastRenderedPageBreak/>
        <w:t>Приложение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2127FF" w:rsidRDefault="00394C97" w:rsidP="002127FF">
      <w:pPr>
        <w:tabs>
          <w:tab w:val="left" w:pos="142"/>
          <w:tab w:val="left" w:pos="284"/>
        </w:tabs>
        <w:suppressAutoHyphens/>
        <w:jc w:val="right"/>
        <w:rPr>
          <w:rFonts w:eastAsia="Andale Sans UI"/>
          <w:kern w:val="1"/>
          <w:sz w:val="28"/>
          <w:szCs w:val="28"/>
          <w:lang w:eastAsia="ar-SA"/>
        </w:rPr>
      </w:pPr>
      <w:r w:rsidRPr="000C6E0E">
        <w:rPr>
          <w:bCs/>
          <w:sz w:val="28"/>
          <w:szCs w:val="28"/>
        </w:rPr>
        <w:t>«</w:t>
      </w:r>
      <w:bookmarkEnd w:id="21"/>
      <w:r w:rsidR="002127FF">
        <w:rPr>
          <w:rFonts w:eastAsia="Andale Sans UI"/>
          <w:kern w:val="1"/>
          <w:sz w:val="28"/>
          <w:szCs w:val="28"/>
          <w:lang w:eastAsia="ar-SA"/>
        </w:rPr>
        <w:t xml:space="preserve">Заключение договоров аренды </w:t>
      </w:r>
    </w:p>
    <w:p w:rsidR="002127FF" w:rsidRDefault="002127FF" w:rsidP="002127FF">
      <w:pPr>
        <w:tabs>
          <w:tab w:val="left" w:pos="142"/>
          <w:tab w:val="left" w:pos="284"/>
        </w:tabs>
        <w:suppressAutoHyphens/>
        <w:jc w:val="right"/>
        <w:rPr>
          <w:rFonts w:eastAsia="Andale Sans UI"/>
          <w:kern w:val="1"/>
          <w:sz w:val="28"/>
          <w:szCs w:val="28"/>
          <w:lang w:eastAsia="ar-SA"/>
        </w:rPr>
      </w:pPr>
      <w:r w:rsidRPr="002127FF">
        <w:rPr>
          <w:rFonts w:eastAsia="Andale Sans UI"/>
          <w:kern w:val="1"/>
          <w:sz w:val="28"/>
          <w:szCs w:val="28"/>
          <w:lang w:eastAsia="ar-SA"/>
        </w:rPr>
        <w:t xml:space="preserve">муниципального имущества </w:t>
      </w:r>
    </w:p>
    <w:p w:rsidR="002127FF" w:rsidRDefault="002127FF" w:rsidP="002127FF">
      <w:pPr>
        <w:tabs>
          <w:tab w:val="left" w:pos="142"/>
          <w:tab w:val="left" w:pos="284"/>
        </w:tabs>
        <w:suppressAutoHyphens/>
        <w:jc w:val="right"/>
        <w:rPr>
          <w:rFonts w:eastAsia="Andale Sans UI"/>
          <w:kern w:val="1"/>
          <w:sz w:val="28"/>
          <w:szCs w:val="28"/>
          <w:lang w:eastAsia="ar-SA"/>
        </w:rPr>
      </w:pPr>
      <w:r w:rsidRPr="002127FF">
        <w:rPr>
          <w:rFonts w:eastAsia="Andale Sans UI"/>
          <w:kern w:val="1"/>
          <w:sz w:val="28"/>
          <w:szCs w:val="28"/>
          <w:lang w:eastAsia="ar-SA"/>
        </w:rPr>
        <w:t xml:space="preserve">(за исключением земельных участков) </w:t>
      </w:r>
    </w:p>
    <w:p w:rsidR="00394C97" w:rsidRPr="000C6E0E" w:rsidRDefault="002127FF" w:rsidP="002127FF">
      <w:pPr>
        <w:tabs>
          <w:tab w:val="left" w:pos="142"/>
          <w:tab w:val="left" w:pos="284"/>
        </w:tabs>
        <w:suppressAutoHyphens/>
        <w:jc w:val="right"/>
        <w:rPr>
          <w:sz w:val="28"/>
          <w:szCs w:val="28"/>
        </w:rPr>
      </w:pPr>
      <w:r w:rsidRPr="002127FF">
        <w:rPr>
          <w:rFonts w:eastAsia="Andale Sans UI"/>
          <w:kern w:val="1"/>
          <w:sz w:val="28"/>
          <w:szCs w:val="28"/>
          <w:lang w:eastAsia="ar-SA"/>
        </w:rPr>
        <w:t>на новый срок</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394C97" w:rsidRPr="000C6E0E" w:rsidRDefault="00394C97" w:rsidP="00394C97">
      <w:pPr>
        <w:rPr>
          <w:sz w:val="28"/>
          <w:szCs w:val="28"/>
        </w:rPr>
      </w:pPr>
    </w:p>
    <w:p w:rsidR="00394C97" w:rsidRPr="00944DF2" w:rsidRDefault="00944DF2" w:rsidP="00944DF2">
      <w:pPr>
        <w:tabs>
          <w:tab w:val="left" w:pos="142"/>
          <w:tab w:val="left" w:pos="284"/>
        </w:tabs>
        <w:suppressAutoHyphens/>
        <w:jc w:val="center"/>
        <w:rPr>
          <w:b/>
          <w:sz w:val="28"/>
          <w:szCs w:val="28"/>
        </w:rPr>
      </w:pPr>
      <w:r w:rsidRPr="00944DF2">
        <w:rPr>
          <w:b/>
          <w:sz w:val="28"/>
          <w:szCs w:val="28"/>
        </w:rPr>
        <w:t>УВЕДОМЛЕНИЕ</w:t>
      </w:r>
    </w:p>
    <w:p w:rsidR="00394C97" w:rsidRPr="00944DF2" w:rsidRDefault="00944DF2" w:rsidP="00394C97">
      <w:pPr>
        <w:shd w:val="clear" w:color="auto" w:fill="FFFFFF"/>
        <w:tabs>
          <w:tab w:val="left" w:pos="9639"/>
        </w:tabs>
        <w:jc w:val="center"/>
        <w:rPr>
          <w:b/>
          <w:sz w:val="28"/>
          <w:szCs w:val="28"/>
        </w:rPr>
      </w:pPr>
      <w:r w:rsidRPr="00944DF2">
        <w:rPr>
          <w:b/>
          <w:sz w:val="28"/>
          <w:szCs w:val="28"/>
          <w:lang w:bidi="ru-RU"/>
        </w:rPr>
        <w:t xml:space="preserve">об отказе </w:t>
      </w:r>
      <w:r w:rsidRPr="00944DF2">
        <w:rPr>
          <w:b/>
          <w:bCs/>
          <w:sz w:val="28"/>
          <w:szCs w:val="28"/>
        </w:rPr>
        <w:t>приеме документов</w:t>
      </w:r>
    </w:p>
    <w:p w:rsidR="00394C97" w:rsidRPr="000C6E0E" w:rsidRDefault="00394C97" w:rsidP="00394C97">
      <w:pPr>
        <w:shd w:val="clear" w:color="auto" w:fill="FFFFFF"/>
        <w:tabs>
          <w:tab w:val="left" w:pos="9639"/>
        </w:tabs>
        <w:jc w:val="both"/>
        <w:rPr>
          <w:sz w:val="28"/>
          <w:szCs w:val="28"/>
        </w:rPr>
      </w:pPr>
    </w:p>
    <w:p w:rsidR="00394C97" w:rsidRPr="000C6E0E" w:rsidRDefault="00394C97" w:rsidP="00394C97">
      <w:pPr>
        <w:suppressAutoHyphens/>
        <w:jc w:val="both"/>
        <w:rPr>
          <w:sz w:val="28"/>
          <w:szCs w:val="28"/>
        </w:rPr>
      </w:pPr>
      <w:r w:rsidRPr="000C6E0E">
        <w:rPr>
          <w:b/>
          <w:sz w:val="28"/>
          <w:szCs w:val="28"/>
        </w:rPr>
        <w:t>_</w:t>
      </w:r>
      <w:proofErr w:type="gramStart"/>
      <w:r w:rsidRPr="000C6E0E">
        <w:rPr>
          <w:b/>
          <w:sz w:val="28"/>
          <w:szCs w:val="28"/>
        </w:rPr>
        <w:t>_._</w:t>
      </w:r>
      <w:proofErr w:type="gramEnd"/>
      <w:r w:rsidRPr="000C6E0E">
        <w:rPr>
          <w:b/>
          <w:sz w:val="28"/>
          <w:szCs w:val="28"/>
        </w:rPr>
        <w:t xml:space="preserve">_.____                                               №__  </w:t>
      </w:r>
      <w:r w:rsidR="00944DF2">
        <w:rPr>
          <w:b/>
          <w:sz w:val="28"/>
          <w:szCs w:val="28"/>
        </w:rPr>
        <w:t xml:space="preserve">               </w:t>
      </w:r>
      <w:r w:rsidR="00944DF2">
        <w:rPr>
          <w:b/>
          <w:sz w:val="28"/>
          <w:szCs w:val="28"/>
        </w:rPr>
        <w:tab/>
        <w:t xml:space="preserve">            </w:t>
      </w:r>
      <w:r w:rsidRPr="000C6E0E">
        <w:rPr>
          <w:b/>
          <w:sz w:val="28"/>
          <w:szCs w:val="28"/>
        </w:rPr>
        <w:t xml:space="preserve">  х.Керчик-Савров</w:t>
      </w:r>
    </w:p>
    <w:p w:rsidR="00394C97" w:rsidRPr="000C6E0E" w:rsidRDefault="00394C97" w:rsidP="00394C97">
      <w:pPr>
        <w:shd w:val="clear" w:color="auto" w:fill="FFFFFF"/>
        <w:tabs>
          <w:tab w:val="left" w:pos="9639"/>
        </w:tabs>
        <w:jc w:val="both"/>
        <w:rPr>
          <w:sz w:val="28"/>
          <w:szCs w:val="28"/>
        </w:rPr>
      </w:pPr>
    </w:p>
    <w:p w:rsidR="00394C97" w:rsidRPr="000C6E0E" w:rsidRDefault="00394C97" w:rsidP="00394C97">
      <w:pPr>
        <w:shd w:val="clear" w:color="auto" w:fill="FFFFFF"/>
        <w:tabs>
          <w:tab w:val="left" w:pos="9639"/>
        </w:tabs>
        <w:jc w:val="both"/>
        <w:rPr>
          <w:sz w:val="28"/>
          <w:szCs w:val="28"/>
        </w:rPr>
      </w:pPr>
    </w:p>
    <w:p w:rsidR="00394C97" w:rsidRPr="000C6E0E" w:rsidRDefault="00394C97" w:rsidP="00E3472C">
      <w:pPr>
        <w:tabs>
          <w:tab w:val="left" w:pos="142"/>
          <w:tab w:val="left" w:pos="284"/>
        </w:tabs>
        <w:suppressAutoHyphens/>
        <w:ind w:firstLine="709"/>
        <w:jc w:val="both"/>
        <w:rPr>
          <w:bCs/>
          <w:sz w:val="28"/>
          <w:szCs w:val="28"/>
        </w:rPr>
      </w:pPr>
      <w:r w:rsidRPr="000C6E0E">
        <w:rPr>
          <w:sz w:val="28"/>
          <w:szCs w:val="28"/>
        </w:rPr>
        <w:t xml:space="preserve">По результатам рассмотрения заявления по </w:t>
      </w:r>
      <w:r w:rsidRPr="000C6E0E">
        <w:rPr>
          <w:spacing w:val="-2"/>
          <w:sz w:val="28"/>
          <w:szCs w:val="28"/>
        </w:rPr>
        <w:t xml:space="preserve">услуге </w:t>
      </w:r>
      <w:r w:rsidRPr="000C6E0E">
        <w:rPr>
          <w:bCs/>
          <w:sz w:val="28"/>
          <w:szCs w:val="28"/>
        </w:rPr>
        <w:t>«</w:t>
      </w:r>
      <w:r w:rsidR="00E3472C">
        <w:rPr>
          <w:rFonts w:eastAsia="Andale Sans UI"/>
          <w:kern w:val="1"/>
          <w:sz w:val="28"/>
          <w:szCs w:val="28"/>
          <w:lang w:eastAsia="ar-SA"/>
        </w:rPr>
        <w:t xml:space="preserve">Заключение договоров аренды </w:t>
      </w:r>
      <w:r w:rsidR="00E3472C" w:rsidRPr="002127FF">
        <w:rPr>
          <w:rFonts w:eastAsia="Andale Sans UI"/>
          <w:kern w:val="1"/>
          <w:sz w:val="28"/>
          <w:szCs w:val="28"/>
          <w:lang w:eastAsia="ar-SA"/>
        </w:rPr>
        <w:t>муниципального имущества (за исключением земельных участков) на новый срок</w:t>
      </w:r>
      <w:r w:rsidRPr="000C6E0E">
        <w:rPr>
          <w:bCs/>
          <w:sz w:val="28"/>
          <w:szCs w:val="28"/>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0C6E0E" w:rsidRPr="000C6E0E" w:rsidTr="008F5B74">
        <w:tc>
          <w:tcPr>
            <w:tcW w:w="534" w:type="dxa"/>
            <w:shd w:val="clear" w:color="auto" w:fill="auto"/>
          </w:tcPr>
          <w:p w:rsidR="00394C97" w:rsidRPr="000C6E0E" w:rsidRDefault="00394C97" w:rsidP="00032220">
            <w:pPr>
              <w:pStyle w:val="a3"/>
              <w:numPr>
                <w:ilvl w:val="0"/>
                <w:numId w:val="25"/>
              </w:numPr>
              <w:suppressAutoHyphens/>
              <w:ind w:left="0" w:firstLine="0"/>
              <w:jc w:val="both"/>
              <w:rPr>
                <w:szCs w:val="28"/>
              </w:rPr>
            </w:pPr>
          </w:p>
        </w:tc>
        <w:tc>
          <w:tcPr>
            <w:tcW w:w="9888" w:type="dxa"/>
            <w:tcBorders>
              <w:bottom w:val="single" w:sz="4" w:space="0" w:color="auto"/>
            </w:tcBorders>
            <w:shd w:val="clear" w:color="auto" w:fill="auto"/>
          </w:tcPr>
          <w:p w:rsidR="00394C97" w:rsidRPr="000C6E0E" w:rsidRDefault="00394C97" w:rsidP="008F5B74">
            <w:pPr>
              <w:pStyle w:val="a3"/>
              <w:suppressAutoHyphens/>
              <w:jc w:val="both"/>
              <w:rPr>
                <w:szCs w:val="28"/>
              </w:rPr>
            </w:pPr>
          </w:p>
        </w:tc>
      </w:tr>
      <w:tr w:rsidR="000C6E0E" w:rsidRPr="000C6E0E" w:rsidTr="008F5B74">
        <w:tc>
          <w:tcPr>
            <w:tcW w:w="534" w:type="dxa"/>
            <w:shd w:val="clear" w:color="auto" w:fill="auto"/>
          </w:tcPr>
          <w:p w:rsidR="00394C97" w:rsidRPr="000C6E0E" w:rsidRDefault="00394C97" w:rsidP="00032220">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394C97" w:rsidRPr="000C6E0E" w:rsidRDefault="00394C97" w:rsidP="008F5B74">
            <w:pPr>
              <w:pStyle w:val="a3"/>
              <w:suppressAutoHyphens/>
              <w:jc w:val="both"/>
              <w:rPr>
                <w:szCs w:val="28"/>
              </w:rPr>
            </w:pPr>
          </w:p>
        </w:tc>
      </w:tr>
      <w:tr w:rsidR="000C6E0E" w:rsidRPr="000C6E0E" w:rsidTr="008F5B74">
        <w:tc>
          <w:tcPr>
            <w:tcW w:w="534" w:type="dxa"/>
            <w:shd w:val="clear" w:color="auto" w:fill="auto"/>
          </w:tcPr>
          <w:p w:rsidR="00394C97" w:rsidRPr="000C6E0E" w:rsidRDefault="00394C97" w:rsidP="00032220">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394C97" w:rsidRPr="000C6E0E" w:rsidRDefault="00394C97" w:rsidP="008F5B74">
            <w:pPr>
              <w:pStyle w:val="a3"/>
              <w:suppressAutoHyphens/>
              <w:jc w:val="both"/>
              <w:rPr>
                <w:szCs w:val="28"/>
              </w:rPr>
            </w:pPr>
          </w:p>
        </w:tc>
      </w:tr>
    </w:tbl>
    <w:p w:rsidR="00084EAE" w:rsidRDefault="00084EAE" w:rsidP="00394C97">
      <w:pPr>
        <w:pStyle w:val="a3"/>
        <w:suppressAutoHyphens/>
        <w:ind w:firstLine="709"/>
        <w:jc w:val="both"/>
        <w:rPr>
          <w:szCs w:val="28"/>
        </w:rPr>
      </w:pPr>
    </w:p>
    <w:p w:rsidR="00394C97" w:rsidRPr="000C6E0E" w:rsidRDefault="00394C97" w:rsidP="00394C97">
      <w:pPr>
        <w:pStyle w:val="a3"/>
        <w:suppressAutoHyphens/>
        <w:ind w:firstLine="709"/>
        <w:jc w:val="both"/>
        <w:rPr>
          <w:szCs w:val="28"/>
        </w:rPr>
      </w:pPr>
      <w:r w:rsidRPr="000C6E0E">
        <w:rPr>
          <w:szCs w:val="28"/>
        </w:rPr>
        <w:t>Вы вправе повторно обратиться c заявлением о предоставлении услуги после устранения указанных нарушений.</w:t>
      </w:r>
    </w:p>
    <w:p w:rsidR="00394C97" w:rsidRPr="000C6E0E" w:rsidRDefault="00394C97" w:rsidP="00394C97">
      <w:pPr>
        <w:pStyle w:val="a3"/>
        <w:suppressAutoHyphens/>
        <w:ind w:firstLine="709"/>
        <w:jc w:val="both"/>
        <w:rPr>
          <w:szCs w:val="28"/>
        </w:rPr>
      </w:pPr>
      <w:r w:rsidRPr="000C6E0E">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394C97" w:rsidRPr="000C6E0E" w:rsidRDefault="00394C97" w:rsidP="00394C97">
      <w:pPr>
        <w:pStyle w:val="a3"/>
        <w:ind w:right="3" w:firstLine="851"/>
        <w:rPr>
          <w:szCs w:val="28"/>
        </w:rPr>
      </w:pPr>
    </w:p>
    <w:p w:rsidR="00394C97" w:rsidRPr="000C6E0E" w:rsidRDefault="00394C97" w:rsidP="00394C97">
      <w:pPr>
        <w:pStyle w:val="a3"/>
        <w:ind w:right="3" w:firstLine="851"/>
        <w:rPr>
          <w:spacing w:val="-4"/>
          <w:szCs w:val="28"/>
        </w:rPr>
      </w:pPr>
    </w:p>
    <w:tbl>
      <w:tblPr>
        <w:tblW w:w="0" w:type="auto"/>
        <w:tblLook w:val="04A0" w:firstRow="1" w:lastRow="0" w:firstColumn="1" w:lastColumn="0" w:noHBand="0" w:noVBand="1"/>
      </w:tblPr>
      <w:tblGrid>
        <w:gridCol w:w="4410"/>
        <w:gridCol w:w="2095"/>
        <w:gridCol w:w="640"/>
        <w:gridCol w:w="2494"/>
      </w:tblGrid>
      <w:tr w:rsidR="000C6E0E" w:rsidRPr="000C6E0E" w:rsidTr="008F5B74">
        <w:trPr>
          <w:trHeight w:val="654"/>
        </w:trPr>
        <w:tc>
          <w:tcPr>
            <w:tcW w:w="4786" w:type="dxa"/>
            <w:shd w:val="clear" w:color="auto" w:fill="auto"/>
          </w:tcPr>
          <w:p w:rsidR="00394C97" w:rsidRPr="000C6E0E" w:rsidRDefault="00394C97" w:rsidP="008F5B74">
            <w:pPr>
              <w:shd w:val="clear" w:color="auto" w:fill="FFFFFF"/>
              <w:suppressAutoHyphens/>
              <w:rPr>
                <w:sz w:val="28"/>
                <w:szCs w:val="28"/>
              </w:rPr>
            </w:pPr>
            <w:r w:rsidRPr="000C6E0E">
              <w:rPr>
                <w:sz w:val="28"/>
                <w:szCs w:val="28"/>
              </w:rPr>
              <w:t>Глава Администрации</w:t>
            </w:r>
          </w:p>
          <w:p w:rsidR="00394C97" w:rsidRPr="000C6E0E" w:rsidRDefault="00394C97" w:rsidP="008F5B74">
            <w:pPr>
              <w:tabs>
                <w:tab w:val="left" w:pos="142"/>
                <w:tab w:val="left" w:pos="284"/>
              </w:tabs>
              <w:suppressAutoHyphens/>
              <w:rPr>
                <w:sz w:val="28"/>
                <w:szCs w:val="28"/>
              </w:rPr>
            </w:pPr>
            <w:r w:rsidRPr="000C6E0E">
              <w:rPr>
                <w:sz w:val="28"/>
                <w:szCs w:val="28"/>
              </w:rPr>
              <w:t xml:space="preserve">Керчикского сельского поселения                </w:t>
            </w:r>
          </w:p>
        </w:tc>
        <w:tc>
          <w:tcPr>
            <w:tcW w:w="2268" w:type="dxa"/>
            <w:tcBorders>
              <w:bottom w:val="single" w:sz="4" w:space="0" w:color="auto"/>
            </w:tcBorders>
            <w:shd w:val="clear" w:color="auto" w:fill="auto"/>
          </w:tcPr>
          <w:p w:rsidR="00394C97" w:rsidRPr="000C6E0E" w:rsidRDefault="00394C97" w:rsidP="008F5B74">
            <w:pPr>
              <w:tabs>
                <w:tab w:val="left" w:pos="142"/>
                <w:tab w:val="left" w:pos="284"/>
              </w:tabs>
              <w:suppressAutoHyphens/>
              <w:jc w:val="right"/>
              <w:rPr>
                <w:sz w:val="28"/>
                <w:szCs w:val="28"/>
              </w:rPr>
            </w:pPr>
          </w:p>
        </w:tc>
        <w:tc>
          <w:tcPr>
            <w:tcW w:w="709" w:type="dxa"/>
            <w:shd w:val="clear" w:color="auto" w:fill="auto"/>
          </w:tcPr>
          <w:p w:rsidR="00394C97" w:rsidRPr="000C6E0E" w:rsidRDefault="00394C97" w:rsidP="008F5B74">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394C97" w:rsidRPr="000C6E0E" w:rsidRDefault="00394C97" w:rsidP="008F5B74">
            <w:pPr>
              <w:tabs>
                <w:tab w:val="left" w:pos="142"/>
                <w:tab w:val="left" w:pos="284"/>
              </w:tabs>
              <w:suppressAutoHyphens/>
              <w:jc w:val="right"/>
              <w:rPr>
                <w:sz w:val="28"/>
                <w:szCs w:val="28"/>
              </w:rPr>
            </w:pPr>
          </w:p>
        </w:tc>
      </w:tr>
      <w:tr w:rsidR="000C6E0E" w:rsidRPr="000C6E0E" w:rsidTr="008F5B74">
        <w:tc>
          <w:tcPr>
            <w:tcW w:w="4786" w:type="dxa"/>
            <w:shd w:val="clear" w:color="auto" w:fill="auto"/>
          </w:tcPr>
          <w:p w:rsidR="00394C97" w:rsidRPr="000C6E0E" w:rsidRDefault="00394C97" w:rsidP="008F5B74">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394C97" w:rsidRPr="000C6E0E" w:rsidRDefault="00394C97" w:rsidP="008F5B74">
            <w:pPr>
              <w:tabs>
                <w:tab w:val="left" w:pos="142"/>
                <w:tab w:val="left" w:pos="284"/>
              </w:tabs>
              <w:suppressAutoHyphens/>
              <w:jc w:val="center"/>
            </w:pPr>
            <w:r w:rsidRPr="000C6E0E">
              <w:t>(подпись)</w:t>
            </w:r>
          </w:p>
        </w:tc>
        <w:tc>
          <w:tcPr>
            <w:tcW w:w="709" w:type="dxa"/>
            <w:shd w:val="clear" w:color="auto" w:fill="auto"/>
          </w:tcPr>
          <w:p w:rsidR="00394C97" w:rsidRPr="000C6E0E" w:rsidRDefault="00394C97" w:rsidP="008F5B74">
            <w:pPr>
              <w:tabs>
                <w:tab w:val="left" w:pos="142"/>
                <w:tab w:val="left" w:pos="284"/>
              </w:tabs>
              <w:suppressAutoHyphens/>
              <w:jc w:val="center"/>
            </w:pPr>
          </w:p>
        </w:tc>
        <w:tc>
          <w:tcPr>
            <w:tcW w:w="2659" w:type="dxa"/>
            <w:tcBorders>
              <w:top w:val="single" w:sz="4" w:space="0" w:color="auto"/>
            </w:tcBorders>
            <w:shd w:val="clear" w:color="auto" w:fill="auto"/>
          </w:tcPr>
          <w:p w:rsidR="00394C97" w:rsidRPr="000C6E0E" w:rsidRDefault="00394C97" w:rsidP="008F5B74">
            <w:pPr>
              <w:tabs>
                <w:tab w:val="left" w:pos="142"/>
                <w:tab w:val="left" w:pos="284"/>
              </w:tabs>
              <w:suppressAutoHyphens/>
              <w:jc w:val="center"/>
            </w:pPr>
            <w:r w:rsidRPr="000C6E0E">
              <w:t>(расшифровка)</w:t>
            </w:r>
          </w:p>
        </w:tc>
      </w:tr>
    </w:tbl>
    <w:p w:rsidR="00EA01FE" w:rsidRPr="000C6E0E" w:rsidRDefault="00394C97" w:rsidP="00EA01FE">
      <w:pPr>
        <w:tabs>
          <w:tab w:val="left" w:pos="142"/>
          <w:tab w:val="left" w:pos="284"/>
        </w:tabs>
        <w:suppressAutoHyphens/>
        <w:jc w:val="right"/>
        <w:rPr>
          <w:sz w:val="28"/>
          <w:szCs w:val="28"/>
        </w:rPr>
      </w:pPr>
      <w:r w:rsidRPr="000C6E0E">
        <w:rPr>
          <w:sz w:val="28"/>
          <w:szCs w:val="28"/>
        </w:rPr>
        <w:br w:type="page"/>
      </w:r>
      <w:r w:rsidR="00EA01FE" w:rsidRPr="000C6E0E">
        <w:rPr>
          <w:sz w:val="28"/>
          <w:szCs w:val="28"/>
        </w:rPr>
        <w:lastRenderedPageBreak/>
        <w:t xml:space="preserve">Приложение № </w:t>
      </w:r>
      <w:r w:rsidR="00694844">
        <w:rPr>
          <w:sz w:val="28"/>
          <w:szCs w:val="28"/>
        </w:rPr>
        <w:t>2</w:t>
      </w:r>
    </w:p>
    <w:p w:rsidR="00EA01FE" w:rsidRPr="000C6E0E" w:rsidRDefault="00EA01FE" w:rsidP="00EA01FE">
      <w:pPr>
        <w:tabs>
          <w:tab w:val="left" w:pos="142"/>
          <w:tab w:val="left" w:pos="284"/>
        </w:tabs>
        <w:suppressAutoHyphens/>
        <w:jc w:val="right"/>
        <w:rPr>
          <w:sz w:val="28"/>
          <w:szCs w:val="28"/>
        </w:rPr>
      </w:pPr>
      <w:r w:rsidRPr="000C6E0E">
        <w:rPr>
          <w:sz w:val="28"/>
          <w:szCs w:val="28"/>
        </w:rPr>
        <w:t>к Административному регламенту</w:t>
      </w:r>
    </w:p>
    <w:p w:rsidR="00EA01FE" w:rsidRPr="000C6E0E" w:rsidRDefault="00EA01FE" w:rsidP="00EA01FE">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2127FF" w:rsidRDefault="00EA01FE" w:rsidP="002127FF">
      <w:pPr>
        <w:tabs>
          <w:tab w:val="left" w:pos="142"/>
          <w:tab w:val="left" w:pos="284"/>
        </w:tabs>
        <w:suppressAutoHyphens/>
        <w:jc w:val="right"/>
        <w:rPr>
          <w:rFonts w:eastAsia="Andale Sans UI"/>
          <w:kern w:val="1"/>
          <w:sz w:val="28"/>
          <w:szCs w:val="28"/>
          <w:lang w:eastAsia="ar-SA"/>
        </w:rPr>
      </w:pPr>
      <w:r w:rsidRPr="000C6E0E">
        <w:rPr>
          <w:bCs/>
          <w:sz w:val="28"/>
          <w:szCs w:val="28"/>
        </w:rPr>
        <w:t>«</w:t>
      </w:r>
      <w:r w:rsidR="002127FF">
        <w:rPr>
          <w:rFonts w:eastAsia="Andale Sans UI"/>
          <w:kern w:val="1"/>
          <w:sz w:val="28"/>
          <w:szCs w:val="28"/>
          <w:lang w:eastAsia="ar-SA"/>
        </w:rPr>
        <w:t xml:space="preserve">Заключение договоров аренды </w:t>
      </w:r>
    </w:p>
    <w:p w:rsidR="002127FF" w:rsidRDefault="002127FF" w:rsidP="002127FF">
      <w:pPr>
        <w:tabs>
          <w:tab w:val="left" w:pos="142"/>
          <w:tab w:val="left" w:pos="284"/>
        </w:tabs>
        <w:suppressAutoHyphens/>
        <w:jc w:val="right"/>
        <w:rPr>
          <w:rFonts w:eastAsia="Andale Sans UI"/>
          <w:kern w:val="1"/>
          <w:sz w:val="28"/>
          <w:szCs w:val="28"/>
          <w:lang w:eastAsia="ar-SA"/>
        </w:rPr>
      </w:pPr>
      <w:r w:rsidRPr="002127FF">
        <w:rPr>
          <w:rFonts w:eastAsia="Andale Sans UI"/>
          <w:kern w:val="1"/>
          <w:sz w:val="28"/>
          <w:szCs w:val="28"/>
          <w:lang w:eastAsia="ar-SA"/>
        </w:rPr>
        <w:t xml:space="preserve">муниципального имущества </w:t>
      </w:r>
    </w:p>
    <w:p w:rsidR="002127FF" w:rsidRDefault="002127FF" w:rsidP="002127FF">
      <w:pPr>
        <w:tabs>
          <w:tab w:val="left" w:pos="142"/>
          <w:tab w:val="left" w:pos="284"/>
        </w:tabs>
        <w:suppressAutoHyphens/>
        <w:jc w:val="right"/>
        <w:rPr>
          <w:rFonts w:eastAsia="Andale Sans UI"/>
          <w:kern w:val="1"/>
          <w:sz w:val="28"/>
          <w:szCs w:val="28"/>
          <w:lang w:eastAsia="ar-SA"/>
        </w:rPr>
      </w:pPr>
      <w:r w:rsidRPr="002127FF">
        <w:rPr>
          <w:rFonts w:eastAsia="Andale Sans UI"/>
          <w:kern w:val="1"/>
          <w:sz w:val="28"/>
          <w:szCs w:val="28"/>
          <w:lang w:eastAsia="ar-SA"/>
        </w:rPr>
        <w:t xml:space="preserve">(за исключением земельных участков) </w:t>
      </w:r>
    </w:p>
    <w:p w:rsidR="00EA01FE" w:rsidRPr="000C6E0E" w:rsidRDefault="002127FF" w:rsidP="002127FF">
      <w:pPr>
        <w:tabs>
          <w:tab w:val="left" w:pos="142"/>
          <w:tab w:val="left" w:pos="284"/>
        </w:tabs>
        <w:suppressAutoHyphens/>
        <w:jc w:val="right"/>
      </w:pPr>
      <w:r w:rsidRPr="002127FF">
        <w:rPr>
          <w:rFonts w:eastAsia="Andale Sans UI"/>
          <w:kern w:val="1"/>
          <w:sz w:val="28"/>
          <w:szCs w:val="28"/>
          <w:lang w:eastAsia="ar-SA"/>
        </w:rPr>
        <w:t>на новый срок</w:t>
      </w:r>
      <w:r w:rsidR="00EA01FE" w:rsidRPr="000C6E0E">
        <w:rPr>
          <w:bCs/>
          <w:sz w:val="28"/>
          <w:szCs w:val="28"/>
        </w:rPr>
        <w:t>»</w:t>
      </w:r>
    </w:p>
    <w:p w:rsidR="00EA01FE" w:rsidRDefault="00EA01FE" w:rsidP="00EA01FE">
      <w:pPr>
        <w:tabs>
          <w:tab w:val="left" w:pos="6393"/>
        </w:tabs>
        <w:suppressAutoHyphens/>
        <w:jc w:val="right"/>
      </w:pPr>
    </w:p>
    <w:p w:rsidR="00EA01FE" w:rsidRDefault="00EA01FE" w:rsidP="00EA01FE">
      <w:pPr>
        <w:tabs>
          <w:tab w:val="left" w:pos="6393"/>
        </w:tabs>
        <w:suppressAutoHyphens/>
        <w:jc w:val="right"/>
      </w:pPr>
    </w:p>
    <w:tbl>
      <w:tblPr>
        <w:tblW w:w="0" w:type="auto"/>
        <w:tblInd w:w="2802" w:type="dxa"/>
        <w:tblLook w:val="04A0" w:firstRow="1" w:lastRow="0" w:firstColumn="1" w:lastColumn="0" w:noHBand="0" w:noVBand="1"/>
      </w:tblPr>
      <w:tblGrid>
        <w:gridCol w:w="567"/>
        <w:gridCol w:w="2205"/>
        <w:gridCol w:w="959"/>
        <w:gridCol w:w="3106"/>
      </w:tblGrid>
      <w:tr w:rsidR="00EA01FE" w:rsidRPr="00AE6206" w:rsidTr="005A074A">
        <w:tc>
          <w:tcPr>
            <w:tcW w:w="7053" w:type="dxa"/>
            <w:gridSpan w:val="4"/>
            <w:shd w:val="clear" w:color="auto" w:fill="auto"/>
          </w:tcPr>
          <w:p w:rsidR="00EA01FE" w:rsidRPr="00AE6206" w:rsidRDefault="00EA01FE" w:rsidP="008F5B74">
            <w:pPr>
              <w:widowControl w:val="0"/>
              <w:suppressAutoHyphens/>
              <w:autoSpaceDE w:val="0"/>
              <w:autoSpaceDN w:val="0"/>
              <w:adjustRightInd w:val="0"/>
              <w:jc w:val="right"/>
              <w:rPr>
                <w:sz w:val="28"/>
                <w:szCs w:val="28"/>
              </w:rPr>
            </w:pPr>
            <w:r w:rsidRPr="00AE6206">
              <w:rPr>
                <w:sz w:val="28"/>
                <w:szCs w:val="28"/>
              </w:rPr>
              <w:t xml:space="preserve">Главе Администрации </w:t>
            </w:r>
          </w:p>
          <w:p w:rsidR="00EA01FE" w:rsidRPr="00AE6206" w:rsidRDefault="00EA01FE" w:rsidP="008F5B74">
            <w:pPr>
              <w:widowControl w:val="0"/>
              <w:suppressAutoHyphens/>
              <w:autoSpaceDE w:val="0"/>
              <w:autoSpaceDN w:val="0"/>
              <w:adjustRightInd w:val="0"/>
              <w:jc w:val="right"/>
              <w:rPr>
                <w:sz w:val="28"/>
                <w:szCs w:val="28"/>
              </w:rPr>
            </w:pPr>
            <w:r w:rsidRPr="00AE6206">
              <w:rPr>
                <w:sz w:val="28"/>
                <w:szCs w:val="28"/>
              </w:rPr>
              <w:t>Керчикского сельского поселения</w:t>
            </w:r>
          </w:p>
        </w:tc>
      </w:tr>
      <w:tr w:rsidR="00EA01FE" w:rsidRPr="00AE6206" w:rsidTr="005A074A">
        <w:tc>
          <w:tcPr>
            <w:tcW w:w="7053" w:type="dxa"/>
            <w:gridSpan w:val="4"/>
            <w:tcBorders>
              <w:bottom w:val="single" w:sz="4" w:space="0" w:color="auto"/>
            </w:tcBorders>
            <w:shd w:val="clear" w:color="auto" w:fill="auto"/>
          </w:tcPr>
          <w:p w:rsidR="00EA01FE" w:rsidRPr="00AE6206" w:rsidRDefault="00EA01FE" w:rsidP="008F5B74">
            <w:pPr>
              <w:widowControl w:val="0"/>
              <w:suppressAutoHyphens/>
              <w:autoSpaceDE w:val="0"/>
              <w:autoSpaceDN w:val="0"/>
              <w:adjustRightInd w:val="0"/>
              <w:jc w:val="right"/>
              <w:rPr>
                <w:sz w:val="28"/>
                <w:szCs w:val="28"/>
              </w:rPr>
            </w:pPr>
          </w:p>
        </w:tc>
      </w:tr>
      <w:tr w:rsidR="00EA01FE" w:rsidRPr="00AE6206" w:rsidTr="005A074A">
        <w:tc>
          <w:tcPr>
            <w:tcW w:w="567" w:type="dxa"/>
            <w:tcBorders>
              <w:top w:val="single" w:sz="4" w:space="0" w:color="auto"/>
            </w:tcBorders>
            <w:shd w:val="clear" w:color="auto" w:fill="auto"/>
          </w:tcPr>
          <w:p w:rsidR="00EA01FE" w:rsidRPr="00AE6206" w:rsidRDefault="00EA01FE" w:rsidP="008F5B74">
            <w:pPr>
              <w:widowControl w:val="0"/>
              <w:suppressAutoHyphens/>
              <w:autoSpaceDE w:val="0"/>
              <w:autoSpaceDN w:val="0"/>
              <w:adjustRightInd w:val="0"/>
              <w:jc w:val="right"/>
              <w:rPr>
                <w:sz w:val="28"/>
                <w:szCs w:val="28"/>
              </w:rPr>
            </w:pPr>
          </w:p>
        </w:tc>
        <w:tc>
          <w:tcPr>
            <w:tcW w:w="6486" w:type="dxa"/>
            <w:gridSpan w:val="3"/>
            <w:tcBorders>
              <w:top w:val="single" w:sz="4" w:space="0" w:color="auto"/>
            </w:tcBorders>
            <w:shd w:val="clear" w:color="auto" w:fill="auto"/>
          </w:tcPr>
          <w:p w:rsidR="00EA01FE" w:rsidRPr="00AE6206" w:rsidRDefault="00EA01FE" w:rsidP="008F5B74">
            <w:pPr>
              <w:widowControl w:val="0"/>
              <w:suppressAutoHyphens/>
              <w:autoSpaceDE w:val="0"/>
              <w:autoSpaceDN w:val="0"/>
              <w:adjustRightInd w:val="0"/>
              <w:jc w:val="right"/>
              <w:rPr>
                <w:sz w:val="28"/>
                <w:szCs w:val="28"/>
              </w:rPr>
            </w:pPr>
          </w:p>
        </w:tc>
      </w:tr>
      <w:tr w:rsidR="00EA01FE" w:rsidRPr="00AE6206" w:rsidTr="005A074A">
        <w:tc>
          <w:tcPr>
            <w:tcW w:w="567" w:type="dxa"/>
            <w:shd w:val="clear" w:color="auto" w:fill="auto"/>
          </w:tcPr>
          <w:p w:rsidR="00EA01FE" w:rsidRPr="00AE6206" w:rsidRDefault="00EA01FE" w:rsidP="008F5B74">
            <w:pPr>
              <w:widowControl w:val="0"/>
              <w:suppressAutoHyphens/>
              <w:autoSpaceDE w:val="0"/>
              <w:autoSpaceDN w:val="0"/>
              <w:adjustRightInd w:val="0"/>
              <w:rPr>
                <w:sz w:val="28"/>
                <w:szCs w:val="28"/>
              </w:rPr>
            </w:pPr>
            <w:r w:rsidRPr="00AE6206">
              <w:rPr>
                <w:sz w:val="28"/>
                <w:szCs w:val="28"/>
              </w:rPr>
              <w:t>от</w:t>
            </w:r>
          </w:p>
        </w:tc>
        <w:tc>
          <w:tcPr>
            <w:tcW w:w="6486" w:type="dxa"/>
            <w:gridSpan w:val="3"/>
            <w:tcBorders>
              <w:bottom w:val="single" w:sz="4" w:space="0" w:color="auto"/>
            </w:tcBorders>
            <w:shd w:val="clear" w:color="auto" w:fill="auto"/>
          </w:tcPr>
          <w:p w:rsidR="00EA01FE" w:rsidRPr="00AE6206" w:rsidRDefault="00EA01FE" w:rsidP="008F5B74">
            <w:pPr>
              <w:widowControl w:val="0"/>
              <w:suppressAutoHyphens/>
              <w:autoSpaceDE w:val="0"/>
              <w:autoSpaceDN w:val="0"/>
              <w:adjustRightInd w:val="0"/>
              <w:jc w:val="right"/>
              <w:rPr>
                <w:sz w:val="28"/>
                <w:szCs w:val="28"/>
              </w:rPr>
            </w:pPr>
          </w:p>
        </w:tc>
      </w:tr>
      <w:tr w:rsidR="002127FF" w:rsidRPr="00AE6206" w:rsidTr="005A074A">
        <w:tc>
          <w:tcPr>
            <w:tcW w:w="7053" w:type="dxa"/>
            <w:gridSpan w:val="4"/>
            <w:tcBorders>
              <w:bottom w:val="single" w:sz="4" w:space="0" w:color="auto"/>
            </w:tcBorders>
            <w:shd w:val="clear" w:color="auto" w:fill="auto"/>
          </w:tcPr>
          <w:p w:rsidR="002127FF" w:rsidRPr="00AE6206" w:rsidRDefault="002127FF" w:rsidP="008F5B74">
            <w:pPr>
              <w:widowControl w:val="0"/>
              <w:suppressAutoHyphens/>
              <w:autoSpaceDE w:val="0"/>
              <w:autoSpaceDN w:val="0"/>
              <w:adjustRightInd w:val="0"/>
              <w:jc w:val="right"/>
              <w:rPr>
                <w:sz w:val="28"/>
                <w:szCs w:val="28"/>
              </w:rPr>
            </w:pPr>
          </w:p>
        </w:tc>
      </w:tr>
      <w:tr w:rsidR="002127FF" w:rsidRPr="00AE6206" w:rsidTr="005A074A">
        <w:tc>
          <w:tcPr>
            <w:tcW w:w="7053" w:type="dxa"/>
            <w:gridSpan w:val="4"/>
            <w:tcBorders>
              <w:top w:val="single" w:sz="4" w:space="0" w:color="auto"/>
              <w:bottom w:val="single" w:sz="4" w:space="0" w:color="auto"/>
            </w:tcBorders>
            <w:shd w:val="clear" w:color="auto" w:fill="auto"/>
          </w:tcPr>
          <w:p w:rsidR="002127FF" w:rsidRPr="00AE6206" w:rsidRDefault="005A074A" w:rsidP="005A074A">
            <w:pPr>
              <w:widowControl w:val="0"/>
              <w:suppressAutoHyphens/>
              <w:autoSpaceDE w:val="0"/>
              <w:autoSpaceDN w:val="0"/>
              <w:adjustRightInd w:val="0"/>
              <w:jc w:val="center"/>
              <w:rPr>
                <w:sz w:val="28"/>
                <w:szCs w:val="28"/>
              </w:rPr>
            </w:pPr>
            <w:r w:rsidRPr="005A074A">
              <w:t xml:space="preserve">(для юридических лиц – полное наименование, организационно-правовая форма, сведения о государственной регистрации; для физических лиц – </w:t>
            </w:r>
            <w:r>
              <w:t xml:space="preserve">ФИО </w:t>
            </w:r>
            <w:r w:rsidRPr="005A074A">
              <w:t>паспортные данные)</w:t>
            </w:r>
          </w:p>
        </w:tc>
      </w:tr>
      <w:tr w:rsidR="00EA01FE" w:rsidRPr="00AE6206" w:rsidTr="005A074A">
        <w:tc>
          <w:tcPr>
            <w:tcW w:w="7053" w:type="dxa"/>
            <w:gridSpan w:val="4"/>
            <w:tcBorders>
              <w:top w:val="single" w:sz="4" w:space="0" w:color="auto"/>
            </w:tcBorders>
            <w:shd w:val="clear" w:color="auto" w:fill="auto"/>
          </w:tcPr>
          <w:p w:rsid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rsidR="005A074A"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tc>
      </w:tr>
      <w:tr w:rsidR="005A074A" w:rsidRPr="00AE6206" w:rsidTr="005A074A">
        <w:tc>
          <w:tcPr>
            <w:tcW w:w="7053" w:type="dxa"/>
            <w:gridSpan w:val="4"/>
            <w:tcBorders>
              <w:top w:val="single" w:sz="4" w:space="0" w:color="auto"/>
            </w:tcBorders>
            <w:shd w:val="clear" w:color="auto" w:fill="auto"/>
          </w:tcPr>
          <w:p w:rsidR="005A074A" w:rsidRPr="005A074A" w:rsidRDefault="005A074A" w:rsidP="005A074A">
            <w:pPr>
              <w:widowControl w:val="0"/>
              <w:suppressAutoHyphens/>
              <w:autoSpaceDE w:val="0"/>
              <w:autoSpaceDN w:val="0"/>
              <w:adjustRightInd w:val="0"/>
              <w:jc w:val="center"/>
            </w:pPr>
            <w:r>
              <w:t>(далее - заявитель)</w:t>
            </w:r>
          </w:p>
        </w:tc>
      </w:tr>
      <w:tr w:rsidR="005A074A" w:rsidRPr="00AE6206" w:rsidTr="005A074A">
        <w:tc>
          <w:tcPr>
            <w:tcW w:w="7053" w:type="dxa"/>
            <w:gridSpan w:val="4"/>
            <w:tcBorders>
              <w:top w:val="single" w:sz="4" w:space="0" w:color="auto"/>
            </w:tcBorders>
            <w:shd w:val="clear" w:color="auto" w:fill="auto"/>
          </w:tcPr>
          <w:p w:rsidR="005A074A"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5A074A" w:rsidRPr="00AE6206" w:rsidTr="005A074A">
        <w:tc>
          <w:tcPr>
            <w:tcW w:w="2835" w:type="dxa"/>
            <w:gridSpan w:val="2"/>
            <w:shd w:val="clear" w:color="auto" w:fill="auto"/>
          </w:tcPr>
          <w:p w:rsidR="005A074A" w:rsidRPr="00AE6206" w:rsidRDefault="005A074A" w:rsidP="005A074A">
            <w:pPr>
              <w:widowControl w:val="0"/>
              <w:suppressAutoHyphens/>
              <w:autoSpaceDE w:val="0"/>
              <w:autoSpaceDN w:val="0"/>
              <w:adjustRightInd w:val="0"/>
            </w:pPr>
            <w:r w:rsidRPr="005A074A">
              <w:rPr>
                <w:sz w:val="28"/>
                <w:szCs w:val="28"/>
              </w:rPr>
              <w:t>Адрес заявителя (ей)</w:t>
            </w:r>
          </w:p>
        </w:tc>
        <w:tc>
          <w:tcPr>
            <w:tcW w:w="4218" w:type="dxa"/>
            <w:gridSpan w:val="2"/>
            <w:tcBorders>
              <w:bottom w:val="single" w:sz="4" w:space="0" w:color="auto"/>
            </w:tcBorders>
            <w:shd w:val="clear" w:color="auto" w:fill="auto"/>
          </w:tcPr>
          <w:p w:rsidR="005A074A" w:rsidRDefault="005A074A" w:rsidP="008F5B74">
            <w:pPr>
              <w:widowControl w:val="0"/>
              <w:suppressAutoHyphens/>
              <w:autoSpaceDE w:val="0"/>
              <w:autoSpaceDN w:val="0"/>
              <w:adjustRightInd w:val="0"/>
              <w:jc w:val="right"/>
            </w:pPr>
          </w:p>
          <w:p w:rsidR="005A074A" w:rsidRPr="00AE6206" w:rsidRDefault="005A074A" w:rsidP="008F5B74">
            <w:pPr>
              <w:widowControl w:val="0"/>
              <w:suppressAutoHyphens/>
              <w:autoSpaceDE w:val="0"/>
              <w:autoSpaceDN w:val="0"/>
              <w:adjustRightInd w:val="0"/>
              <w:jc w:val="right"/>
            </w:pPr>
          </w:p>
        </w:tc>
      </w:tr>
      <w:tr w:rsidR="005A074A" w:rsidRPr="00AE6206" w:rsidTr="005A074A">
        <w:tc>
          <w:tcPr>
            <w:tcW w:w="7053" w:type="dxa"/>
            <w:gridSpan w:val="4"/>
            <w:tcBorders>
              <w:bottom w:val="single" w:sz="4" w:space="0" w:color="auto"/>
            </w:tcBorders>
            <w:shd w:val="clear" w:color="auto" w:fill="auto"/>
          </w:tcPr>
          <w:p w:rsidR="005A074A" w:rsidRDefault="005A074A" w:rsidP="008F5B74">
            <w:pPr>
              <w:widowControl w:val="0"/>
              <w:suppressAutoHyphens/>
              <w:autoSpaceDE w:val="0"/>
              <w:autoSpaceDN w:val="0"/>
              <w:adjustRightInd w:val="0"/>
              <w:jc w:val="right"/>
            </w:pPr>
          </w:p>
          <w:p w:rsidR="005A074A" w:rsidRPr="00AE6206" w:rsidRDefault="005A074A" w:rsidP="008F5B74">
            <w:pPr>
              <w:widowControl w:val="0"/>
              <w:suppressAutoHyphens/>
              <w:autoSpaceDE w:val="0"/>
              <w:autoSpaceDN w:val="0"/>
              <w:adjustRightInd w:val="0"/>
              <w:jc w:val="right"/>
            </w:pPr>
          </w:p>
        </w:tc>
      </w:tr>
      <w:tr w:rsidR="00EA01FE" w:rsidRPr="00AE6206" w:rsidTr="005A074A">
        <w:tc>
          <w:tcPr>
            <w:tcW w:w="7053" w:type="dxa"/>
            <w:gridSpan w:val="4"/>
            <w:tcBorders>
              <w:top w:val="single" w:sz="4" w:space="0" w:color="auto"/>
            </w:tcBorders>
            <w:shd w:val="clear" w:color="auto" w:fill="auto"/>
          </w:tcPr>
          <w:p w:rsidR="00EA01FE"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5A074A">
              <w:t>(местонахождение юридического лица; место регистрации физического лица)</w:t>
            </w:r>
          </w:p>
        </w:tc>
      </w:tr>
      <w:tr w:rsidR="005A074A" w:rsidRPr="00AE6206" w:rsidTr="005A074A">
        <w:tc>
          <w:tcPr>
            <w:tcW w:w="3827" w:type="dxa"/>
            <w:gridSpan w:val="3"/>
            <w:shd w:val="clear" w:color="auto" w:fill="auto"/>
          </w:tcPr>
          <w:p w:rsidR="005A074A" w:rsidRPr="005A074A" w:rsidRDefault="005A074A" w:rsidP="005A074A">
            <w:pPr>
              <w:widowControl w:val="0"/>
              <w:suppressAutoHyphens/>
              <w:autoSpaceDE w:val="0"/>
              <w:autoSpaceDN w:val="0"/>
              <w:adjustRightInd w:val="0"/>
              <w:rPr>
                <w:sz w:val="28"/>
                <w:szCs w:val="28"/>
              </w:rPr>
            </w:pPr>
            <w:r w:rsidRPr="005A074A">
              <w:rPr>
                <w:sz w:val="28"/>
                <w:szCs w:val="28"/>
              </w:rPr>
              <w:t>Телефон (факс) заявителя(ей)</w:t>
            </w:r>
          </w:p>
        </w:tc>
        <w:tc>
          <w:tcPr>
            <w:tcW w:w="3226" w:type="dxa"/>
            <w:tcBorders>
              <w:bottom w:val="single" w:sz="4" w:space="0" w:color="auto"/>
            </w:tcBorders>
            <w:shd w:val="clear" w:color="auto" w:fill="auto"/>
          </w:tcPr>
          <w:p w:rsidR="005A074A" w:rsidRDefault="005A074A" w:rsidP="008F5B74">
            <w:pPr>
              <w:widowControl w:val="0"/>
              <w:suppressAutoHyphens/>
              <w:autoSpaceDE w:val="0"/>
              <w:autoSpaceDN w:val="0"/>
              <w:adjustRightInd w:val="0"/>
              <w:jc w:val="right"/>
            </w:pPr>
          </w:p>
          <w:p w:rsidR="005A074A" w:rsidRPr="00AE6206" w:rsidRDefault="005A074A" w:rsidP="008F5B74">
            <w:pPr>
              <w:widowControl w:val="0"/>
              <w:suppressAutoHyphens/>
              <w:autoSpaceDE w:val="0"/>
              <w:autoSpaceDN w:val="0"/>
              <w:adjustRightInd w:val="0"/>
              <w:jc w:val="right"/>
            </w:pPr>
          </w:p>
        </w:tc>
      </w:tr>
      <w:tr w:rsidR="005A074A" w:rsidRPr="00AE6206" w:rsidTr="005A074A">
        <w:tc>
          <w:tcPr>
            <w:tcW w:w="7053" w:type="dxa"/>
            <w:gridSpan w:val="4"/>
            <w:tcBorders>
              <w:bottom w:val="single" w:sz="4" w:space="0" w:color="auto"/>
            </w:tcBorders>
            <w:shd w:val="clear" w:color="auto" w:fill="auto"/>
          </w:tcPr>
          <w:p w:rsidR="005A074A" w:rsidRDefault="005A074A" w:rsidP="008F5B74">
            <w:pPr>
              <w:widowControl w:val="0"/>
              <w:suppressAutoHyphens/>
              <w:autoSpaceDE w:val="0"/>
              <w:autoSpaceDN w:val="0"/>
              <w:adjustRightInd w:val="0"/>
              <w:jc w:val="right"/>
            </w:pPr>
          </w:p>
          <w:p w:rsidR="005A074A" w:rsidRPr="00AE6206" w:rsidRDefault="005A074A" w:rsidP="008F5B74">
            <w:pPr>
              <w:widowControl w:val="0"/>
              <w:suppressAutoHyphens/>
              <w:autoSpaceDE w:val="0"/>
              <w:autoSpaceDN w:val="0"/>
              <w:adjustRightInd w:val="0"/>
              <w:jc w:val="right"/>
            </w:pPr>
          </w:p>
        </w:tc>
      </w:tr>
    </w:tbl>
    <w:p w:rsidR="0082252D" w:rsidRDefault="0082252D" w:rsidP="0082252D">
      <w:pPr>
        <w:widowControl w:val="0"/>
        <w:tabs>
          <w:tab w:val="left" w:pos="2520"/>
        </w:tabs>
        <w:suppressAutoHyphens/>
        <w:autoSpaceDE w:val="0"/>
        <w:autoSpaceDN w:val="0"/>
        <w:adjustRightInd w:val="0"/>
        <w:jc w:val="center"/>
        <w:rPr>
          <w:b/>
          <w:sz w:val="28"/>
          <w:szCs w:val="28"/>
        </w:rPr>
      </w:pPr>
    </w:p>
    <w:p w:rsidR="00B80633" w:rsidRDefault="0082252D" w:rsidP="00B80633">
      <w:pPr>
        <w:widowControl w:val="0"/>
        <w:tabs>
          <w:tab w:val="left" w:pos="2520"/>
        </w:tabs>
        <w:suppressAutoHyphens/>
        <w:autoSpaceDE w:val="0"/>
        <w:autoSpaceDN w:val="0"/>
        <w:adjustRightInd w:val="0"/>
        <w:jc w:val="center"/>
        <w:rPr>
          <w:b/>
          <w:sz w:val="28"/>
          <w:szCs w:val="28"/>
        </w:rPr>
      </w:pPr>
      <w:r w:rsidRPr="00AE6206">
        <w:rPr>
          <w:b/>
          <w:sz w:val="28"/>
          <w:szCs w:val="28"/>
        </w:rPr>
        <w:t>ЗАЯВЛЕНИЕ</w:t>
      </w:r>
    </w:p>
    <w:p w:rsidR="005A074A"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5A074A">
        <w:rPr>
          <w:sz w:val="28"/>
          <w:szCs w:val="28"/>
        </w:rPr>
        <w:t>о заключении договора аренды муниципального имущества</w:t>
      </w:r>
    </w:p>
    <w:p w:rsidR="005A074A"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5A074A">
        <w:rPr>
          <w:sz w:val="28"/>
          <w:szCs w:val="28"/>
        </w:rPr>
        <w:t>(за исключением земельных участков) на новый срок</w:t>
      </w:r>
    </w:p>
    <w:p w:rsidR="0082252D" w:rsidRDefault="0082252D" w:rsidP="0082252D">
      <w:pPr>
        <w:tabs>
          <w:tab w:val="left" w:pos="142"/>
          <w:tab w:val="left" w:pos="284"/>
        </w:tabs>
        <w:suppressAutoHyphens/>
      </w:pPr>
    </w:p>
    <w:p w:rsidR="000D7379" w:rsidRDefault="000D7379" w:rsidP="0082252D">
      <w:pPr>
        <w:tabs>
          <w:tab w:val="left" w:pos="142"/>
          <w:tab w:val="left" w:pos="284"/>
        </w:tabs>
        <w:suppressAutoHyphens/>
      </w:pPr>
    </w:p>
    <w:tbl>
      <w:tblPr>
        <w:tblW w:w="0" w:type="auto"/>
        <w:tblLook w:val="04A0" w:firstRow="1" w:lastRow="0" w:firstColumn="1" w:lastColumn="0" w:noHBand="0" w:noVBand="1"/>
      </w:tblPr>
      <w:tblGrid>
        <w:gridCol w:w="541"/>
        <w:gridCol w:w="560"/>
        <w:gridCol w:w="1262"/>
        <w:gridCol w:w="1101"/>
        <w:gridCol w:w="137"/>
        <w:gridCol w:w="6038"/>
      </w:tblGrid>
      <w:tr w:rsidR="005A074A" w:rsidRPr="008F5B74" w:rsidTr="000D7379">
        <w:tc>
          <w:tcPr>
            <w:tcW w:w="541" w:type="dxa"/>
            <w:shd w:val="clear" w:color="auto" w:fill="auto"/>
          </w:tcPr>
          <w:p w:rsidR="005A074A" w:rsidRPr="008F5B74" w:rsidRDefault="005A074A" w:rsidP="005A074A">
            <w:pPr>
              <w:tabs>
                <w:tab w:val="left" w:pos="142"/>
                <w:tab w:val="left" w:pos="284"/>
              </w:tabs>
              <w:suppressAutoHyphens/>
              <w:jc w:val="both"/>
              <w:rPr>
                <w:rFonts w:eastAsia="Andale Sans UI"/>
                <w:kern w:val="1"/>
                <w:sz w:val="28"/>
                <w:szCs w:val="28"/>
                <w:lang w:eastAsia="ar-SA"/>
              </w:rPr>
            </w:pPr>
            <w:r>
              <w:rPr>
                <w:sz w:val="28"/>
                <w:szCs w:val="28"/>
              </w:rPr>
              <w:t>От</w:t>
            </w:r>
          </w:p>
        </w:tc>
        <w:tc>
          <w:tcPr>
            <w:tcW w:w="9314" w:type="dxa"/>
            <w:gridSpan w:val="5"/>
            <w:tcBorders>
              <w:bottom w:val="single" w:sz="4" w:space="0" w:color="auto"/>
            </w:tcBorders>
            <w:shd w:val="clear" w:color="auto" w:fill="auto"/>
          </w:tcPr>
          <w:p w:rsidR="005A074A" w:rsidRPr="008F5B74" w:rsidRDefault="005A074A" w:rsidP="005A074A">
            <w:pPr>
              <w:tabs>
                <w:tab w:val="left" w:pos="142"/>
                <w:tab w:val="left" w:pos="284"/>
              </w:tabs>
              <w:suppressAutoHyphens/>
              <w:jc w:val="both"/>
              <w:rPr>
                <w:rFonts w:eastAsia="Andale Sans UI"/>
                <w:kern w:val="1"/>
                <w:sz w:val="28"/>
                <w:szCs w:val="28"/>
                <w:lang w:eastAsia="ar-SA"/>
              </w:rPr>
            </w:pPr>
          </w:p>
        </w:tc>
      </w:tr>
      <w:tr w:rsidR="0082252D" w:rsidRPr="008F5B74" w:rsidTr="000D7379">
        <w:tc>
          <w:tcPr>
            <w:tcW w:w="9855" w:type="dxa"/>
            <w:gridSpan w:val="6"/>
            <w:tcBorders>
              <w:bottom w:val="single" w:sz="4" w:space="0" w:color="auto"/>
            </w:tcBorders>
            <w:shd w:val="clear" w:color="auto" w:fill="auto"/>
          </w:tcPr>
          <w:p w:rsidR="0082252D" w:rsidRPr="008F5B74" w:rsidRDefault="0082252D" w:rsidP="008F5B74">
            <w:pPr>
              <w:tabs>
                <w:tab w:val="left" w:pos="142"/>
                <w:tab w:val="left" w:pos="284"/>
              </w:tabs>
              <w:suppressAutoHyphens/>
              <w:rPr>
                <w:sz w:val="28"/>
                <w:szCs w:val="28"/>
              </w:rPr>
            </w:pPr>
          </w:p>
        </w:tc>
      </w:tr>
      <w:tr w:rsidR="0082252D" w:rsidRPr="008F5B74" w:rsidTr="000D7379">
        <w:tc>
          <w:tcPr>
            <w:tcW w:w="9855" w:type="dxa"/>
            <w:gridSpan w:val="6"/>
            <w:tcBorders>
              <w:top w:val="single" w:sz="4" w:space="0" w:color="auto"/>
            </w:tcBorders>
            <w:shd w:val="clear" w:color="auto" w:fill="auto"/>
          </w:tcPr>
          <w:p w:rsidR="0082252D" w:rsidRPr="0082252D" w:rsidRDefault="0082252D"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A074A">
              <w:t>(</w:t>
            </w:r>
            <w:r w:rsidR="005A074A" w:rsidRPr="005A074A">
              <w:t>для юридических лиц полное наименование, организационно-правовая форма,</w:t>
            </w:r>
            <w:r w:rsidR="005A074A">
              <w:t xml:space="preserve"> </w:t>
            </w:r>
            <w:r w:rsidR="005A074A" w:rsidRPr="005A074A">
              <w:t>для физически</w:t>
            </w:r>
            <w:r w:rsidR="005A074A">
              <w:t>х лиц - ФИО, паспортные данные)</w:t>
            </w:r>
          </w:p>
        </w:tc>
      </w:tr>
      <w:tr w:rsidR="0082252D" w:rsidRPr="008F5B74" w:rsidTr="000D7379">
        <w:tc>
          <w:tcPr>
            <w:tcW w:w="9855" w:type="dxa"/>
            <w:gridSpan w:val="6"/>
            <w:tcBorders>
              <w:bottom w:val="single" w:sz="4" w:space="0" w:color="auto"/>
            </w:tcBorders>
            <w:shd w:val="clear" w:color="auto" w:fill="auto"/>
          </w:tcPr>
          <w:p w:rsidR="0082252D" w:rsidRPr="008F5B74" w:rsidRDefault="0082252D" w:rsidP="008F5B74">
            <w:pPr>
              <w:tabs>
                <w:tab w:val="left" w:pos="142"/>
                <w:tab w:val="left" w:pos="284"/>
              </w:tabs>
              <w:suppressAutoHyphens/>
              <w:rPr>
                <w:sz w:val="28"/>
                <w:szCs w:val="28"/>
              </w:rPr>
            </w:pPr>
          </w:p>
        </w:tc>
      </w:tr>
      <w:tr w:rsidR="0082252D" w:rsidRPr="008F5B74" w:rsidTr="000D7379">
        <w:tc>
          <w:tcPr>
            <w:tcW w:w="9855" w:type="dxa"/>
            <w:gridSpan w:val="6"/>
            <w:tcBorders>
              <w:top w:val="single" w:sz="4" w:space="0" w:color="auto"/>
            </w:tcBorders>
            <w:shd w:val="clear" w:color="auto" w:fill="auto"/>
          </w:tcPr>
          <w:p w:rsidR="0082252D" w:rsidRPr="005A074A" w:rsidRDefault="005A074A" w:rsidP="005A0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5A074A">
              <w:t xml:space="preserve">  (далее - заявитель)</w:t>
            </w:r>
          </w:p>
        </w:tc>
      </w:tr>
      <w:tr w:rsidR="005A074A" w:rsidRPr="008F5B74" w:rsidTr="000D7379">
        <w:tc>
          <w:tcPr>
            <w:tcW w:w="2376" w:type="dxa"/>
            <w:gridSpan w:val="3"/>
            <w:shd w:val="clear" w:color="auto" w:fill="auto"/>
          </w:tcPr>
          <w:p w:rsidR="005A074A" w:rsidRPr="008F5B74" w:rsidRDefault="005A074A" w:rsidP="005A074A">
            <w:pPr>
              <w:tabs>
                <w:tab w:val="left" w:pos="142"/>
                <w:tab w:val="left" w:pos="284"/>
              </w:tabs>
              <w:suppressAutoHyphens/>
              <w:jc w:val="both"/>
              <w:rPr>
                <w:sz w:val="28"/>
                <w:szCs w:val="28"/>
              </w:rPr>
            </w:pPr>
            <w:r w:rsidRPr="005A074A">
              <w:rPr>
                <w:sz w:val="28"/>
                <w:szCs w:val="28"/>
              </w:rPr>
              <w:t>Адрес заявителя:</w:t>
            </w:r>
          </w:p>
        </w:tc>
        <w:tc>
          <w:tcPr>
            <w:tcW w:w="7479" w:type="dxa"/>
            <w:gridSpan w:val="3"/>
            <w:tcBorders>
              <w:bottom w:val="single" w:sz="4" w:space="0" w:color="auto"/>
            </w:tcBorders>
            <w:shd w:val="clear" w:color="auto" w:fill="auto"/>
          </w:tcPr>
          <w:p w:rsidR="005A074A" w:rsidRPr="008F5B74" w:rsidRDefault="005A074A" w:rsidP="008F5B74">
            <w:pPr>
              <w:tabs>
                <w:tab w:val="left" w:pos="142"/>
                <w:tab w:val="left" w:pos="284"/>
              </w:tabs>
              <w:suppressAutoHyphens/>
              <w:rPr>
                <w:sz w:val="28"/>
                <w:szCs w:val="28"/>
              </w:rPr>
            </w:pPr>
          </w:p>
        </w:tc>
      </w:tr>
      <w:tr w:rsidR="0082252D" w:rsidRPr="008F5B74" w:rsidTr="000D7379">
        <w:tc>
          <w:tcPr>
            <w:tcW w:w="9855" w:type="dxa"/>
            <w:gridSpan w:val="6"/>
            <w:shd w:val="clear" w:color="auto" w:fill="auto"/>
          </w:tcPr>
          <w:p w:rsidR="0082252D" w:rsidRPr="0082252D" w:rsidRDefault="0082252D" w:rsidP="005A074A">
            <w:pPr>
              <w:tabs>
                <w:tab w:val="left" w:pos="142"/>
                <w:tab w:val="left" w:pos="284"/>
              </w:tabs>
              <w:suppressAutoHyphens/>
              <w:jc w:val="center"/>
            </w:pPr>
            <w:r w:rsidRPr="0082252D">
              <w:t>(</w:t>
            </w:r>
            <w:r w:rsidR="005A074A">
              <w:t>местонахождение юридического лица; место регистрации физического лица)</w:t>
            </w:r>
          </w:p>
        </w:tc>
      </w:tr>
      <w:tr w:rsidR="005A074A" w:rsidRPr="008F5B74" w:rsidTr="000D7379">
        <w:tc>
          <w:tcPr>
            <w:tcW w:w="3652" w:type="dxa"/>
            <w:gridSpan w:val="5"/>
            <w:shd w:val="clear" w:color="auto" w:fill="auto"/>
          </w:tcPr>
          <w:p w:rsidR="005A074A" w:rsidRDefault="005A074A" w:rsidP="005A074A">
            <w:pPr>
              <w:tabs>
                <w:tab w:val="left" w:pos="142"/>
                <w:tab w:val="left" w:pos="284"/>
              </w:tabs>
              <w:suppressAutoHyphens/>
              <w:jc w:val="both"/>
            </w:pPr>
            <w:r w:rsidRPr="005A074A">
              <w:rPr>
                <w:sz w:val="28"/>
                <w:szCs w:val="28"/>
              </w:rPr>
              <w:t>Телефон (факс) заявителя:</w:t>
            </w:r>
          </w:p>
        </w:tc>
        <w:tc>
          <w:tcPr>
            <w:tcW w:w="6203" w:type="dxa"/>
            <w:tcBorders>
              <w:bottom w:val="single" w:sz="4" w:space="0" w:color="auto"/>
            </w:tcBorders>
            <w:shd w:val="clear" w:color="auto" w:fill="auto"/>
          </w:tcPr>
          <w:p w:rsidR="005A074A" w:rsidRPr="0082252D" w:rsidRDefault="005A074A" w:rsidP="008F5B74">
            <w:pPr>
              <w:tabs>
                <w:tab w:val="left" w:pos="142"/>
                <w:tab w:val="left" w:pos="284"/>
              </w:tabs>
              <w:suppressAutoHyphens/>
            </w:pPr>
          </w:p>
        </w:tc>
      </w:tr>
      <w:tr w:rsidR="000D7379" w:rsidRPr="008F5B74" w:rsidTr="000D7379">
        <w:tc>
          <w:tcPr>
            <w:tcW w:w="3652" w:type="dxa"/>
            <w:gridSpan w:val="5"/>
            <w:shd w:val="clear" w:color="auto" w:fill="auto"/>
          </w:tcPr>
          <w:p w:rsidR="000D7379" w:rsidRPr="005A074A" w:rsidRDefault="000D7379" w:rsidP="005A074A">
            <w:pPr>
              <w:tabs>
                <w:tab w:val="left" w:pos="142"/>
                <w:tab w:val="left" w:pos="284"/>
              </w:tabs>
              <w:suppressAutoHyphens/>
              <w:jc w:val="both"/>
              <w:rPr>
                <w:sz w:val="28"/>
                <w:szCs w:val="28"/>
              </w:rPr>
            </w:pPr>
          </w:p>
        </w:tc>
        <w:tc>
          <w:tcPr>
            <w:tcW w:w="6203" w:type="dxa"/>
            <w:shd w:val="clear" w:color="auto" w:fill="auto"/>
          </w:tcPr>
          <w:p w:rsidR="000D7379" w:rsidRPr="0082252D" w:rsidRDefault="000D7379" w:rsidP="008F5B74">
            <w:pPr>
              <w:tabs>
                <w:tab w:val="left" w:pos="142"/>
                <w:tab w:val="left" w:pos="284"/>
              </w:tabs>
              <w:suppressAutoHyphens/>
            </w:pPr>
          </w:p>
        </w:tc>
      </w:tr>
      <w:tr w:rsidR="0082252D" w:rsidRPr="008F5B74" w:rsidTr="000D7379">
        <w:tc>
          <w:tcPr>
            <w:tcW w:w="9855" w:type="dxa"/>
            <w:gridSpan w:val="6"/>
            <w:shd w:val="clear" w:color="auto" w:fill="auto"/>
          </w:tcPr>
          <w:p w:rsidR="0082252D" w:rsidRPr="008F5B74" w:rsidRDefault="000D7379" w:rsidP="008F5B74">
            <w:pPr>
              <w:tabs>
                <w:tab w:val="left" w:pos="142"/>
                <w:tab w:val="left" w:pos="284"/>
              </w:tabs>
              <w:suppressAutoHyphens/>
              <w:jc w:val="both"/>
              <w:rPr>
                <w:sz w:val="28"/>
                <w:szCs w:val="28"/>
              </w:rPr>
            </w:pPr>
            <w:r w:rsidRPr="000D7379">
              <w:rPr>
                <w:sz w:val="28"/>
                <w:szCs w:val="28"/>
              </w:rPr>
              <w:t>Прошу заключить договор аренды муниципального имущества</w:t>
            </w:r>
          </w:p>
        </w:tc>
      </w:tr>
      <w:tr w:rsidR="0082252D" w:rsidRPr="008F5B74" w:rsidTr="000D7379">
        <w:trPr>
          <w:trHeight w:val="283"/>
        </w:trPr>
        <w:tc>
          <w:tcPr>
            <w:tcW w:w="9855" w:type="dxa"/>
            <w:gridSpan w:val="6"/>
            <w:tcBorders>
              <w:bottom w:val="single" w:sz="4" w:space="0" w:color="auto"/>
            </w:tcBorders>
            <w:shd w:val="clear" w:color="auto" w:fill="auto"/>
          </w:tcPr>
          <w:p w:rsidR="0082252D" w:rsidRPr="008F5B74" w:rsidRDefault="0082252D" w:rsidP="008F5B74">
            <w:pPr>
              <w:tabs>
                <w:tab w:val="left" w:pos="142"/>
                <w:tab w:val="left" w:pos="284"/>
              </w:tabs>
              <w:suppressAutoHyphens/>
              <w:rPr>
                <w:sz w:val="28"/>
                <w:szCs w:val="28"/>
              </w:rPr>
            </w:pPr>
          </w:p>
        </w:tc>
      </w:tr>
      <w:tr w:rsidR="0082252D" w:rsidRPr="008F5B74" w:rsidTr="000D7379">
        <w:trPr>
          <w:trHeight w:val="283"/>
        </w:trPr>
        <w:tc>
          <w:tcPr>
            <w:tcW w:w="9855" w:type="dxa"/>
            <w:gridSpan w:val="6"/>
            <w:tcBorders>
              <w:top w:val="single" w:sz="4" w:space="0" w:color="auto"/>
              <w:bottom w:val="single" w:sz="4" w:space="0" w:color="auto"/>
            </w:tcBorders>
            <w:shd w:val="clear" w:color="auto" w:fill="auto"/>
          </w:tcPr>
          <w:p w:rsidR="000D7379" w:rsidRPr="0082252D" w:rsidRDefault="000D7379" w:rsidP="000D7379">
            <w:pPr>
              <w:tabs>
                <w:tab w:val="left" w:pos="142"/>
                <w:tab w:val="left" w:pos="284"/>
              </w:tabs>
              <w:suppressAutoHyphens/>
            </w:pPr>
          </w:p>
        </w:tc>
      </w:tr>
      <w:tr w:rsidR="000D7379" w:rsidRPr="008F5B74" w:rsidTr="000D7379">
        <w:tc>
          <w:tcPr>
            <w:tcW w:w="9855" w:type="dxa"/>
            <w:gridSpan w:val="6"/>
            <w:tcBorders>
              <w:top w:val="single" w:sz="4" w:space="0" w:color="auto"/>
            </w:tcBorders>
            <w:shd w:val="clear" w:color="auto" w:fill="auto"/>
          </w:tcPr>
          <w:p w:rsidR="000D7379" w:rsidRPr="0082252D" w:rsidRDefault="000D7379" w:rsidP="000D7379">
            <w:pPr>
              <w:tabs>
                <w:tab w:val="left" w:pos="142"/>
                <w:tab w:val="left" w:pos="284"/>
              </w:tabs>
              <w:suppressAutoHyphens/>
              <w:jc w:val="center"/>
            </w:pPr>
            <w:r w:rsidRPr="000D7379">
              <w:lastRenderedPageBreak/>
              <w:t>(наименование имущества, N комн</w:t>
            </w:r>
            <w:r>
              <w:t xml:space="preserve">ат на поэтажном плане, площадь, </w:t>
            </w:r>
            <w:r w:rsidRPr="000D7379">
              <w:t>протяженность или другие конкрети</w:t>
            </w:r>
            <w:r>
              <w:t>зирующие объект характеристики)</w:t>
            </w:r>
          </w:p>
        </w:tc>
      </w:tr>
      <w:tr w:rsidR="000D7379" w:rsidRPr="008F5B74" w:rsidTr="000D7379">
        <w:tc>
          <w:tcPr>
            <w:tcW w:w="3510" w:type="dxa"/>
            <w:gridSpan w:val="4"/>
            <w:shd w:val="clear" w:color="auto" w:fill="auto"/>
          </w:tcPr>
          <w:p w:rsidR="000D7379" w:rsidRPr="000D7379" w:rsidRDefault="000D7379" w:rsidP="000D7379">
            <w:pPr>
              <w:tabs>
                <w:tab w:val="left" w:pos="142"/>
                <w:tab w:val="left" w:pos="284"/>
              </w:tabs>
              <w:suppressAutoHyphens/>
              <w:rPr>
                <w:sz w:val="28"/>
                <w:szCs w:val="28"/>
              </w:rPr>
            </w:pPr>
            <w:r w:rsidRPr="000D7379">
              <w:rPr>
                <w:sz w:val="28"/>
                <w:szCs w:val="28"/>
              </w:rPr>
              <w:t>расположенного по адресу:</w:t>
            </w:r>
          </w:p>
        </w:tc>
        <w:tc>
          <w:tcPr>
            <w:tcW w:w="6345" w:type="dxa"/>
            <w:gridSpan w:val="2"/>
            <w:tcBorders>
              <w:bottom w:val="single" w:sz="4" w:space="0" w:color="auto"/>
            </w:tcBorders>
            <w:shd w:val="clear" w:color="auto" w:fill="auto"/>
          </w:tcPr>
          <w:p w:rsidR="000D7379" w:rsidRPr="000D7379" w:rsidRDefault="000D7379" w:rsidP="000D7379">
            <w:pPr>
              <w:tabs>
                <w:tab w:val="left" w:pos="142"/>
                <w:tab w:val="left" w:pos="284"/>
              </w:tabs>
              <w:suppressAutoHyphens/>
            </w:pPr>
          </w:p>
        </w:tc>
      </w:tr>
      <w:tr w:rsidR="000D7379" w:rsidRPr="008F5B74" w:rsidTr="000D7379">
        <w:tc>
          <w:tcPr>
            <w:tcW w:w="3510" w:type="dxa"/>
            <w:gridSpan w:val="4"/>
            <w:shd w:val="clear" w:color="auto" w:fill="auto"/>
          </w:tcPr>
          <w:p w:rsidR="000D7379" w:rsidRPr="000D7379" w:rsidRDefault="000D7379" w:rsidP="000D7379">
            <w:pPr>
              <w:tabs>
                <w:tab w:val="left" w:pos="142"/>
                <w:tab w:val="left" w:pos="284"/>
              </w:tabs>
              <w:suppressAutoHyphens/>
              <w:rPr>
                <w:sz w:val="28"/>
                <w:szCs w:val="28"/>
              </w:rPr>
            </w:pPr>
            <w:r w:rsidRPr="000D7379">
              <w:rPr>
                <w:sz w:val="28"/>
                <w:szCs w:val="28"/>
              </w:rPr>
              <w:t>для использования в целях</w:t>
            </w:r>
          </w:p>
        </w:tc>
        <w:tc>
          <w:tcPr>
            <w:tcW w:w="6345" w:type="dxa"/>
            <w:gridSpan w:val="2"/>
            <w:tcBorders>
              <w:top w:val="single" w:sz="4" w:space="0" w:color="auto"/>
              <w:bottom w:val="single" w:sz="4" w:space="0" w:color="auto"/>
            </w:tcBorders>
            <w:shd w:val="clear" w:color="auto" w:fill="auto"/>
          </w:tcPr>
          <w:p w:rsidR="000D7379" w:rsidRPr="000D7379" w:rsidRDefault="000D7379" w:rsidP="000D7379">
            <w:pPr>
              <w:tabs>
                <w:tab w:val="left" w:pos="142"/>
                <w:tab w:val="left" w:pos="284"/>
              </w:tabs>
              <w:suppressAutoHyphens/>
            </w:pPr>
          </w:p>
        </w:tc>
      </w:tr>
      <w:tr w:rsidR="000D7379" w:rsidRPr="008F5B74" w:rsidTr="000D7379">
        <w:tc>
          <w:tcPr>
            <w:tcW w:w="3652" w:type="dxa"/>
            <w:gridSpan w:val="5"/>
            <w:shd w:val="clear" w:color="auto" w:fill="auto"/>
          </w:tcPr>
          <w:p w:rsidR="000D7379" w:rsidRPr="000D7379" w:rsidRDefault="000D7379" w:rsidP="000D7379">
            <w:pPr>
              <w:tabs>
                <w:tab w:val="left" w:pos="142"/>
                <w:tab w:val="left" w:pos="284"/>
              </w:tabs>
              <w:suppressAutoHyphens/>
              <w:jc w:val="center"/>
            </w:pPr>
          </w:p>
        </w:tc>
        <w:tc>
          <w:tcPr>
            <w:tcW w:w="6203" w:type="dxa"/>
            <w:tcBorders>
              <w:top w:val="single" w:sz="4" w:space="0" w:color="auto"/>
            </w:tcBorders>
            <w:shd w:val="clear" w:color="auto" w:fill="auto"/>
          </w:tcPr>
          <w:p w:rsidR="000D7379" w:rsidRPr="000D7379" w:rsidRDefault="000D7379" w:rsidP="000D7379">
            <w:pPr>
              <w:tabs>
                <w:tab w:val="left" w:pos="142"/>
                <w:tab w:val="left" w:pos="284"/>
              </w:tabs>
              <w:suppressAutoHyphens/>
              <w:jc w:val="center"/>
            </w:pPr>
            <w:r w:rsidRPr="000D7379">
              <w:t>(указывается цель использования арендуемого</w:t>
            </w:r>
            <w:r>
              <w:t xml:space="preserve"> имущества)</w:t>
            </w:r>
          </w:p>
        </w:tc>
      </w:tr>
      <w:tr w:rsidR="000D7379" w:rsidRPr="008F5B74" w:rsidTr="000D7379">
        <w:tc>
          <w:tcPr>
            <w:tcW w:w="1101" w:type="dxa"/>
            <w:gridSpan w:val="2"/>
            <w:shd w:val="clear" w:color="auto" w:fill="auto"/>
          </w:tcPr>
          <w:p w:rsidR="000D7379" w:rsidRPr="000D7379" w:rsidRDefault="000D7379" w:rsidP="000D7379">
            <w:pPr>
              <w:tabs>
                <w:tab w:val="left" w:pos="142"/>
                <w:tab w:val="left" w:pos="284"/>
              </w:tabs>
              <w:suppressAutoHyphens/>
              <w:rPr>
                <w:sz w:val="28"/>
                <w:szCs w:val="28"/>
              </w:rPr>
            </w:pPr>
            <w:r w:rsidRPr="000D7379">
              <w:rPr>
                <w:sz w:val="28"/>
                <w:szCs w:val="28"/>
              </w:rPr>
              <w:t>на срок</w:t>
            </w:r>
          </w:p>
        </w:tc>
        <w:tc>
          <w:tcPr>
            <w:tcW w:w="8754" w:type="dxa"/>
            <w:gridSpan w:val="4"/>
            <w:tcBorders>
              <w:bottom w:val="single" w:sz="4" w:space="0" w:color="auto"/>
            </w:tcBorders>
            <w:shd w:val="clear" w:color="auto" w:fill="auto"/>
          </w:tcPr>
          <w:p w:rsidR="000D7379" w:rsidRPr="000D7379" w:rsidRDefault="000D7379" w:rsidP="000D7379">
            <w:pPr>
              <w:tabs>
                <w:tab w:val="left" w:pos="142"/>
                <w:tab w:val="left" w:pos="284"/>
              </w:tabs>
              <w:suppressAutoHyphens/>
              <w:rPr>
                <w:sz w:val="28"/>
                <w:szCs w:val="28"/>
              </w:rPr>
            </w:pPr>
          </w:p>
        </w:tc>
      </w:tr>
      <w:tr w:rsidR="000D7379" w:rsidRPr="008F5B74" w:rsidTr="000D7379">
        <w:tc>
          <w:tcPr>
            <w:tcW w:w="9855" w:type="dxa"/>
            <w:gridSpan w:val="6"/>
            <w:shd w:val="clear" w:color="auto" w:fill="auto"/>
          </w:tcPr>
          <w:p w:rsidR="000D7379" w:rsidRPr="000D7379" w:rsidRDefault="000D7379" w:rsidP="000D7379">
            <w:pPr>
              <w:tabs>
                <w:tab w:val="left" w:pos="142"/>
                <w:tab w:val="left" w:pos="284"/>
              </w:tabs>
              <w:suppressAutoHyphens/>
              <w:rPr>
                <w:sz w:val="28"/>
                <w:szCs w:val="28"/>
              </w:rPr>
            </w:pPr>
          </w:p>
        </w:tc>
      </w:tr>
      <w:tr w:rsidR="000D7379" w:rsidRPr="008F5B74" w:rsidTr="000D7379">
        <w:tc>
          <w:tcPr>
            <w:tcW w:w="9855" w:type="dxa"/>
            <w:gridSpan w:val="6"/>
            <w:shd w:val="clear" w:color="auto" w:fill="auto"/>
          </w:tcPr>
          <w:p w:rsidR="000D7379" w:rsidRPr="000D7379" w:rsidRDefault="000D7379" w:rsidP="000D7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0D7379">
              <w:rPr>
                <w:sz w:val="28"/>
                <w:szCs w:val="28"/>
              </w:rPr>
              <w:t>Ранее вышеуказанный(</w:t>
            </w:r>
            <w:proofErr w:type="spellStart"/>
            <w:r w:rsidRPr="000D7379">
              <w:rPr>
                <w:sz w:val="28"/>
                <w:szCs w:val="28"/>
              </w:rPr>
              <w:t>ые</w:t>
            </w:r>
            <w:proofErr w:type="spellEnd"/>
            <w:r w:rsidRPr="000D7379">
              <w:rPr>
                <w:sz w:val="28"/>
                <w:szCs w:val="28"/>
              </w:rPr>
              <w:t>) объект(ы) был(и) предоставлен(ы) на основании договора аренды от __ _______ ____ г. № _____.</w:t>
            </w:r>
          </w:p>
          <w:p w:rsidR="000D7379" w:rsidRPr="000D7379" w:rsidRDefault="000D7379" w:rsidP="000D7379">
            <w:pPr>
              <w:tabs>
                <w:tab w:val="left" w:pos="142"/>
                <w:tab w:val="left" w:pos="284"/>
              </w:tabs>
              <w:suppressAutoHyphens/>
            </w:pPr>
          </w:p>
        </w:tc>
      </w:tr>
    </w:tbl>
    <w:p w:rsidR="00032220" w:rsidRPr="00032220" w:rsidRDefault="00032220" w:rsidP="00032220">
      <w:pPr>
        <w:rPr>
          <w:vanish/>
        </w:rPr>
      </w:pPr>
    </w:p>
    <w:tbl>
      <w:tblPr>
        <w:tblW w:w="0" w:type="auto"/>
        <w:tblLook w:val="04A0" w:firstRow="1" w:lastRow="0" w:firstColumn="1" w:lastColumn="0" w:noHBand="0" w:noVBand="1"/>
      </w:tblPr>
      <w:tblGrid>
        <w:gridCol w:w="532"/>
        <w:gridCol w:w="9107"/>
      </w:tblGrid>
      <w:tr w:rsidR="000D7379" w:rsidRPr="00032220" w:rsidTr="00032220">
        <w:tc>
          <w:tcPr>
            <w:tcW w:w="9855" w:type="dxa"/>
            <w:gridSpan w:val="2"/>
            <w:shd w:val="clear" w:color="auto" w:fill="auto"/>
          </w:tcPr>
          <w:p w:rsidR="000D7379" w:rsidRPr="00032220" w:rsidRDefault="000D7379" w:rsidP="00032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32220">
              <w:rPr>
                <w:sz w:val="28"/>
                <w:szCs w:val="28"/>
              </w:rPr>
              <w:t>ПРИЛОЖЕНИЕ:</w:t>
            </w:r>
          </w:p>
        </w:tc>
      </w:tr>
      <w:tr w:rsidR="000D7379" w:rsidRPr="00032220" w:rsidTr="00032220">
        <w:tc>
          <w:tcPr>
            <w:tcW w:w="534" w:type="dxa"/>
            <w:shd w:val="clear" w:color="auto" w:fill="auto"/>
          </w:tcPr>
          <w:p w:rsidR="000D7379" w:rsidRPr="00032220" w:rsidRDefault="000D7379" w:rsidP="00032220">
            <w:pPr>
              <w:suppressAutoHyphens/>
              <w:rPr>
                <w:sz w:val="28"/>
                <w:szCs w:val="28"/>
              </w:rPr>
            </w:pPr>
            <w:r w:rsidRPr="00032220">
              <w:rPr>
                <w:sz w:val="28"/>
                <w:szCs w:val="28"/>
              </w:rPr>
              <w:t>1.</w:t>
            </w:r>
          </w:p>
        </w:tc>
        <w:tc>
          <w:tcPr>
            <w:tcW w:w="9321" w:type="dxa"/>
            <w:tcBorders>
              <w:bottom w:val="single" w:sz="4" w:space="0" w:color="auto"/>
            </w:tcBorders>
            <w:shd w:val="clear" w:color="auto" w:fill="auto"/>
          </w:tcPr>
          <w:p w:rsidR="000D7379" w:rsidRPr="00032220" w:rsidRDefault="000D7379" w:rsidP="00032220">
            <w:pPr>
              <w:suppressAutoHyphens/>
              <w:rPr>
                <w:sz w:val="28"/>
                <w:szCs w:val="28"/>
              </w:rPr>
            </w:pPr>
          </w:p>
        </w:tc>
      </w:tr>
      <w:tr w:rsidR="000D7379" w:rsidRPr="00032220" w:rsidTr="00032220">
        <w:tc>
          <w:tcPr>
            <w:tcW w:w="534" w:type="dxa"/>
            <w:shd w:val="clear" w:color="auto" w:fill="auto"/>
          </w:tcPr>
          <w:p w:rsidR="000D7379" w:rsidRPr="00032220" w:rsidRDefault="000D7379" w:rsidP="00032220">
            <w:pPr>
              <w:suppressAutoHyphens/>
              <w:rPr>
                <w:sz w:val="28"/>
                <w:szCs w:val="28"/>
              </w:rPr>
            </w:pPr>
            <w:r w:rsidRPr="00032220">
              <w:rPr>
                <w:sz w:val="28"/>
                <w:szCs w:val="28"/>
              </w:rPr>
              <w:t>2.</w:t>
            </w:r>
          </w:p>
        </w:tc>
        <w:tc>
          <w:tcPr>
            <w:tcW w:w="9321" w:type="dxa"/>
            <w:tcBorders>
              <w:bottom w:val="single" w:sz="4" w:space="0" w:color="auto"/>
            </w:tcBorders>
            <w:shd w:val="clear" w:color="auto" w:fill="auto"/>
          </w:tcPr>
          <w:p w:rsidR="000D7379" w:rsidRPr="00032220" w:rsidRDefault="000D7379" w:rsidP="00032220">
            <w:pPr>
              <w:suppressAutoHyphens/>
              <w:rPr>
                <w:sz w:val="28"/>
                <w:szCs w:val="28"/>
              </w:rPr>
            </w:pPr>
          </w:p>
        </w:tc>
      </w:tr>
      <w:tr w:rsidR="000D7379" w:rsidRPr="00032220" w:rsidTr="00032220">
        <w:tc>
          <w:tcPr>
            <w:tcW w:w="534" w:type="dxa"/>
            <w:shd w:val="clear" w:color="auto" w:fill="auto"/>
          </w:tcPr>
          <w:p w:rsidR="000D7379" w:rsidRPr="00032220" w:rsidRDefault="000D7379" w:rsidP="00032220">
            <w:pPr>
              <w:suppressAutoHyphens/>
              <w:rPr>
                <w:sz w:val="28"/>
                <w:szCs w:val="28"/>
              </w:rPr>
            </w:pPr>
            <w:r w:rsidRPr="00032220">
              <w:rPr>
                <w:sz w:val="28"/>
                <w:szCs w:val="28"/>
              </w:rPr>
              <w:t>3.</w:t>
            </w:r>
          </w:p>
        </w:tc>
        <w:tc>
          <w:tcPr>
            <w:tcW w:w="9321" w:type="dxa"/>
            <w:tcBorders>
              <w:top w:val="single" w:sz="4" w:space="0" w:color="auto"/>
              <w:bottom w:val="single" w:sz="4" w:space="0" w:color="auto"/>
            </w:tcBorders>
            <w:shd w:val="clear" w:color="auto" w:fill="auto"/>
          </w:tcPr>
          <w:p w:rsidR="000D7379" w:rsidRPr="00032220" w:rsidRDefault="000D7379" w:rsidP="00032220">
            <w:pPr>
              <w:suppressAutoHyphens/>
              <w:rPr>
                <w:sz w:val="28"/>
                <w:szCs w:val="28"/>
              </w:rPr>
            </w:pPr>
          </w:p>
        </w:tc>
      </w:tr>
    </w:tbl>
    <w:p w:rsidR="00B80633" w:rsidRDefault="00B80633" w:rsidP="00EA01FE">
      <w:pPr>
        <w:suppressAutoHyphens/>
        <w:rPr>
          <w:sz w:val="28"/>
          <w:szCs w:val="28"/>
        </w:rPr>
      </w:pPr>
    </w:p>
    <w:p w:rsidR="00E12617" w:rsidRDefault="00E12617" w:rsidP="00EA01FE">
      <w:pPr>
        <w:suppressAutoHyphens/>
        <w:rPr>
          <w:sz w:val="28"/>
          <w:szCs w:val="28"/>
        </w:rPr>
      </w:pPr>
    </w:p>
    <w:p w:rsidR="00E12617" w:rsidRPr="00E12617" w:rsidRDefault="00E12617" w:rsidP="00783DDB">
      <w:pPr>
        <w:suppressAutoHyphens/>
        <w:ind w:firstLine="709"/>
        <w:jc w:val="both"/>
        <w:rPr>
          <w:sz w:val="28"/>
          <w:szCs w:val="28"/>
        </w:rPr>
      </w:pPr>
      <w:r w:rsidRPr="00E12617">
        <w:rPr>
          <w:sz w:val="28"/>
          <w:szCs w:val="28"/>
        </w:rPr>
        <w:t xml:space="preserve">Представленные мной документы </w:t>
      </w:r>
      <w:r>
        <w:rPr>
          <w:sz w:val="28"/>
          <w:szCs w:val="28"/>
        </w:rPr>
        <w:t xml:space="preserve">и </w:t>
      </w:r>
      <w:r w:rsidRPr="00E12617">
        <w:rPr>
          <w:sz w:val="28"/>
          <w:szCs w:val="28"/>
        </w:rPr>
        <w:t>сведения, указанные в</w:t>
      </w:r>
      <w:r>
        <w:rPr>
          <w:sz w:val="28"/>
          <w:szCs w:val="28"/>
        </w:rPr>
        <w:t xml:space="preserve"> заявлении, </w:t>
      </w:r>
      <w:r w:rsidRPr="00E12617">
        <w:rPr>
          <w:sz w:val="28"/>
          <w:szCs w:val="28"/>
        </w:rPr>
        <w:t>достоверны.</w:t>
      </w:r>
    </w:p>
    <w:p w:rsidR="00E12617" w:rsidRDefault="00E12617" w:rsidP="00783DDB">
      <w:pPr>
        <w:suppressAutoHyphens/>
        <w:ind w:firstLine="709"/>
        <w:jc w:val="both"/>
        <w:rPr>
          <w:sz w:val="28"/>
          <w:szCs w:val="28"/>
        </w:rPr>
      </w:pPr>
      <w:r>
        <w:rPr>
          <w:sz w:val="28"/>
          <w:szCs w:val="28"/>
        </w:rPr>
        <w:t xml:space="preserve">В </w:t>
      </w:r>
      <w:r w:rsidR="00783DDB">
        <w:rPr>
          <w:sz w:val="28"/>
          <w:szCs w:val="28"/>
        </w:rPr>
        <w:t>соответствии</w:t>
      </w:r>
      <w:r>
        <w:rPr>
          <w:sz w:val="28"/>
          <w:szCs w:val="28"/>
        </w:rPr>
        <w:t xml:space="preserve"> с Ф</w:t>
      </w:r>
      <w:r w:rsidR="00783DDB">
        <w:rPr>
          <w:sz w:val="28"/>
          <w:szCs w:val="28"/>
        </w:rPr>
        <w:t xml:space="preserve">едеральным </w:t>
      </w:r>
      <w:r w:rsidRPr="00E12617">
        <w:rPr>
          <w:sz w:val="28"/>
          <w:szCs w:val="28"/>
        </w:rPr>
        <w:t>законом</w:t>
      </w:r>
      <w:r w:rsidR="00783DDB">
        <w:rPr>
          <w:sz w:val="28"/>
          <w:szCs w:val="28"/>
        </w:rPr>
        <w:t xml:space="preserve"> от 27.07.2006 N 152-ФЗ "О персональных данных" даю согласие на обработку (в том числе на сбор, </w:t>
      </w:r>
      <w:r w:rsidRPr="00E12617">
        <w:rPr>
          <w:sz w:val="28"/>
          <w:szCs w:val="28"/>
        </w:rPr>
        <w:t>использование, систематизацию, накопление, х</w:t>
      </w:r>
      <w:r w:rsidR="00783DDB">
        <w:rPr>
          <w:sz w:val="28"/>
          <w:szCs w:val="28"/>
        </w:rPr>
        <w:t xml:space="preserve">ранение, уточнение, обновление, изменение, </w:t>
      </w:r>
      <w:r w:rsidRPr="00E12617">
        <w:rPr>
          <w:sz w:val="28"/>
          <w:szCs w:val="28"/>
        </w:rPr>
        <w:t>распространение</w:t>
      </w:r>
      <w:r w:rsidR="00783DDB">
        <w:rPr>
          <w:sz w:val="28"/>
          <w:szCs w:val="28"/>
        </w:rPr>
        <w:t xml:space="preserve">, передачу, обезличивание, </w:t>
      </w:r>
      <w:r w:rsidRPr="00E12617">
        <w:rPr>
          <w:sz w:val="28"/>
          <w:szCs w:val="28"/>
        </w:rPr>
        <w:t>блокирование</w:t>
      </w:r>
      <w:r w:rsidR="00783DDB">
        <w:rPr>
          <w:sz w:val="28"/>
          <w:szCs w:val="28"/>
        </w:rPr>
        <w:t xml:space="preserve"> </w:t>
      </w:r>
      <w:r w:rsidRPr="00E12617">
        <w:rPr>
          <w:sz w:val="28"/>
          <w:szCs w:val="28"/>
        </w:rPr>
        <w:t>и уничтожение) моих персональных данных.</w:t>
      </w:r>
    </w:p>
    <w:p w:rsidR="00783DDB" w:rsidRPr="00783DDB" w:rsidRDefault="00783DDB" w:rsidP="00783DDB">
      <w:pPr>
        <w:suppressAutoHyphens/>
        <w:ind w:firstLine="709"/>
        <w:jc w:val="both"/>
        <w:rPr>
          <w:sz w:val="28"/>
          <w:szCs w:val="28"/>
        </w:rPr>
      </w:pPr>
      <w:r>
        <w:rPr>
          <w:sz w:val="28"/>
          <w:szCs w:val="28"/>
        </w:rPr>
        <w:t xml:space="preserve">Результат муниципальной услуги прошу предоставить (напротив </w:t>
      </w:r>
      <w:r w:rsidRPr="00783DDB">
        <w:rPr>
          <w:sz w:val="28"/>
          <w:szCs w:val="28"/>
        </w:rPr>
        <w:t>необходимого пункта поставить значок V):</w:t>
      </w:r>
    </w:p>
    <w:p w:rsidR="00783DDB" w:rsidRDefault="00783DDB" w:rsidP="00783DDB">
      <w:pPr>
        <w:suppressAutoHyphens/>
        <w:jc w:val="both"/>
        <w:rPr>
          <w:sz w:val="28"/>
          <w:szCs w:val="28"/>
        </w:rPr>
      </w:pPr>
    </w:p>
    <w:tbl>
      <w:tblPr>
        <w:tblW w:w="0" w:type="auto"/>
        <w:tblLook w:val="04A0" w:firstRow="1" w:lastRow="0" w:firstColumn="1" w:lastColumn="0" w:noHBand="0" w:noVBand="1"/>
      </w:tblPr>
      <w:tblGrid>
        <w:gridCol w:w="523"/>
        <w:gridCol w:w="310"/>
        <w:gridCol w:w="8801"/>
      </w:tblGrid>
      <w:tr w:rsidR="00783DDB" w:rsidRPr="00032220" w:rsidTr="0003222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83DDB" w:rsidRPr="00032220" w:rsidRDefault="00783DDB" w:rsidP="00032220">
            <w:pPr>
              <w:suppressAutoHyphens/>
              <w:jc w:val="both"/>
              <w:rPr>
                <w:sz w:val="28"/>
                <w:szCs w:val="28"/>
              </w:rPr>
            </w:pPr>
          </w:p>
        </w:tc>
        <w:tc>
          <w:tcPr>
            <w:tcW w:w="310" w:type="dxa"/>
            <w:tcBorders>
              <w:left w:val="single" w:sz="4" w:space="0" w:color="auto"/>
            </w:tcBorders>
            <w:shd w:val="clear" w:color="auto" w:fill="auto"/>
          </w:tcPr>
          <w:p w:rsidR="00783DDB" w:rsidRPr="00032220" w:rsidRDefault="00783DDB" w:rsidP="00032220">
            <w:pPr>
              <w:suppressAutoHyphens/>
              <w:jc w:val="both"/>
              <w:rPr>
                <w:sz w:val="28"/>
                <w:szCs w:val="28"/>
              </w:rPr>
            </w:pPr>
            <w:r w:rsidRPr="00032220">
              <w:rPr>
                <w:sz w:val="28"/>
                <w:szCs w:val="28"/>
              </w:rPr>
              <w:t>-</w:t>
            </w:r>
          </w:p>
        </w:tc>
        <w:tc>
          <w:tcPr>
            <w:tcW w:w="9012" w:type="dxa"/>
            <w:shd w:val="clear" w:color="auto" w:fill="auto"/>
          </w:tcPr>
          <w:p w:rsidR="00783DDB" w:rsidRPr="00032220" w:rsidRDefault="00783DDB" w:rsidP="00032220">
            <w:pPr>
              <w:suppressAutoHyphens/>
              <w:jc w:val="both"/>
              <w:rPr>
                <w:sz w:val="28"/>
                <w:szCs w:val="28"/>
              </w:rPr>
            </w:pPr>
            <w:r w:rsidRPr="00032220">
              <w:rPr>
                <w:sz w:val="28"/>
                <w:szCs w:val="28"/>
              </w:rPr>
              <w:t>в виде бумажного документа посредством почтового отправления;</w:t>
            </w:r>
          </w:p>
        </w:tc>
      </w:tr>
      <w:tr w:rsidR="00783DDB" w:rsidRPr="00032220" w:rsidTr="00032220">
        <w:trPr>
          <w:trHeight w:val="113"/>
        </w:trPr>
        <w:tc>
          <w:tcPr>
            <w:tcW w:w="533" w:type="dxa"/>
            <w:tcBorders>
              <w:top w:val="single" w:sz="4" w:space="0" w:color="auto"/>
              <w:bottom w:val="single" w:sz="4" w:space="0" w:color="auto"/>
            </w:tcBorders>
            <w:shd w:val="clear" w:color="auto" w:fill="auto"/>
          </w:tcPr>
          <w:p w:rsidR="00783DDB" w:rsidRPr="00032220" w:rsidRDefault="00783DDB" w:rsidP="00032220">
            <w:pPr>
              <w:suppressAutoHyphens/>
              <w:jc w:val="both"/>
              <w:rPr>
                <w:sz w:val="28"/>
                <w:szCs w:val="28"/>
              </w:rPr>
            </w:pPr>
          </w:p>
        </w:tc>
        <w:tc>
          <w:tcPr>
            <w:tcW w:w="310" w:type="dxa"/>
            <w:shd w:val="clear" w:color="auto" w:fill="auto"/>
          </w:tcPr>
          <w:p w:rsidR="00783DDB" w:rsidRPr="00032220" w:rsidRDefault="00783DDB" w:rsidP="00032220">
            <w:pPr>
              <w:suppressAutoHyphens/>
              <w:jc w:val="both"/>
              <w:rPr>
                <w:sz w:val="28"/>
                <w:szCs w:val="28"/>
              </w:rPr>
            </w:pPr>
          </w:p>
        </w:tc>
        <w:tc>
          <w:tcPr>
            <w:tcW w:w="9012" w:type="dxa"/>
            <w:shd w:val="clear" w:color="auto" w:fill="auto"/>
          </w:tcPr>
          <w:p w:rsidR="00783DDB" w:rsidRPr="00032220" w:rsidRDefault="00783DDB" w:rsidP="00032220">
            <w:pPr>
              <w:suppressAutoHyphens/>
              <w:jc w:val="both"/>
              <w:rPr>
                <w:sz w:val="28"/>
                <w:szCs w:val="28"/>
              </w:rPr>
            </w:pPr>
          </w:p>
        </w:tc>
      </w:tr>
      <w:tr w:rsidR="00783DDB" w:rsidRPr="00032220" w:rsidTr="0003222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83DDB" w:rsidRPr="00032220" w:rsidRDefault="00783DDB" w:rsidP="00032220">
            <w:pPr>
              <w:suppressAutoHyphens/>
              <w:jc w:val="both"/>
              <w:rPr>
                <w:sz w:val="28"/>
                <w:szCs w:val="28"/>
              </w:rPr>
            </w:pPr>
          </w:p>
        </w:tc>
        <w:tc>
          <w:tcPr>
            <w:tcW w:w="310" w:type="dxa"/>
            <w:tcBorders>
              <w:left w:val="single" w:sz="4" w:space="0" w:color="auto"/>
            </w:tcBorders>
            <w:shd w:val="clear" w:color="auto" w:fill="auto"/>
          </w:tcPr>
          <w:p w:rsidR="00783DDB" w:rsidRPr="00032220" w:rsidRDefault="00783DDB" w:rsidP="00032220">
            <w:pPr>
              <w:suppressAutoHyphens/>
              <w:jc w:val="both"/>
              <w:rPr>
                <w:sz w:val="28"/>
                <w:szCs w:val="28"/>
              </w:rPr>
            </w:pPr>
            <w:r w:rsidRPr="00032220">
              <w:rPr>
                <w:sz w:val="28"/>
                <w:szCs w:val="28"/>
              </w:rPr>
              <w:t>-</w:t>
            </w:r>
          </w:p>
        </w:tc>
        <w:tc>
          <w:tcPr>
            <w:tcW w:w="9012" w:type="dxa"/>
            <w:shd w:val="clear" w:color="auto" w:fill="auto"/>
          </w:tcPr>
          <w:p w:rsidR="00783DDB" w:rsidRPr="00032220" w:rsidRDefault="00783DDB" w:rsidP="00032220">
            <w:pPr>
              <w:suppressAutoHyphens/>
              <w:jc w:val="both"/>
              <w:rPr>
                <w:sz w:val="28"/>
                <w:szCs w:val="28"/>
              </w:rPr>
            </w:pPr>
            <w:r w:rsidRPr="00032220">
              <w:rPr>
                <w:sz w:val="28"/>
                <w:szCs w:val="28"/>
              </w:rPr>
              <w:t>в виде бумажного документа при личном обращении в Администрацию;</w:t>
            </w:r>
          </w:p>
        </w:tc>
      </w:tr>
      <w:tr w:rsidR="00783DDB" w:rsidRPr="00032220" w:rsidTr="00032220">
        <w:trPr>
          <w:trHeight w:val="170"/>
        </w:trPr>
        <w:tc>
          <w:tcPr>
            <w:tcW w:w="533" w:type="dxa"/>
            <w:tcBorders>
              <w:top w:val="single" w:sz="4" w:space="0" w:color="auto"/>
              <w:bottom w:val="single" w:sz="4" w:space="0" w:color="auto"/>
            </w:tcBorders>
            <w:shd w:val="clear" w:color="auto" w:fill="auto"/>
          </w:tcPr>
          <w:p w:rsidR="00783DDB" w:rsidRPr="00032220" w:rsidRDefault="00783DDB" w:rsidP="00032220">
            <w:pPr>
              <w:suppressAutoHyphens/>
              <w:jc w:val="both"/>
              <w:rPr>
                <w:sz w:val="28"/>
                <w:szCs w:val="28"/>
              </w:rPr>
            </w:pPr>
          </w:p>
        </w:tc>
        <w:tc>
          <w:tcPr>
            <w:tcW w:w="310" w:type="dxa"/>
            <w:shd w:val="clear" w:color="auto" w:fill="auto"/>
          </w:tcPr>
          <w:p w:rsidR="00783DDB" w:rsidRPr="00032220" w:rsidRDefault="00783DDB" w:rsidP="00032220">
            <w:pPr>
              <w:suppressAutoHyphens/>
              <w:jc w:val="both"/>
              <w:rPr>
                <w:sz w:val="28"/>
                <w:szCs w:val="28"/>
              </w:rPr>
            </w:pPr>
          </w:p>
        </w:tc>
        <w:tc>
          <w:tcPr>
            <w:tcW w:w="9012" w:type="dxa"/>
            <w:shd w:val="clear" w:color="auto" w:fill="auto"/>
          </w:tcPr>
          <w:p w:rsidR="00783DDB" w:rsidRPr="00032220" w:rsidRDefault="00783DDB" w:rsidP="00032220">
            <w:pPr>
              <w:suppressAutoHyphens/>
              <w:jc w:val="both"/>
              <w:rPr>
                <w:sz w:val="28"/>
                <w:szCs w:val="28"/>
              </w:rPr>
            </w:pPr>
          </w:p>
        </w:tc>
      </w:tr>
      <w:tr w:rsidR="00783DDB" w:rsidRPr="00032220" w:rsidTr="0003222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83DDB" w:rsidRPr="00032220" w:rsidRDefault="00783DDB" w:rsidP="00032220">
            <w:pPr>
              <w:suppressAutoHyphens/>
              <w:jc w:val="both"/>
              <w:rPr>
                <w:sz w:val="28"/>
                <w:szCs w:val="28"/>
              </w:rPr>
            </w:pPr>
          </w:p>
        </w:tc>
        <w:tc>
          <w:tcPr>
            <w:tcW w:w="310" w:type="dxa"/>
            <w:tcBorders>
              <w:left w:val="single" w:sz="4" w:space="0" w:color="auto"/>
            </w:tcBorders>
            <w:shd w:val="clear" w:color="auto" w:fill="auto"/>
          </w:tcPr>
          <w:p w:rsidR="00783DDB" w:rsidRPr="00032220" w:rsidRDefault="00783DDB" w:rsidP="00032220">
            <w:pPr>
              <w:suppressAutoHyphens/>
              <w:jc w:val="both"/>
              <w:rPr>
                <w:sz w:val="28"/>
                <w:szCs w:val="28"/>
              </w:rPr>
            </w:pPr>
            <w:r w:rsidRPr="00032220">
              <w:rPr>
                <w:sz w:val="28"/>
                <w:szCs w:val="28"/>
              </w:rPr>
              <w:t>-</w:t>
            </w:r>
          </w:p>
        </w:tc>
        <w:tc>
          <w:tcPr>
            <w:tcW w:w="9012" w:type="dxa"/>
            <w:shd w:val="clear" w:color="auto" w:fill="auto"/>
          </w:tcPr>
          <w:p w:rsidR="00783DDB" w:rsidRPr="00032220" w:rsidRDefault="00783DDB" w:rsidP="00032220">
            <w:pPr>
              <w:suppressAutoHyphens/>
              <w:jc w:val="both"/>
              <w:rPr>
                <w:sz w:val="28"/>
                <w:szCs w:val="28"/>
              </w:rPr>
            </w:pPr>
            <w:r w:rsidRPr="00032220">
              <w:rPr>
                <w:sz w:val="28"/>
                <w:szCs w:val="28"/>
              </w:rPr>
              <w:t>в виде электронного документа посредством ЕПГУ;</w:t>
            </w:r>
          </w:p>
        </w:tc>
      </w:tr>
      <w:tr w:rsidR="00783DDB" w:rsidRPr="00032220" w:rsidTr="00032220">
        <w:trPr>
          <w:trHeight w:val="113"/>
        </w:trPr>
        <w:tc>
          <w:tcPr>
            <w:tcW w:w="533" w:type="dxa"/>
            <w:tcBorders>
              <w:top w:val="single" w:sz="4" w:space="0" w:color="auto"/>
              <w:bottom w:val="single" w:sz="4" w:space="0" w:color="auto"/>
            </w:tcBorders>
            <w:shd w:val="clear" w:color="auto" w:fill="auto"/>
          </w:tcPr>
          <w:p w:rsidR="00783DDB" w:rsidRPr="00032220" w:rsidRDefault="00783DDB" w:rsidP="00032220">
            <w:pPr>
              <w:suppressAutoHyphens/>
              <w:jc w:val="both"/>
              <w:rPr>
                <w:sz w:val="28"/>
                <w:szCs w:val="28"/>
              </w:rPr>
            </w:pPr>
          </w:p>
        </w:tc>
        <w:tc>
          <w:tcPr>
            <w:tcW w:w="310" w:type="dxa"/>
            <w:shd w:val="clear" w:color="auto" w:fill="auto"/>
          </w:tcPr>
          <w:p w:rsidR="00783DDB" w:rsidRPr="00032220" w:rsidRDefault="00783DDB" w:rsidP="00032220">
            <w:pPr>
              <w:suppressAutoHyphens/>
              <w:jc w:val="both"/>
              <w:rPr>
                <w:sz w:val="28"/>
                <w:szCs w:val="28"/>
              </w:rPr>
            </w:pPr>
          </w:p>
        </w:tc>
        <w:tc>
          <w:tcPr>
            <w:tcW w:w="9012" w:type="dxa"/>
            <w:shd w:val="clear" w:color="auto" w:fill="auto"/>
          </w:tcPr>
          <w:p w:rsidR="00783DDB" w:rsidRPr="00032220" w:rsidRDefault="00783DDB" w:rsidP="00032220">
            <w:pPr>
              <w:suppressAutoHyphens/>
              <w:jc w:val="both"/>
              <w:rPr>
                <w:sz w:val="28"/>
                <w:szCs w:val="28"/>
              </w:rPr>
            </w:pPr>
          </w:p>
        </w:tc>
      </w:tr>
      <w:tr w:rsidR="00783DDB" w:rsidRPr="00032220" w:rsidTr="00032220">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83DDB" w:rsidRPr="00032220" w:rsidRDefault="00783DDB" w:rsidP="00032220">
            <w:pPr>
              <w:suppressAutoHyphens/>
              <w:jc w:val="both"/>
              <w:rPr>
                <w:sz w:val="28"/>
                <w:szCs w:val="28"/>
              </w:rPr>
            </w:pPr>
          </w:p>
        </w:tc>
        <w:tc>
          <w:tcPr>
            <w:tcW w:w="310" w:type="dxa"/>
            <w:tcBorders>
              <w:left w:val="single" w:sz="4" w:space="0" w:color="auto"/>
            </w:tcBorders>
            <w:shd w:val="clear" w:color="auto" w:fill="auto"/>
          </w:tcPr>
          <w:p w:rsidR="00783DDB" w:rsidRPr="00032220" w:rsidRDefault="00783DDB" w:rsidP="00032220">
            <w:pPr>
              <w:suppressAutoHyphens/>
              <w:jc w:val="both"/>
              <w:rPr>
                <w:sz w:val="28"/>
                <w:szCs w:val="28"/>
              </w:rPr>
            </w:pPr>
            <w:r w:rsidRPr="00032220">
              <w:rPr>
                <w:sz w:val="28"/>
                <w:szCs w:val="28"/>
              </w:rPr>
              <w:t>-</w:t>
            </w:r>
          </w:p>
        </w:tc>
        <w:tc>
          <w:tcPr>
            <w:tcW w:w="9012" w:type="dxa"/>
            <w:shd w:val="clear" w:color="auto" w:fill="auto"/>
          </w:tcPr>
          <w:p w:rsidR="00783DDB" w:rsidRPr="00032220" w:rsidRDefault="00783DDB" w:rsidP="00032220">
            <w:pPr>
              <w:suppressAutoHyphens/>
              <w:jc w:val="both"/>
              <w:rPr>
                <w:sz w:val="28"/>
                <w:szCs w:val="28"/>
              </w:rPr>
            </w:pPr>
            <w:r w:rsidRPr="00032220">
              <w:rPr>
                <w:sz w:val="28"/>
                <w:szCs w:val="28"/>
              </w:rPr>
              <w:t>в виде электронного документа посредством электронной почты.</w:t>
            </w:r>
          </w:p>
        </w:tc>
      </w:tr>
    </w:tbl>
    <w:p w:rsidR="00783DDB" w:rsidRDefault="00783DDB" w:rsidP="00783DDB">
      <w:pPr>
        <w:suppressAutoHyphens/>
        <w:jc w:val="both"/>
        <w:rPr>
          <w:sz w:val="28"/>
          <w:szCs w:val="28"/>
        </w:rPr>
      </w:pPr>
    </w:p>
    <w:p w:rsidR="0082252D" w:rsidRPr="0082252D" w:rsidRDefault="0082252D" w:rsidP="00EA01FE">
      <w:pPr>
        <w:suppressAutoHyphens/>
        <w:rPr>
          <w:sz w:val="28"/>
          <w:szCs w:val="28"/>
        </w:rPr>
      </w:pPr>
    </w:p>
    <w:tbl>
      <w:tblPr>
        <w:tblW w:w="0" w:type="auto"/>
        <w:tblLook w:val="04A0" w:firstRow="1" w:lastRow="0" w:firstColumn="1" w:lastColumn="0" w:noHBand="0" w:noVBand="1"/>
      </w:tblPr>
      <w:tblGrid>
        <w:gridCol w:w="1484"/>
        <w:gridCol w:w="1757"/>
        <w:gridCol w:w="844"/>
        <w:gridCol w:w="5554"/>
      </w:tblGrid>
      <w:tr w:rsidR="00783DDB" w:rsidRPr="00AE6206" w:rsidTr="00783DDB">
        <w:tc>
          <w:tcPr>
            <w:tcW w:w="1384" w:type="dxa"/>
            <w:shd w:val="clear" w:color="auto" w:fill="auto"/>
          </w:tcPr>
          <w:p w:rsidR="00783DDB" w:rsidRPr="00783DDB" w:rsidRDefault="00783DDB" w:rsidP="00783DDB">
            <w:pPr>
              <w:widowControl w:val="0"/>
              <w:suppressAutoHyphens/>
              <w:autoSpaceDE w:val="0"/>
              <w:autoSpaceDN w:val="0"/>
              <w:adjustRightInd w:val="0"/>
              <w:rPr>
                <w:sz w:val="28"/>
                <w:szCs w:val="28"/>
              </w:rPr>
            </w:pPr>
            <w:r w:rsidRPr="00783DDB">
              <w:rPr>
                <w:sz w:val="28"/>
                <w:szCs w:val="28"/>
              </w:rPr>
              <w:t>Заявитель:</w:t>
            </w:r>
          </w:p>
        </w:tc>
        <w:tc>
          <w:tcPr>
            <w:tcW w:w="8471" w:type="dxa"/>
            <w:gridSpan w:val="3"/>
            <w:tcBorders>
              <w:bottom w:val="single" w:sz="4" w:space="0" w:color="auto"/>
            </w:tcBorders>
            <w:shd w:val="clear" w:color="auto" w:fill="auto"/>
          </w:tcPr>
          <w:p w:rsidR="00783DDB" w:rsidRPr="00AE6206" w:rsidRDefault="00783DDB" w:rsidP="008F5B74">
            <w:pPr>
              <w:widowControl w:val="0"/>
              <w:suppressAutoHyphens/>
              <w:autoSpaceDE w:val="0"/>
              <w:autoSpaceDN w:val="0"/>
              <w:adjustRightInd w:val="0"/>
              <w:jc w:val="both"/>
              <w:rPr>
                <w:sz w:val="28"/>
                <w:szCs w:val="28"/>
              </w:rPr>
            </w:pPr>
          </w:p>
        </w:tc>
      </w:tr>
      <w:tr w:rsidR="00783DDB" w:rsidRPr="00AE6206" w:rsidTr="00783DDB">
        <w:tc>
          <w:tcPr>
            <w:tcW w:w="1384" w:type="dxa"/>
            <w:shd w:val="clear" w:color="auto" w:fill="auto"/>
          </w:tcPr>
          <w:p w:rsidR="00783DDB" w:rsidRPr="00AE6206" w:rsidRDefault="00783DDB" w:rsidP="008F5B74">
            <w:pPr>
              <w:widowControl w:val="0"/>
              <w:suppressAutoHyphens/>
              <w:autoSpaceDE w:val="0"/>
              <w:autoSpaceDN w:val="0"/>
              <w:adjustRightInd w:val="0"/>
              <w:jc w:val="both"/>
              <w:rPr>
                <w:sz w:val="28"/>
                <w:szCs w:val="28"/>
              </w:rPr>
            </w:pPr>
          </w:p>
        </w:tc>
        <w:tc>
          <w:tcPr>
            <w:tcW w:w="8471" w:type="dxa"/>
            <w:gridSpan w:val="3"/>
            <w:tcBorders>
              <w:top w:val="single" w:sz="4" w:space="0" w:color="auto"/>
            </w:tcBorders>
            <w:shd w:val="clear" w:color="auto" w:fill="auto"/>
          </w:tcPr>
          <w:p w:rsidR="00783DDB" w:rsidRPr="00783DDB" w:rsidRDefault="00783DDB" w:rsidP="00783DDB">
            <w:pPr>
              <w:widowControl w:val="0"/>
              <w:suppressAutoHyphens/>
              <w:autoSpaceDE w:val="0"/>
              <w:autoSpaceDN w:val="0"/>
              <w:adjustRightInd w:val="0"/>
              <w:jc w:val="center"/>
            </w:pPr>
            <w:r w:rsidRPr="00783DDB">
              <w:t>(Ф.И.О. заявителя/представителя заявителя)</w:t>
            </w:r>
          </w:p>
        </w:tc>
      </w:tr>
      <w:tr w:rsidR="00783DDB" w:rsidRPr="00AE6206" w:rsidTr="00783DDB">
        <w:tc>
          <w:tcPr>
            <w:tcW w:w="3227" w:type="dxa"/>
            <w:gridSpan w:val="2"/>
            <w:shd w:val="clear" w:color="auto" w:fill="auto"/>
          </w:tcPr>
          <w:p w:rsidR="00783DDB" w:rsidRPr="00AE6206" w:rsidRDefault="00783DDB" w:rsidP="008F5B74">
            <w:pPr>
              <w:widowControl w:val="0"/>
              <w:suppressAutoHyphens/>
              <w:autoSpaceDE w:val="0"/>
              <w:autoSpaceDN w:val="0"/>
              <w:adjustRightInd w:val="0"/>
              <w:jc w:val="both"/>
              <w:rPr>
                <w:sz w:val="28"/>
                <w:szCs w:val="28"/>
              </w:rPr>
            </w:pPr>
          </w:p>
        </w:tc>
        <w:tc>
          <w:tcPr>
            <w:tcW w:w="872" w:type="dxa"/>
            <w:shd w:val="clear" w:color="auto" w:fill="auto"/>
          </w:tcPr>
          <w:p w:rsidR="00783DDB" w:rsidRPr="00AE6206" w:rsidRDefault="00783DDB" w:rsidP="008F5B74">
            <w:pPr>
              <w:widowControl w:val="0"/>
              <w:suppressAutoHyphens/>
              <w:autoSpaceDE w:val="0"/>
              <w:autoSpaceDN w:val="0"/>
              <w:adjustRightInd w:val="0"/>
              <w:jc w:val="both"/>
              <w:rPr>
                <w:sz w:val="28"/>
                <w:szCs w:val="28"/>
              </w:rPr>
            </w:pPr>
          </w:p>
        </w:tc>
        <w:tc>
          <w:tcPr>
            <w:tcW w:w="5756" w:type="dxa"/>
            <w:shd w:val="clear" w:color="auto" w:fill="auto"/>
          </w:tcPr>
          <w:p w:rsidR="00783DDB" w:rsidRPr="00AE6206" w:rsidRDefault="00783DDB" w:rsidP="008F5B74">
            <w:pPr>
              <w:widowControl w:val="0"/>
              <w:suppressAutoHyphens/>
              <w:autoSpaceDE w:val="0"/>
              <w:autoSpaceDN w:val="0"/>
              <w:adjustRightInd w:val="0"/>
              <w:jc w:val="both"/>
              <w:rPr>
                <w:sz w:val="28"/>
                <w:szCs w:val="28"/>
              </w:rPr>
            </w:pPr>
          </w:p>
        </w:tc>
      </w:tr>
      <w:tr w:rsidR="0082252D" w:rsidRPr="00AE6206" w:rsidTr="00783DDB">
        <w:tc>
          <w:tcPr>
            <w:tcW w:w="3227" w:type="dxa"/>
            <w:gridSpan w:val="2"/>
            <w:tcBorders>
              <w:bottom w:val="single" w:sz="4" w:space="0" w:color="auto"/>
            </w:tcBorders>
            <w:shd w:val="clear" w:color="auto" w:fill="auto"/>
          </w:tcPr>
          <w:p w:rsidR="0082252D" w:rsidRPr="00AE6206" w:rsidRDefault="0082252D" w:rsidP="008F5B74">
            <w:pPr>
              <w:widowControl w:val="0"/>
              <w:suppressAutoHyphens/>
              <w:autoSpaceDE w:val="0"/>
              <w:autoSpaceDN w:val="0"/>
              <w:adjustRightInd w:val="0"/>
              <w:jc w:val="both"/>
              <w:rPr>
                <w:sz w:val="28"/>
                <w:szCs w:val="28"/>
              </w:rPr>
            </w:pPr>
          </w:p>
        </w:tc>
        <w:tc>
          <w:tcPr>
            <w:tcW w:w="872" w:type="dxa"/>
            <w:shd w:val="clear" w:color="auto" w:fill="auto"/>
          </w:tcPr>
          <w:p w:rsidR="0082252D" w:rsidRPr="00AE6206" w:rsidRDefault="0082252D" w:rsidP="008F5B74">
            <w:pPr>
              <w:widowControl w:val="0"/>
              <w:suppressAutoHyphens/>
              <w:autoSpaceDE w:val="0"/>
              <w:autoSpaceDN w:val="0"/>
              <w:adjustRightInd w:val="0"/>
              <w:jc w:val="both"/>
              <w:rPr>
                <w:sz w:val="28"/>
                <w:szCs w:val="28"/>
              </w:rPr>
            </w:pPr>
          </w:p>
        </w:tc>
        <w:tc>
          <w:tcPr>
            <w:tcW w:w="5756" w:type="dxa"/>
            <w:tcBorders>
              <w:bottom w:val="single" w:sz="4" w:space="0" w:color="auto"/>
            </w:tcBorders>
            <w:shd w:val="clear" w:color="auto" w:fill="auto"/>
          </w:tcPr>
          <w:p w:rsidR="0082252D" w:rsidRPr="00AE6206" w:rsidRDefault="0082252D" w:rsidP="008F5B74">
            <w:pPr>
              <w:widowControl w:val="0"/>
              <w:suppressAutoHyphens/>
              <w:autoSpaceDE w:val="0"/>
              <w:autoSpaceDN w:val="0"/>
              <w:adjustRightInd w:val="0"/>
              <w:jc w:val="both"/>
              <w:rPr>
                <w:sz w:val="28"/>
                <w:szCs w:val="28"/>
              </w:rPr>
            </w:pPr>
          </w:p>
        </w:tc>
      </w:tr>
      <w:tr w:rsidR="0082252D" w:rsidRPr="00AE6206" w:rsidTr="00783DDB">
        <w:tc>
          <w:tcPr>
            <w:tcW w:w="3227" w:type="dxa"/>
            <w:gridSpan w:val="2"/>
            <w:tcBorders>
              <w:top w:val="single" w:sz="4" w:space="0" w:color="auto"/>
            </w:tcBorders>
            <w:shd w:val="clear" w:color="auto" w:fill="auto"/>
          </w:tcPr>
          <w:p w:rsidR="0082252D" w:rsidRPr="00AE6206" w:rsidRDefault="0082252D" w:rsidP="008F5B74">
            <w:pPr>
              <w:widowControl w:val="0"/>
              <w:suppressAutoHyphens/>
              <w:autoSpaceDE w:val="0"/>
              <w:autoSpaceDN w:val="0"/>
              <w:adjustRightInd w:val="0"/>
              <w:jc w:val="center"/>
            </w:pPr>
            <w:r w:rsidRPr="00AE6206">
              <w:t>(подпись)</w:t>
            </w:r>
          </w:p>
        </w:tc>
        <w:tc>
          <w:tcPr>
            <w:tcW w:w="872" w:type="dxa"/>
            <w:shd w:val="clear" w:color="auto" w:fill="auto"/>
          </w:tcPr>
          <w:p w:rsidR="0082252D" w:rsidRPr="00AE6206" w:rsidRDefault="0082252D" w:rsidP="008F5B74">
            <w:pPr>
              <w:widowControl w:val="0"/>
              <w:suppressAutoHyphens/>
              <w:autoSpaceDE w:val="0"/>
              <w:autoSpaceDN w:val="0"/>
              <w:adjustRightInd w:val="0"/>
              <w:jc w:val="both"/>
              <w:rPr>
                <w:sz w:val="22"/>
                <w:szCs w:val="22"/>
              </w:rPr>
            </w:pPr>
          </w:p>
        </w:tc>
        <w:tc>
          <w:tcPr>
            <w:tcW w:w="5756" w:type="dxa"/>
            <w:tcBorders>
              <w:top w:val="single" w:sz="4" w:space="0" w:color="auto"/>
            </w:tcBorders>
            <w:shd w:val="clear" w:color="auto" w:fill="auto"/>
          </w:tcPr>
          <w:p w:rsidR="0082252D" w:rsidRPr="00AE6206" w:rsidRDefault="0082252D" w:rsidP="008F5B74">
            <w:pPr>
              <w:widowControl w:val="0"/>
              <w:suppressAutoHyphens/>
              <w:autoSpaceDE w:val="0"/>
              <w:autoSpaceDN w:val="0"/>
              <w:adjustRightInd w:val="0"/>
              <w:jc w:val="center"/>
            </w:pPr>
            <w:r w:rsidRPr="00AE6206">
              <w:t>(расшифровка подписи)</w:t>
            </w:r>
          </w:p>
        </w:tc>
      </w:tr>
      <w:tr w:rsidR="0082252D" w:rsidRPr="00AE6206" w:rsidTr="00783DDB">
        <w:tc>
          <w:tcPr>
            <w:tcW w:w="3227" w:type="dxa"/>
            <w:gridSpan w:val="2"/>
            <w:tcBorders>
              <w:bottom w:val="single" w:sz="4" w:space="0" w:color="auto"/>
            </w:tcBorders>
            <w:shd w:val="clear" w:color="auto" w:fill="auto"/>
          </w:tcPr>
          <w:p w:rsidR="0082252D" w:rsidRPr="00AE6206" w:rsidRDefault="0082252D" w:rsidP="008F5B74">
            <w:pPr>
              <w:widowControl w:val="0"/>
              <w:suppressAutoHyphens/>
              <w:autoSpaceDE w:val="0"/>
              <w:autoSpaceDN w:val="0"/>
              <w:adjustRightInd w:val="0"/>
              <w:jc w:val="both"/>
            </w:pPr>
          </w:p>
          <w:p w:rsidR="0082252D" w:rsidRPr="00AE6206" w:rsidRDefault="0082252D" w:rsidP="008F5B74">
            <w:pPr>
              <w:widowControl w:val="0"/>
              <w:suppressAutoHyphens/>
              <w:autoSpaceDE w:val="0"/>
              <w:autoSpaceDN w:val="0"/>
              <w:adjustRightInd w:val="0"/>
              <w:jc w:val="both"/>
            </w:pPr>
          </w:p>
        </w:tc>
        <w:tc>
          <w:tcPr>
            <w:tcW w:w="872" w:type="dxa"/>
            <w:shd w:val="clear" w:color="auto" w:fill="auto"/>
          </w:tcPr>
          <w:p w:rsidR="0082252D" w:rsidRPr="00AE6206" w:rsidRDefault="0082252D" w:rsidP="008F5B74">
            <w:pPr>
              <w:widowControl w:val="0"/>
              <w:suppressAutoHyphens/>
              <w:autoSpaceDE w:val="0"/>
              <w:autoSpaceDN w:val="0"/>
              <w:adjustRightInd w:val="0"/>
              <w:jc w:val="both"/>
              <w:rPr>
                <w:sz w:val="22"/>
                <w:szCs w:val="22"/>
              </w:rPr>
            </w:pPr>
          </w:p>
        </w:tc>
        <w:tc>
          <w:tcPr>
            <w:tcW w:w="5756" w:type="dxa"/>
            <w:shd w:val="clear" w:color="auto" w:fill="auto"/>
          </w:tcPr>
          <w:p w:rsidR="0082252D" w:rsidRPr="00AE6206" w:rsidRDefault="0082252D" w:rsidP="008F5B74">
            <w:pPr>
              <w:widowControl w:val="0"/>
              <w:suppressAutoHyphens/>
              <w:autoSpaceDE w:val="0"/>
              <w:autoSpaceDN w:val="0"/>
              <w:adjustRightInd w:val="0"/>
              <w:jc w:val="both"/>
            </w:pPr>
          </w:p>
        </w:tc>
      </w:tr>
      <w:tr w:rsidR="0082252D" w:rsidRPr="00AE6206" w:rsidTr="00783DDB">
        <w:tc>
          <w:tcPr>
            <w:tcW w:w="3227" w:type="dxa"/>
            <w:gridSpan w:val="2"/>
            <w:tcBorders>
              <w:top w:val="single" w:sz="4" w:space="0" w:color="auto"/>
            </w:tcBorders>
            <w:shd w:val="clear" w:color="auto" w:fill="auto"/>
          </w:tcPr>
          <w:p w:rsidR="0082252D" w:rsidRPr="00AE6206" w:rsidRDefault="0082252D" w:rsidP="008F5B74">
            <w:pPr>
              <w:widowControl w:val="0"/>
              <w:suppressAutoHyphens/>
              <w:autoSpaceDE w:val="0"/>
              <w:autoSpaceDN w:val="0"/>
              <w:adjustRightInd w:val="0"/>
              <w:jc w:val="center"/>
            </w:pPr>
            <w:r w:rsidRPr="00AE6206">
              <w:t>Дата</w:t>
            </w:r>
          </w:p>
        </w:tc>
        <w:tc>
          <w:tcPr>
            <w:tcW w:w="872" w:type="dxa"/>
            <w:shd w:val="clear" w:color="auto" w:fill="auto"/>
          </w:tcPr>
          <w:p w:rsidR="0082252D" w:rsidRPr="00AE6206" w:rsidRDefault="0082252D" w:rsidP="008F5B74">
            <w:pPr>
              <w:widowControl w:val="0"/>
              <w:suppressAutoHyphens/>
              <w:autoSpaceDE w:val="0"/>
              <w:autoSpaceDN w:val="0"/>
              <w:adjustRightInd w:val="0"/>
              <w:jc w:val="both"/>
              <w:rPr>
                <w:sz w:val="22"/>
                <w:szCs w:val="22"/>
              </w:rPr>
            </w:pPr>
          </w:p>
        </w:tc>
        <w:tc>
          <w:tcPr>
            <w:tcW w:w="5756" w:type="dxa"/>
            <w:shd w:val="clear" w:color="auto" w:fill="auto"/>
          </w:tcPr>
          <w:p w:rsidR="0082252D" w:rsidRPr="00AE6206" w:rsidRDefault="0082252D" w:rsidP="008F5B74">
            <w:pPr>
              <w:widowControl w:val="0"/>
              <w:suppressAutoHyphens/>
              <w:autoSpaceDE w:val="0"/>
              <w:autoSpaceDN w:val="0"/>
              <w:adjustRightInd w:val="0"/>
              <w:jc w:val="both"/>
            </w:pPr>
          </w:p>
        </w:tc>
      </w:tr>
    </w:tbl>
    <w:p w:rsidR="00EA01FE" w:rsidRPr="000C6E0E" w:rsidRDefault="00EA01FE" w:rsidP="00E3472C">
      <w:pPr>
        <w:suppressAutoHyphens/>
      </w:pPr>
    </w:p>
    <w:sectPr w:rsidR="00EA01FE" w:rsidRPr="000C6E0E" w:rsidSect="00AD5D15">
      <w:footerReference w:type="even" r:id="rId18"/>
      <w:footerReference w:type="default" r:id="rId19"/>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5D7" w:rsidRDefault="00AB75D7">
      <w:r>
        <w:separator/>
      </w:r>
    </w:p>
  </w:endnote>
  <w:endnote w:type="continuationSeparator" w:id="0">
    <w:p w:rsidR="00AB75D7" w:rsidRDefault="00AB7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F012F4">
      <w:rPr>
        <w:rStyle w:val="aa"/>
        <w:noProof/>
      </w:rPr>
      <w:t>25</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5D7" w:rsidRDefault="00AB75D7">
      <w:r>
        <w:separator/>
      </w:r>
    </w:p>
  </w:footnote>
  <w:footnote w:type="continuationSeparator" w:id="0">
    <w:p w:rsidR="00AB75D7" w:rsidRDefault="00AB75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2F4" w:rsidRPr="00F012F4" w:rsidRDefault="00F012F4" w:rsidP="00F012F4">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C31CF6"/>
    <w:multiLevelType w:val="hybridMultilevel"/>
    <w:tmpl w:val="5BB23BB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412BE5"/>
    <w:multiLevelType w:val="hybridMultilevel"/>
    <w:tmpl w:val="3BDA8A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515BD3"/>
    <w:multiLevelType w:val="hybridMultilevel"/>
    <w:tmpl w:val="E7901176"/>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6"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7" w15:restartNumberingAfterBreak="0">
    <w:nsid w:val="294C1424"/>
    <w:multiLevelType w:val="hybridMultilevel"/>
    <w:tmpl w:val="CA3873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1"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2"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7"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1EC0EEA"/>
    <w:multiLevelType w:val="hybridMultilevel"/>
    <w:tmpl w:val="91B666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312185E"/>
    <w:multiLevelType w:val="hybridMultilevel"/>
    <w:tmpl w:val="E2009C7C"/>
    <w:lvl w:ilvl="0" w:tplc="0419000F">
      <w:start w:val="1"/>
      <w:numFmt w:val="decimal"/>
      <w:lvlText w:val="%1."/>
      <w:lvlJc w:val="left"/>
      <w:pPr>
        <w:ind w:left="2700" w:hanging="360"/>
      </w:pPr>
      <w:rPr>
        <w:rFonts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30" w15:restartNumberingAfterBreak="0">
    <w:nsid w:val="54B15FE7"/>
    <w:multiLevelType w:val="hybridMultilevel"/>
    <w:tmpl w:val="D70226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815516"/>
    <w:multiLevelType w:val="multilevel"/>
    <w:tmpl w:val="CCF6A6F8"/>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6"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F4672B1"/>
    <w:multiLevelType w:val="hybridMultilevel"/>
    <w:tmpl w:val="89CCCB0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1"/>
  </w:num>
  <w:num w:numId="4">
    <w:abstractNumId w:val="16"/>
  </w:num>
  <w:num w:numId="5">
    <w:abstractNumId w:val="9"/>
  </w:num>
  <w:num w:numId="6">
    <w:abstractNumId w:val="4"/>
  </w:num>
  <w:num w:numId="7">
    <w:abstractNumId w:val="39"/>
  </w:num>
  <w:num w:numId="8">
    <w:abstractNumId w:val="14"/>
  </w:num>
  <w:num w:numId="9">
    <w:abstractNumId w:val="10"/>
  </w:num>
  <w:num w:numId="10">
    <w:abstractNumId w:val="25"/>
  </w:num>
  <w:num w:numId="11">
    <w:abstractNumId w:val="7"/>
  </w:num>
  <w:num w:numId="12">
    <w:abstractNumId w:val="27"/>
  </w:num>
  <w:num w:numId="13">
    <w:abstractNumId w:val="23"/>
  </w:num>
  <w:num w:numId="14">
    <w:abstractNumId w:val="20"/>
  </w:num>
  <w:num w:numId="15">
    <w:abstractNumId w:val="40"/>
  </w:num>
  <w:num w:numId="16">
    <w:abstractNumId w:val="2"/>
  </w:num>
  <w:num w:numId="17">
    <w:abstractNumId w:val="32"/>
  </w:num>
  <w:num w:numId="18">
    <w:abstractNumId w:val="24"/>
  </w:num>
  <w:num w:numId="19">
    <w:abstractNumId w:val="1"/>
  </w:num>
  <w:num w:numId="20">
    <w:abstractNumId w:val="22"/>
  </w:num>
  <w:num w:numId="21">
    <w:abstractNumId w:val="33"/>
  </w:num>
  <w:num w:numId="22">
    <w:abstractNumId w:val="13"/>
  </w:num>
  <w:num w:numId="23">
    <w:abstractNumId w:val="41"/>
  </w:num>
  <w:num w:numId="24">
    <w:abstractNumId w:val="37"/>
  </w:num>
  <w:num w:numId="25">
    <w:abstractNumId w:val="12"/>
  </w:num>
  <w:num w:numId="26">
    <w:abstractNumId w:val="26"/>
  </w:num>
  <w:num w:numId="27">
    <w:abstractNumId w:val="17"/>
  </w:num>
  <w:num w:numId="28">
    <w:abstractNumId w:val="42"/>
  </w:num>
  <w:num w:numId="29">
    <w:abstractNumId w:val="6"/>
  </w:num>
  <w:num w:numId="30">
    <w:abstractNumId w:val="3"/>
  </w:num>
  <w:num w:numId="31">
    <w:abstractNumId w:val="15"/>
  </w:num>
  <w:num w:numId="32">
    <w:abstractNumId w:val="35"/>
  </w:num>
  <w:num w:numId="33">
    <w:abstractNumId w:val="28"/>
  </w:num>
  <w:num w:numId="34">
    <w:abstractNumId w:val="31"/>
  </w:num>
  <w:num w:numId="35">
    <w:abstractNumId w:val="36"/>
  </w:num>
  <w:num w:numId="36">
    <w:abstractNumId w:val="5"/>
  </w:num>
  <w:num w:numId="37">
    <w:abstractNumId w:val="38"/>
  </w:num>
  <w:num w:numId="38">
    <w:abstractNumId w:val="8"/>
  </w:num>
  <w:num w:numId="39">
    <w:abstractNumId w:val="11"/>
  </w:num>
  <w:num w:numId="40">
    <w:abstractNumId w:val="30"/>
  </w:num>
  <w:num w:numId="41">
    <w:abstractNumId w:val="29"/>
  </w:num>
  <w:num w:numId="42">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222D7"/>
    <w:rsid w:val="00022601"/>
    <w:rsid w:val="00024A03"/>
    <w:rsid w:val="00032220"/>
    <w:rsid w:val="000473D1"/>
    <w:rsid w:val="000642E3"/>
    <w:rsid w:val="00064A61"/>
    <w:rsid w:val="000755AF"/>
    <w:rsid w:val="00077AF0"/>
    <w:rsid w:val="000847E3"/>
    <w:rsid w:val="00084EAE"/>
    <w:rsid w:val="00085114"/>
    <w:rsid w:val="0009357F"/>
    <w:rsid w:val="000A7047"/>
    <w:rsid w:val="000B6CF6"/>
    <w:rsid w:val="000B6DB3"/>
    <w:rsid w:val="000C2FFC"/>
    <w:rsid w:val="000C5A4B"/>
    <w:rsid w:val="000C6E0E"/>
    <w:rsid w:val="000D0021"/>
    <w:rsid w:val="000D3D9A"/>
    <w:rsid w:val="000D7379"/>
    <w:rsid w:val="000F0829"/>
    <w:rsid w:val="000F3F6A"/>
    <w:rsid w:val="00114F7C"/>
    <w:rsid w:val="00125671"/>
    <w:rsid w:val="00131B6B"/>
    <w:rsid w:val="00136FA7"/>
    <w:rsid w:val="00141C3F"/>
    <w:rsid w:val="001623C2"/>
    <w:rsid w:val="0016429E"/>
    <w:rsid w:val="00173D15"/>
    <w:rsid w:val="00174963"/>
    <w:rsid w:val="00177504"/>
    <w:rsid w:val="00180C17"/>
    <w:rsid w:val="00197891"/>
    <w:rsid w:val="001A1781"/>
    <w:rsid w:val="001A5F4F"/>
    <w:rsid w:val="001B05FD"/>
    <w:rsid w:val="001B65E0"/>
    <w:rsid w:val="001D486D"/>
    <w:rsid w:val="001D7EF4"/>
    <w:rsid w:val="001F0B3D"/>
    <w:rsid w:val="001F1781"/>
    <w:rsid w:val="00200AD4"/>
    <w:rsid w:val="002127FF"/>
    <w:rsid w:val="002208A9"/>
    <w:rsid w:val="002307AE"/>
    <w:rsid w:val="0023110B"/>
    <w:rsid w:val="00232536"/>
    <w:rsid w:val="00251319"/>
    <w:rsid w:val="002663B6"/>
    <w:rsid w:val="00271EA8"/>
    <w:rsid w:val="0028049A"/>
    <w:rsid w:val="002854DE"/>
    <w:rsid w:val="00296796"/>
    <w:rsid w:val="002A6C8E"/>
    <w:rsid w:val="002B389F"/>
    <w:rsid w:val="002C6E27"/>
    <w:rsid w:val="002E0E79"/>
    <w:rsid w:val="002E40AE"/>
    <w:rsid w:val="002E6E8A"/>
    <w:rsid w:val="002F22A2"/>
    <w:rsid w:val="002F298D"/>
    <w:rsid w:val="002F7A32"/>
    <w:rsid w:val="00303F43"/>
    <w:rsid w:val="00334E57"/>
    <w:rsid w:val="00341A94"/>
    <w:rsid w:val="00342DA6"/>
    <w:rsid w:val="00345006"/>
    <w:rsid w:val="00351C79"/>
    <w:rsid w:val="00352AE2"/>
    <w:rsid w:val="003608D3"/>
    <w:rsid w:val="00365285"/>
    <w:rsid w:val="003817B4"/>
    <w:rsid w:val="00384922"/>
    <w:rsid w:val="00394C97"/>
    <w:rsid w:val="00396829"/>
    <w:rsid w:val="003A432B"/>
    <w:rsid w:val="003B631B"/>
    <w:rsid w:val="003C533E"/>
    <w:rsid w:val="003D4392"/>
    <w:rsid w:val="003E1684"/>
    <w:rsid w:val="003E16EC"/>
    <w:rsid w:val="003E7C0F"/>
    <w:rsid w:val="003E7E8E"/>
    <w:rsid w:val="003F00BF"/>
    <w:rsid w:val="003F4FBA"/>
    <w:rsid w:val="003F5B52"/>
    <w:rsid w:val="004002DF"/>
    <w:rsid w:val="004173AA"/>
    <w:rsid w:val="00417909"/>
    <w:rsid w:val="00425D98"/>
    <w:rsid w:val="00430413"/>
    <w:rsid w:val="004355BC"/>
    <w:rsid w:val="004422DF"/>
    <w:rsid w:val="00447A71"/>
    <w:rsid w:val="00454266"/>
    <w:rsid w:val="0046425F"/>
    <w:rsid w:val="00467A99"/>
    <w:rsid w:val="00471113"/>
    <w:rsid w:val="00472983"/>
    <w:rsid w:val="00475419"/>
    <w:rsid w:val="00476E19"/>
    <w:rsid w:val="0049467A"/>
    <w:rsid w:val="00497579"/>
    <w:rsid w:val="004A5CBE"/>
    <w:rsid w:val="004B3612"/>
    <w:rsid w:val="004B4F7F"/>
    <w:rsid w:val="004C1471"/>
    <w:rsid w:val="004C21A1"/>
    <w:rsid w:val="004C2A38"/>
    <w:rsid w:val="004D0796"/>
    <w:rsid w:val="004F3E4C"/>
    <w:rsid w:val="004F7C70"/>
    <w:rsid w:val="00506316"/>
    <w:rsid w:val="00531926"/>
    <w:rsid w:val="005323C8"/>
    <w:rsid w:val="00551501"/>
    <w:rsid w:val="0055445C"/>
    <w:rsid w:val="00570028"/>
    <w:rsid w:val="005740A9"/>
    <w:rsid w:val="00576BE4"/>
    <w:rsid w:val="005812D0"/>
    <w:rsid w:val="00582D80"/>
    <w:rsid w:val="00591134"/>
    <w:rsid w:val="005A074A"/>
    <w:rsid w:val="005B7C35"/>
    <w:rsid w:val="005C4064"/>
    <w:rsid w:val="005C67F8"/>
    <w:rsid w:val="005E1F4B"/>
    <w:rsid w:val="005E7739"/>
    <w:rsid w:val="006132E3"/>
    <w:rsid w:val="006145D0"/>
    <w:rsid w:val="00620C72"/>
    <w:rsid w:val="0063233F"/>
    <w:rsid w:val="00635B62"/>
    <w:rsid w:val="00642C05"/>
    <w:rsid w:val="006750BA"/>
    <w:rsid w:val="006864A7"/>
    <w:rsid w:val="00691A51"/>
    <w:rsid w:val="006931D4"/>
    <w:rsid w:val="00694844"/>
    <w:rsid w:val="006A258C"/>
    <w:rsid w:val="006B7B5C"/>
    <w:rsid w:val="006C660D"/>
    <w:rsid w:val="006E4C30"/>
    <w:rsid w:val="006F213A"/>
    <w:rsid w:val="006F711A"/>
    <w:rsid w:val="0072381B"/>
    <w:rsid w:val="00726094"/>
    <w:rsid w:val="00734CF5"/>
    <w:rsid w:val="00741534"/>
    <w:rsid w:val="00742744"/>
    <w:rsid w:val="00743484"/>
    <w:rsid w:val="00744532"/>
    <w:rsid w:val="00744977"/>
    <w:rsid w:val="00746186"/>
    <w:rsid w:val="00753590"/>
    <w:rsid w:val="00760EE4"/>
    <w:rsid w:val="0076172F"/>
    <w:rsid w:val="007675A1"/>
    <w:rsid w:val="00767C22"/>
    <w:rsid w:val="00770B95"/>
    <w:rsid w:val="00783DDB"/>
    <w:rsid w:val="00795748"/>
    <w:rsid w:val="007A00BC"/>
    <w:rsid w:val="007A1EB1"/>
    <w:rsid w:val="007A25AE"/>
    <w:rsid w:val="007A4635"/>
    <w:rsid w:val="007C2CE6"/>
    <w:rsid w:val="007C33A3"/>
    <w:rsid w:val="007D11AE"/>
    <w:rsid w:val="007D5363"/>
    <w:rsid w:val="007E5D79"/>
    <w:rsid w:val="007F37E4"/>
    <w:rsid w:val="0080394B"/>
    <w:rsid w:val="0081076E"/>
    <w:rsid w:val="008112C7"/>
    <w:rsid w:val="00814404"/>
    <w:rsid w:val="0082252D"/>
    <w:rsid w:val="008248FA"/>
    <w:rsid w:val="00833870"/>
    <w:rsid w:val="008471F7"/>
    <w:rsid w:val="0085561E"/>
    <w:rsid w:val="008713B7"/>
    <w:rsid w:val="008729BB"/>
    <w:rsid w:val="00892570"/>
    <w:rsid w:val="008A6122"/>
    <w:rsid w:val="008E099E"/>
    <w:rsid w:val="008F5B74"/>
    <w:rsid w:val="00903017"/>
    <w:rsid w:val="0091648A"/>
    <w:rsid w:val="00920B89"/>
    <w:rsid w:val="00930C58"/>
    <w:rsid w:val="00933D7A"/>
    <w:rsid w:val="009416CA"/>
    <w:rsid w:val="00943367"/>
    <w:rsid w:val="00944DF2"/>
    <w:rsid w:val="00964C9A"/>
    <w:rsid w:val="00966636"/>
    <w:rsid w:val="009833A6"/>
    <w:rsid w:val="00990164"/>
    <w:rsid w:val="009956D8"/>
    <w:rsid w:val="009973A0"/>
    <w:rsid w:val="009A53C4"/>
    <w:rsid w:val="009B0961"/>
    <w:rsid w:val="009C3E20"/>
    <w:rsid w:val="009D6622"/>
    <w:rsid w:val="009E010F"/>
    <w:rsid w:val="009E38F9"/>
    <w:rsid w:val="009E3C22"/>
    <w:rsid w:val="009E4E20"/>
    <w:rsid w:val="009E68E3"/>
    <w:rsid w:val="009F3D38"/>
    <w:rsid w:val="009F6F9F"/>
    <w:rsid w:val="00A102EF"/>
    <w:rsid w:val="00A107AE"/>
    <w:rsid w:val="00A25DA3"/>
    <w:rsid w:val="00A30D61"/>
    <w:rsid w:val="00A552F3"/>
    <w:rsid w:val="00A55BDD"/>
    <w:rsid w:val="00A61393"/>
    <w:rsid w:val="00A948C5"/>
    <w:rsid w:val="00A94CE1"/>
    <w:rsid w:val="00A97282"/>
    <w:rsid w:val="00AA0E25"/>
    <w:rsid w:val="00AB15FC"/>
    <w:rsid w:val="00AB75D7"/>
    <w:rsid w:val="00AC71E6"/>
    <w:rsid w:val="00AD35E7"/>
    <w:rsid w:val="00AD4DF8"/>
    <w:rsid w:val="00AD5D15"/>
    <w:rsid w:val="00AE1E71"/>
    <w:rsid w:val="00AE3512"/>
    <w:rsid w:val="00AE48CE"/>
    <w:rsid w:val="00B01A70"/>
    <w:rsid w:val="00B0270F"/>
    <w:rsid w:val="00B05871"/>
    <w:rsid w:val="00B07AB9"/>
    <w:rsid w:val="00B142E7"/>
    <w:rsid w:val="00B15A71"/>
    <w:rsid w:val="00B26A5C"/>
    <w:rsid w:val="00B31411"/>
    <w:rsid w:val="00B32225"/>
    <w:rsid w:val="00B37D88"/>
    <w:rsid w:val="00B42A07"/>
    <w:rsid w:val="00B44D5F"/>
    <w:rsid w:val="00B544D8"/>
    <w:rsid w:val="00B662FA"/>
    <w:rsid w:val="00B713C9"/>
    <w:rsid w:val="00B80633"/>
    <w:rsid w:val="00B82EBD"/>
    <w:rsid w:val="00B8432F"/>
    <w:rsid w:val="00B86BBB"/>
    <w:rsid w:val="00B90FD5"/>
    <w:rsid w:val="00B913A9"/>
    <w:rsid w:val="00BA0D99"/>
    <w:rsid w:val="00BA25F8"/>
    <w:rsid w:val="00BA3AC9"/>
    <w:rsid w:val="00BC3009"/>
    <w:rsid w:val="00BC447C"/>
    <w:rsid w:val="00BC5973"/>
    <w:rsid w:val="00BD393D"/>
    <w:rsid w:val="00BD7E49"/>
    <w:rsid w:val="00BD7FE1"/>
    <w:rsid w:val="00BE476A"/>
    <w:rsid w:val="00BF4C6D"/>
    <w:rsid w:val="00BF5C15"/>
    <w:rsid w:val="00BF61D3"/>
    <w:rsid w:val="00C126D7"/>
    <w:rsid w:val="00C23D23"/>
    <w:rsid w:val="00C32BB8"/>
    <w:rsid w:val="00C33880"/>
    <w:rsid w:val="00C45578"/>
    <w:rsid w:val="00C52C34"/>
    <w:rsid w:val="00C62728"/>
    <w:rsid w:val="00C668FC"/>
    <w:rsid w:val="00C71AEC"/>
    <w:rsid w:val="00C7451D"/>
    <w:rsid w:val="00C97E6E"/>
    <w:rsid w:val="00C97F0A"/>
    <w:rsid w:val="00CB79EB"/>
    <w:rsid w:val="00CD6F8C"/>
    <w:rsid w:val="00CE0913"/>
    <w:rsid w:val="00CF49A3"/>
    <w:rsid w:val="00D051F9"/>
    <w:rsid w:val="00D27572"/>
    <w:rsid w:val="00D33E67"/>
    <w:rsid w:val="00D36E94"/>
    <w:rsid w:val="00D373F0"/>
    <w:rsid w:val="00D50AAA"/>
    <w:rsid w:val="00D53955"/>
    <w:rsid w:val="00D6024A"/>
    <w:rsid w:val="00D602AD"/>
    <w:rsid w:val="00D80105"/>
    <w:rsid w:val="00D833B7"/>
    <w:rsid w:val="00D90BFE"/>
    <w:rsid w:val="00D91400"/>
    <w:rsid w:val="00D92ECA"/>
    <w:rsid w:val="00DA1754"/>
    <w:rsid w:val="00DA2552"/>
    <w:rsid w:val="00DB420D"/>
    <w:rsid w:val="00DB4A6E"/>
    <w:rsid w:val="00DB5EDC"/>
    <w:rsid w:val="00DD3E0F"/>
    <w:rsid w:val="00DE28BC"/>
    <w:rsid w:val="00DE61E5"/>
    <w:rsid w:val="00DE6A4A"/>
    <w:rsid w:val="00DF51B6"/>
    <w:rsid w:val="00DF5FD9"/>
    <w:rsid w:val="00E06BB4"/>
    <w:rsid w:val="00E12617"/>
    <w:rsid w:val="00E1335F"/>
    <w:rsid w:val="00E17FEE"/>
    <w:rsid w:val="00E2237F"/>
    <w:rsid w:val="00E333FE"/>
    <w:rsid w:val="00E3472C"/>
    <w:rsid w:val="00E36974"/>
    <w:rsid w:val="00E508A8"/>
    <w:rsid w:val="00E51FD0"/>
    <w:rsid w:val="00E53D91"/>
    <w:rsid w:val="00E72EDB"/>
    <w:rsid w:val="00E810A9"/>
    <w:rsid w:val="00E92D50"/>
    <w:rsid w:val="00E93E9B"/>
    <w:rsid w:val="00EA01FE"/>
    <w:rsid w:val="00EA05F2"/>
    <w:rsid w:val="00EA21CB"/>
    <w:rsid w:val="00EA44FF"/>
    <w:rsid w:val="00EB6C52"/>
    <w:rsid w:val="00EB79D6"/>
    <w:rsid w:val="00EC1171"/>
    <w:rsid w:val="00EC7D86"/>
    <w:rsid w:val="00ED1F56"/>
    <w:rsid w:val="00ED4589"/>
    <w:rsid w:val="00ED5186"/>
    <w:rsid w:val="00ED5C8F"/>
    <w:rsid w:val="00EE1096"/>
    <w:rsid w:val="00EF2FD3"/>
    <w:rsid w:val="00EF3908"/>
    <w:rsid w:val="00EF56DC"/>
    <w:rsid w:val="00EF58FD"/>
    <w:rsid w:val="00EF6A4D"/>
    <w:rsid w:val="00F012F4"/>
    <w:rsid w:val="00F02015"/>
    <w:rsid w:val="00F15EEB"/>
    <w:rsid w:val="00F300CC"/>
    <w:rsid w:val="00F35D31"/>
    <w:rsid w:val="00F36482"/>
    <w:rsid w:val="00F6266B"/>
    <w:rsid w:val="00F73F5C"/>
    <w:rsid w:val="00F83CE6"/>
    <w:rsid w:val="00F91F43"/>
    <w:rsid w:val="00F93FB9"/>
    <w:rsid w:val="00FA37B9"/>
    <w:rsid w:val="00FB13E1"/>
    <w:rsid w:val="00FE3E35"/>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8E95B"/>
  <w15:chartTrackingRefBased/>
  <w15:docId w15:val="{675BB432-C8FF-40B2-B744-7FB0C73E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9E9B51A6D2B3845EA8679378686545414EEp7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FF3696CC0E72D30E85EBEEAAA3143DAF3E21AFADAAFBAF6A9CE31AAB438CFC3EDD6F931E2FC16FDA45070cACA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E3D6F661CB9C7323B869D485517F1B8F6FBE7p1J"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19218&amp;dst=100600&amp;field=134&amp;date=12.08.2022" TargetMode="External"/><Relationship Id="rId10" Type="http://schemas.openxmlformats.org/officeDocument/2006/relationships/hyperlink" Target="https://www.gosuslugi.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389729&amp;dst=100017&amp;field=134&amp;date=12.08.2022"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EEDA1-C117-46B0-8349-022A5086E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1</Pages>
  <Words>8460</Words>
  <Characters>48223</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56570</CharactersWithSpaces>
  <SharedDoc>false</SharedDoc>
  <HLinks>
    <vt:vector size="48" baseType="variant">
      <vt:variant>
        <vt:i4>1900559</vt:i4>
      </vt:variant>
      <vt:variant>
        <vt:i4>21</vt:i4>
      </vt:variant>
      <vt:variant>
        <vt:i4>0</vt:i4>
      </vt:variant>
      <vt:variant>
        <vt:i4>5</vt:i4>
      </vt:variant>
      <vt:variant>
        <vt:lpwstr>consultantplus://offline/ref=3FF3696CC0E72D30E85EBEEAAA3143DAF3E21AFADAAFBAF6A9CE31AAB438CFC3EDD6F931E2FC16FDA45070cACAI</vt:lpwstr>
      </vt:variant>
      <vt:variant>
        <vt:lpwstr/>
      </vt:variant>
      <vt:variant>
        <vt:i4>6226001</vt:i4>
      </vt:variant>
      <vt:variant>
        <vt:i4>18</vt:i4>
      </vt:variant>
      <vt:variant>
        <vt:i4>0</vt:i4>
      </vt:variant>
      <vt:variant>
        <vt:i4>5</vt:i4>
      </vt:variant>
      <vt:variant>
        <vt:lpwstr>https://login.consultant.ru/link/?req=doc&amp;base=LAW&amp;n=419218&amp;dst=100600&amp;field=134&amp;date=12.08.2022</vt:lpwstr>
      </vt:variant>
      <vt:variant>
        <vt:lpwstr/>
      </vt:variant>
      <vt:variant>
        <vt:i4>4063286</vt:i4>
      </vt:variant>
      <vt:variant>
        <vt:i4>15</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9</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6</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3</vt:i4>
      </vt:variant>
      <vt:variant>
        <vt:i4>0</vt:i4>
      </vt:variant>
      <vt:variant>
        <vt:i4>5</vt:i4>
      </vt:variant>
      <vt:variant>
        <vt:lpwstr>https://www.gosuslugi.ru/</vt:lpwstr>
      </vt:variant>
      <vt:variant>
        <vt:lpwstr/>
      </vt:variant>
      <vt:variant>
        <vt:i4>5898333</vt:i4>
      </vt:variant>
      <vt:variant>
        <vt:i4>0</vt:i4>
      </vt:variant>
      <vt:variant>
        <vt:i4>0</vt:i4>
      </vt:variant>
      <vt:variant>
        <vt:i4>5</vt:i4>
      </vt:variant>
      <vt:variant>
        <vt:lpwstr>https://login.consultant.ru/link/?req=doc&amp;base=LAW&amp;n=389729&amp;dst=100017&amp;field=134&amp;date=12.08.2022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2026-08-05T09:07:00Z</cp:lastPrinted>
  <dcterms:created xsi:type="dcterms:W3CDTF">2026-08-25T12:31:00Z</dcterms:created>
  <dcterms:modified xsi:type="dcterms:W3CDTF">2026-09-03T07:46:00Z</dcterms:modified>
</cp:coreProperties>
</file>