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66316F">
        <w:rPr>
          <w:b/>
          <w:sz w:val="28"/>
          <w:szCs w:val="28"/>
        </w:rPr>
        <w:t>СОБРАНИЕ ДЕПУТАТОВ</w:t>
      </w:r>
    </w:p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66316F">
        <w:rPr>
          <w:b/>
          <w:sz w:val="28"/>
          <w:szCs w:val="28"/>
        </w:rPr>
        <w:t xml:space="preserve">КЕРЧИКСКОГО СЕЛЬСКОГО ПОСЕЛЕНИЯ </w:t>
      </w:r>
    </w:p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66316F">
        <w:rPr>
          <w:b/>
          <w:sz w:val="28"/>
          <w:szCs w:val="28"/>
        </w:rPr>
        <w:t xml:space="preserve">ОКТЯБРЬСКОГО РАЙОНА </w:t>
      </w:r>
    </w:p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66316F">
        <w:rPr>
          <w:b/>
          <w:sz w:val="28"/>
          <w:szCs w:val="28"/>
        </w:rPr>
        <w:t>РОСТОВСКОЙ ОБЛАСТИ</w:t>
      </w:r>
    </w:p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316F">
        <w:rPr>
          <w:b/>
          <w:sz w:val="28"/>
          <w:szCs w:val="28"/>
        </w:rPr>
        <w:t xml:space="preserve"> РЕШЕНИЕ</w:t>
      </w:r>
    </w:p>
    <w:p w:rsidR="00103E8F" w:rsidRDefault="00103E8F" w:rsidP="00103E8F">
      <w:pPr>
        <w:tabs>
          <w:tab w:val="center" w:pos="4303"/>
          <w:tab w:val="center" w:pos="7781"/>
        </w:tabs>
        <w:spacing w:line="276" w:lineRule="auto"/>
        <w:jc w:val="center"/>
        <w:rPr>
          <w:b/>
          <w:sz w:val="28"/>
          <w:szCs w:val="28"/>
        </w:rPr>
      </w:pPr>
    </w:p>
    <w:p w:rsidR="0003274C" w:rsidRPr="00495DFC" w:rsidRDefault="00B12EA6" w:rsidP="00103E8F">
      <w:pPr>
        <w:rPr>
          <w:bCs/>
          <w:sz w:val="28"/>
          <w:szCs w:val="28"/>
        </w:rPr>
      </w:pPr>
      <w:r>
        <w:rPr>
          <w:b/>
          <w:sz w:val="28"/>
          <w:szCs w:val="28"/>
        </w:rPr>
        <w:t>__</w:t>
      </w:r>
      <w:r w:rsidR="00103E8F" w:rsidRPr="00CB30D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__</w:t>
      </w:r>
      <w:r w:rsidR="00103E8F" w:rsidRPr="00CB30D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____</w:t>
      </w:r>
      <w:bookmarkStart w:id="0" w:name="_GoBack"/>
      <w:bookmarkEnd w:id="0"/>
      <w:r>
        <w:rPr>
          <w:b/>
          <w:sz w:val="28"/>
          <w:szCs w:val="28"/>
        </w:rPr>
        <w:tab/>
        <w:t xml:space="preserve">      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№ ___</w:t>
      </w:r>
      <w:r w:rsidR="00103E8F" w:rsidRPr="0066316F">
        <w:rPr>
          <w:b/>
          <w:sz w:val="28"/>
          <w:szCs w:val="28"/>
        </w:rPr>
        <w:tab/>
      </w:r>
      <w:r w:rsidR="00103E8F">
        <w:rPr>
          <w:b/>
          <w:sz w:val="28"/>
          <w:szCs w:val="28"/>
        </w:rPr>
        <w:t xml:space="preserve">                         </w:t>
      </w:r>
      <w:r w:rsidR="00103E8F" w:rsidRPr="0066316F">
        <w:rPr>
          <w:b/>
          <w:sz w:val="28"/>
          <w:szCs w:val="28"/>
        </w:rPr>
        <w:t xml:space="preserve">х. </w:t>
      </w:r>
      <w:proofErr w:type="spellStart"/>
      <w:r w:rsidR="00103E8F" w:rsidRPr="0066316F">
        <w:rPr>
          <w:b/>
          <w:sz w:val="28"/>
          <w:szCs w:val="28"/>
        </w:rPr>
        <w:t>Керчик-Савров</w:t>
      </w:r>
      <w:proofErr w:type="spellEnd"/>
    </w:p>
    <w:p w:rsidR="00103E8F" w:rsidRDefault="00103E8F" w:rsidP="0003274C">
      <w:pPr>
        <w:rPr>
          <w:bCs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8"/>
      </w:tblGrid>
      <w:tr w:rsidR="00FD0262" w:rsidTr="00FD0262">
        <w:trPr>
          <w:trHeight w:val="1263"/>
        </w:trPr>
        <w:tc>
          <w:tcPr>
            <w:tcW w:w="4638" w:type="dxa"/>
          </w:tcPr>
          <w:p w:rsidR="00FD0262" w:rsidRPr="00AE4089" w:rsidRDefault="00FD0262" w:rsidP="00FD0262">
            <w:pPr>
              <w:rPr>
                <w:sz w:val="28"/>
                <w:szCs w:val="28"/>
              </w:rPr>
            </w:pPr>
            <w:r w:rsidRPr="00AE4089">
              <w:rPr>
                <w:sz w:val="28"/>
                <w:szCs w:val="28"/>
              </w:rPr>
              <w:t>О внесении изменений в решение</w:t>
            </w:r>
          </w:p>
          <w:p w:rsidR="00FD0262" w:rsidRPr="00AE4089" w:rsidRDefault="00FD0262" w:rsidP="00FD02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Собрания депутатов Керчикского</w:t>
            </w:r>
          </w:p>
          <w:p w:rsidR="00FD0262" w:rsidRPr="00AE4089" w:rsidRDefault="00FD0262" w:rsidP="00FD02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 от 07</w:t>
            </w:r>
            <w:r w:rsidRPr="00AE4089">
              <w:rPr>
                <w:sz w:val="28"/>
                <w:szCs w:val="28"/>
              </w:rPr>
              <w:t>.11.20</w:t>
            </w:r>
            <w:r>
              <w:rPr>
                <w:sz w:val="28"/>
                <w:szCs w:val="28"/>
              </w:rPr>
              <w:t>24</w:t>
            </w:r>
            <w:r w:rsidRPr="00AE4089">
              <w:rPr>
                <w:sz w:val="28"/>
                <w:szCs w:val="28"/>
              </w:rPr>
              <w:t xml:space="preserve"> </w:t>
            </w:r>
          </w:p>
          <w:p w:rsidR="00FD0262" w:rsidRDefault="00FD0262" w:rsidP="00FD0262">
            <w:pPr>
              <w:rPr>
                <w:sz w:val="28"/>
                <w:szCs w:val="28"/>
              </w:rPr>
            </w:pPr>
            <w:r w:rsidRPr="00AE4089">
              <w:rPr>
                <w:sz w:val="28"/>
                <w:szCs w:val="28"/>
              </w:rPr>
              <w:t>№ 1</w:t>
            </w:r>
            <w:r>
              <w:rPr>
                <w:sz w:val="28"/>
                <w:szCs w:val="28"/>
              </w:rPr>
              <w:t>08 «О туристическом налоге»</w:t>
            </w:r>
          </w:p>
        </w:tc>
      </w:tr>
    </w:tbl>
    <w:p w:rsidR="00FD0262" w:rsidRPr="00CA5DF3" w:rsidRDefault="00FD0262" w:rsidP="00FD0262">
      <w:pPr>
        <w:rPr>
          <w:sz w:val="28"/>
          <w:szCs w:val="28"/>
        </w:rPr>
      </w:pPr>
      <w:r w:rsidRPr="00CA5DF3">
        <w:rPr>
          <w:sz w:val="28"/>
          <w:szCs w:val="28"/>
        </w:rPr>
        <w:tab/>
      </w:r>
    </w:p>
    <w:p w:rsidR="00FD0262" w:rsidRDefault="00FD0262" w:rsidP="00FD0262">
      <w:pPr>
        <w:ind w:firstLine="709"/>
        <w:jc w:val="both"/>
        <w:rPr>
          <w:sz w:val="28"/>
          <w:szCs w:val="28"/>
        </w:rPr>
      </w:pPr>
      <w:r w:rsidRPr="00EA70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главой 33.1 Налогового кодекса Российской Федерации, руководствуясь Уставом </w:t>
      </w:r>
      <w:r w:rsidRPr="00730CB9">
        <w:rPr>
          <w:sz w:val="28"/>
          <w:szCs w:val="28"/>
        </w:rPr>
        <w:t>муниципального образования «</w:t>
      </w:r>
      <w:proofErr w:type="spellStart"/>
      <w:r>
        <w:rPr>
          <w:sz w:val="28"/>
          <w:szCs w:val="28"/>
        </w:rPr>
        <w:t>Керчикское</w:t>
      </w:r>
      <w:proofErr w:type="spellEnd"/>
      <w:r w:rsidRPr="00730CB9">
        <w:rPr>
          <w:sz w:val="28"/>
          <w:szCs w:val="28"/>
        </w:rPr>
        <w:t xml:space="preserve"> сельское поселение»</w:t>
      </w:r>
    </w:p>
    <w:p w:rsidR="00FD0262" w:rsidRPr="00EC2535" w:rsidRDefault="00FD0262" w:rsidP="00FD0262">
      <w:pPr>
        <w:ind w:firstLine="709"/>
        <w:jc w:val="both"/>
        <w:rPr>
          <w:b/>
          <w:sz w:val="28"/>
          <w:szCs w:val="28"/>
        </w:rPr>
      </w:pPr>
    </w:p>
    <w:p w:rsidR="00FD0262" w:rsidRDefault="00FD0262" w:rsidP="00FD0262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C2535">
        <w:rPr>
          <w:sz w:val="28"/>
          <w:szCs w:val="28"/>
        </w:rPr>
        <w:t xml:space="preserve">Собрание депутатов </w:t>
      </w:r>
      <w:r>
        <w:rPr>
          <w:sz w:val="28"/>
          <w:szCs w:val="28"/>
        </w:rPr>
        <w:t>Керчикского</w:t>
      </w:r>
      <w:r w:rsidRPr="00EC2535">
        <w:rPr>
          <w:sz w:val="28"/>
          <w:szCs w:val="28"/>
        </w:rPr>
        <w:t xml:space="preserve"> сельского поселения решило:</w:t>
      </w:r>
    </w:p>
    <w:p w:rsidR="00FD0262" w:rsidRPr="00EC2535" w:rsidRDefault="00FD0262" w:rsidP="00FD026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D0262" w:rsidRDefault="00FD0262" w:rsidP="00FD0262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Ввести в решение Собрания депутатов Керчикского сельского поселения от 07.11.2024 № 108 «О туристическом налоге» следующие изменения:</w:t>
      </w:r>
    </w:p>
    <w:p w:rsidR="00FD0262" w:rsidRDefault="00FD0262" w:rsidP="00FD0262">
      <w:pPr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2 дополнить подпунктом 2.1 следующего содержания:</w:t>
      </w:r>
    </w:p>
    <w:p w:rsidR="00FD0262" w:rsidRDefault="00FD0262" w:rsidP="00FD02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«2.1 Установить, что для граждан льготы, установленные в соответствии с п. 2 ст. 418.4 Налогового кодекса Российской Федерации, действуют в полном объеме».</w:t>
      </w:r>
    </w:p>
    <w:p w:rsidR="00FD0262" w:rsidRDefault="00FD0262" w:rsidP="00FD026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со дня его официального опубликования и распространяется на правоотношения, возникшие с 1 января 2026 года.</w:t>
      </w:r>
    </w:p>
    <w:p w:rsidR="00354B48" w:rsidRDefault="00354B48" w:rsidP="00354B48">
      <w:pPr>
        <w:pStyle w:val="30"/>
        <w:spacing w:after="0"/>
        <w:ind w:left="0" w:firstLine="283"/>
        <w:jc w:val="both"/>
        <w:rPr>
          <w:b/>
          <w:sz w:val="28"/>
        </w:rPr>
      </w:pPr>
      <w:r>
        <w:rPr>
          <w:sz w:val="28"/>
          <w:szCs w:val="28"/>
        </w:rPr>
        <w:t xml:space="preserve">      </w:t>
      </w:r>
    </w:p>
    <w:p w:rsidR="00354B48" w:rsidRDefault="00354B48" w:rsidP="007552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0727D" w:rsidRDefault="00E0727D" w:rsidP="0075523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03E8F" w:rsidRPr="0066316F" w:rsidRDefault="00103E8F" w:rsidP="00103E8F">
      <w:pPr>
        <w:spacing w:line="23" w:lineRule="atLeast"/>
        <w:rPr>
          <w:sz w:val="28"/>
          <w:szCs w:val="28"/>
        </w:rPr>
      </w:pPr>
      <w:r w:rsidRPr="0066316F">
        <w:rPr>
          <w:sz w:val="28"/>
          <w:szCs w:val="28"/>
        </w:rPr>
        <w:t>Председатель собрания депутатов</w:t>
      </w:r>
      <w:r w:rsidR="0090199E">
        <w:rPr>
          <w:sz w:val="28"/>
          <w:szCs w:val="28"/>
        </w:rPr>
        <w:t xml:space="preserve"> -</w:t>
      </w:r>
    </w:p>
    <w:p w:rsidR="00103E8F" w:rsidRPr="0066316F" w:rsidRDefault="00103E8F" w:rsidP="00103E8F">
      <w:pPr>
        <w:tabs>
          <w:tab w:val="right" w:pos="9514"/>
        </w:tabs>
        <w:spacing w:line="23" w:lineRule="atLeast"/>
        <w:rPr>
          <w:sz w:val="28"/>
          <w:szCs w:val="28"/>
        </w:rPr>
      </w:pPr>
      <w:r w:rsidRPr="0066316F">
        <w:rPr>
          <w:sz w:val="28"/>
          <w:szCs w:val="28"/>
        </w:rPr>
        <w:t xml:space="preserve">Глава Керчикского сельского </w:t>
      </w:r>
      <w:r>
        <w:rPr>
          <w:sz w:val="28"/>
          <w:szCs w:val="28"/>
        </w:rPr>
        <w:t>поселения</w:t>
      </w:r>
      <w:r w:rsidRPr="0066316F">
        <w:rPr>
          <w:sz w:val="28"/>
          <w:szCs w:val="28"/>
        </w:rPr>
        <w:tab/>
        <w:t>В.К.</w:t>
      </w:r>
      <w:r w:rsidR="009E74D2">
        <w:rPr>
          <w:sz w:val="28"/>
          <w:szCs w:val="28"/>
        </w:rPr>
        <w:t xml:space="preserve"> </w:t>
      </w:r>
      <w:proofErr w:type="spellStart"/>
      <w:r w:rsidRPr="0066316F">
        <w:rPr>
          <w:sz w:val="28"/>
          <w:szCs w:val="28"/>
        </w:rPr>
        <w:t>Пересадченков</w:t>
      </w:r>
      <w:proofErr w:type="spellEnd"/>
    </w:p>
    <w:p w:rsidR="00DE0C6D" w:rsidRDefault="00DE0C6D" w:rsidP="00DE0C6D">
      <w:pPr>
        <w:spacing w:line="360" w:lineRule="auto"/>
        <w:jc w:val="both"/>
        <w:rPr>
          <w:sz w:val="16"/>
          <w:szCs w:val="16"/>
        </w:rPr>
      </w:pPr>
    </w:p>
    <w:p w:rsidR="00E0727D" w:rsidRDefault="00E0727D" w:rsidP="00DE0C6D">
      <w:pPr>
        <w:spacing w:line="360" w:lineRule="auto"/>
        <w:jc w:val="both"/>
        <w:rPr>
          <w:sz w:val="16"/>
          <w:szCs w:val="16"/>
        </w:rPr>
      </w:pPr>
    </w:p>
    <w:sectPr w:rsidR="00E0727D" w:rsidSect="00DE0C6D">
      <w:headerReference w:type="default" r:id="rId8"/>
      <w:pgSz w:w="11906" w:h="16838"/>
      <w:pgMar w:top="709" w:right="851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6A79" w:rsidRDefault="00CB6A79" w:rsidP="00103E8F">
      <w:r>
        <w:separator/>
      </w:r>
    </w:p>
  </w:endnote>
  <w:endnote w:type="continuationSeparator" w:id="0">
    <w:p w:rsidR="00CB6A79" w:rsidRDefault="00CB6A79" w:rsidP="00103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6A79" w:rsidRDefault="00CB6A79" w:rsidP="00103E8F">
      <w:r>
        <w:separator/>
      </w:r>
    </w:p>
  </w:footnote>
  <w:footnote w:type="continuationSeparator" w:id="0">
    <w:p w:rsidR="00CB6A79" w:rsidRDefault="00CB6A79" w:rsidP="00103E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2EA6" w:rsidRPr="00B12EA6" w:rsidRDefault="00B12EA6" w:rsidP="00B12EA6">
    <w:pPr>
      <w:pStyle w:val="a9"/>
      <w:jc w:val="right"/>
      <w:rPr>
        <w:sz w:val="28"/>
        <w:szCs w:val="28"/>
      </w:rPr>
    </w:pPr>
    <w:r w:rsidRPr="00B12EA6">
      <w:rPr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D3D4E"/>
    <w:multiLevelType w:val="hybridMultilevel"/>
    <w:tmpl w:val="2E862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D622B"/>
    <w:multiLevelType w:val="hybridMultilevel"/>
    <w:tmpl w:val="D0E22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F36C3"/>
    <w:multiLevelType w:val="multilevel"/>
    <w:tmpl w:val="42E2348E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1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5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0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9" w:hanging="2160"/>
      </w:pPr>
      <w:rPr>
        <w:rFonts w:hint="default"/>
      </w:rPr>
    </w:lvl>
  </w:abstractNum>
  <w:abstractNum w:abstractNumId="3" w15:restartNumberingAfterBreak="0">
    <w:nsid w:val="41602EF3"/>
    <w:multiLevelType w:val="hybridMultilevel"/>
    <w:tmpl w:val="4CAA97BA"/>
    <w:lvl w:ilvl="0" w:tplc="DEB6A02C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90F6EDC"/>
    <w:multiLevelType w:val="hybridMultilevel"/>
    <w:tmpl w:val="C23AB478"/>
    <w:lvl w:ilvl="0" w:tplc="90DCF2AE">
      <w:start w:val="1"/>
      <w:numFmt w:val="decimal"/>
      <w:lvlText w:val="%1."/>
      <w:lvlJc w:val="left"/>
      <w:pPr>
        <w:tabs>
          <w:tab w:val="num" w:pos="1097"/>
        </w:tabs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91"/>
        </w:tabs>
        <w:ind w:left="18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11"/>
        </w:tabs>
        <w:ind w:left="26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31"/>
        </w:tabs>
        <w:ind w:left="33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51"/>
        </w:tabs>
        <w:ind w:left="40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71"/>
        </w:tabs>
        <w:ind w:left="47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91"/>
        </w:tabs>
        <w:ind w:left="54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11"/>
        </w:tabs>
        <w:ind w:left="62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31"/>
        </w:tabs>
        <w:ind w:left="6931" w:hanging="180"/>
      </w:pPr>
    </w:lvl>
  </w:abstractNum>
  <w:abstractNum w:abstractNumId="5" w15:restartNumberingAfterBreak="0">
    <w:nsid w:val="638647CD"/>
    <w:multiLevelType w:val="hybridMultilevel"/>
    <w:tmpl w:val="C4BCF784"/>
    <w:lvl w:ilvl="0" w:tplc="4CE8D8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CCB"/>
    <w:rsid w:val="0001706F"/>
    <w:rsid w:val="000214B8"/>
    <w:rsid w:val="0003274C"/>
    <w:rsid w:val="00053FBA"/>
    <w:rsid w:val="000918FB"/>
    <w:rsid w:val="000B4BC4"/>
    <w:rsid w:val="000C55C1"/>
    <w:rsid w:val="000D4EEF"/>
    <w:rsid w:val="000D6B9D"/>
    <w:rsid w:val="00103E8F"/>
    <w:rsid w:val="00180587"/>
    <w:rsid w:val="0019013E"/>
    <w:rsid w:val="001A7380"/>
    <w:rsid w:val="003017BF"/>
    <w:rsid w:val="00302C9E"/>
    <w:rsid w:val="00310DFF"/>
    <w:rsid w:val="00311EED"/>
    <w:rsid w:val="0033005C"/>
    <w:rsid w:val="0033402E"/>
    <w:rsid w:val="00354B48"/>
    <w:rsid w:val="003770BE"/>
    <w:rsid w:val="00377F50"/>
    <w:rsid w:val="00421181"/>
    <w:rsid w:val="004211DB"/>
    <w:rsid w:val="00422931"/>
    <w:rsid w:val="00432518"/>
    <w:rsid w:val="00485777"/>
    <w:rsid w:val="00495DFC"/>
    <w:rsid w:val="004B5D2D"/>
    <w:rsid w:val="004C12ED"/>
    <w:rsid w:val="004D036C"/>
    <w:rsid w:val="00506324"/>
    <w:rsid w:val="00564A9C"/>
    <w:rsid w:val="005C00E3"/>
    <w:rsid w:val="006555D6"/>
    <w:rsid w:val="0067706C"/>
    <w:rsid w:val="006C63D8"/>
    <w:rsid w:val="00735A53"/>
    <w:rsid w:val="0074035E"/>
    <w:rsid w:val="0075523F"/>
    <w:rsid w:val="007749A2"/>
    <w:rsid w:val="00785E31"/>
    <w:rsid w:val="007C7936"/>
    <w:rsid w:val="007E40C5"/>
    <w:rsid w:val="007F11EB"/>
    <w:rsid w:val="0084494B"/>
    <w:rsid w:val="00855F84"/>
    <w:rsid w:val="00881158"/>
    <w:rsid w:val="00895277"/>
    <w:rsid w:val="008E5D76"/>
    <w:rsid w:val="008F6183"/>
    <w:rsid w:val="0090199E"/>
    <w:rsid w:val="00914835"/>
    <w:rsid w:val="00922DA3"/>
    <w:rsid w:val="00972E5A"/>
    <w:rsid w:val="00974A30"/>
    <w:rsid w:val="009943AB"/>
    <w:rsid w:val="009E7378"/>
    <w:rsid w:val="009E74D2"/>
    <w:rsid w:val="00A20EC1"/>
    <w:rsid w:val="00A305A9"/>
    <w:rsid w:val="00A761BE"/>
    <w:rsid w:val="00A82CFD"/>
    <w:rsid w:val="00A873EC"/>
    <w:rsid w:val="00A8790C"/>
    <w:rsid w:val="00AD299D"/>
    <w:rsid w:val="00AD4F3C"/>
    <w:rsid w:val="00B12EA6"/>
    <w:rsid w:val="00B15C0D"/>
    <w:rsid w:val="00B253FD"/>
    <w:rsid w:val="00B3142A"/>
    <w:rsid w:val="00B56D66"/>
    <w:rsid w:val="00B579D1"/>
    <w:rsid w:val="00BE1653"/>
    <w:rsid w:val="00C0552B"/>
    <w:rsid w:val="00C265B6"/>
    <w:rsid w:val="00CA139C"/>
    <w:rsid w:val="00CB6A79"/>
    <w:rsid w:val="00CE58F9"/>
    <w:rsid w:val="00D05386"/>
    <w:rsid w:val="00D466AA"/>
    <w:rsid w:val="00D57091"/>
    <w:rsid w:val="00D85AC9"/>
    <w:rsid w:val="00DA35B2"/>
    <w:rsid w:val="00DB3CCB"/>
    <w:rsid w:val="00DE0C6D"/>
    <w:rsid w:val="00E01FB7"/>
    <w:rsid w:val="00E0727D"/>
    <w:rsid w:val="00E139D3"/>
    <w:rsid w:val="00E81393"/>
    <w:rsid w:val="00EA1B5C"/>
    <w:rsid w:val="00EC5A7D"/>
    <w:rsid w:val="00F05F44"/>
    <w:rsid w:val="00F15F5D"/>
    <w:rsid w:val="00F25FEE"/>
    <w:rsid w:val="00F30B70"/>
    <w:rsid w:val="00F92128"/>
    <w:rsid w:val="00FC1DD0"/>
    <w:rsid w:val="00FD0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25BCDC"/>
  <w15:docId w15:val="{3F038FF7-5364-4BE0-A5AE-F948AE5F5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CCB"/>
    <w:rPr>
      <w:sz w:val="24"/>
      <w:szCs w:val="24"/>
    </w:rPr>
  </w:style>
  <w:style w:type="paragraph" w:styleId="3">
    <w:name w:val="heading 3"/>
    <w:basedOn w:val="a"/>
    <w:next w:val="a"/>
    <w:qFormat/>
    <w:rsid w:val="00DB3C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B3CC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Nonformat">
    <w:name w:val="ConsNonformat"/>
    <w:rsid w:val="00DB3CC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DB3CC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ody Text"/>
    <w:basedOn w:val="a"/>
    <w:rsid w:val="00DB3CCB"/>
    <w:pPr>
      <w:jc w:val="both"/>
    </w:pPr>
    <w:rPr>
      <w:sz w:val="28"/>
      <w:szCs w:val="20"/>
    </w:rPr>
  </w:style>
  <w:style w:type="paragraph" w:styleId="30">
    <w:name w:val="Body Text Indent 3"/>
    <w:basedOn w:val="a"/>
    <w:link w:val="31"/>
    <w:rsid w:val="00354B48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354B48"/>
    <w:rPr>
      <w:sz w:val="16"/>
      <w:szCs w:val="16"/>
    </w:rPr>
  </w:style>
  <w:style w:type="paragraph" w:styleId="a4">
    <w:name w:val="List Paragraph"/>
    <w:basedOn w:val="a"/>
    <w:uiPriority w:val="34"/>
    <w:qFormat/>
    <w:rsid w:val="00354B48"/>
    <w:pPr>
      <w:ind w:left="720"/>
      <w:contextualSpacing/>
    </w:pPr>
  </w:style>
  <w:style w:type="character" w:customStyle="1" w:styleId="w9">
    <w:name w:val="w9"/>
    <w:basedOn w:val="a0"/>
    <w:rsid w:val="00354B48"/>
  </w:style>
  <w:style w:type="paragraph" w:customStyle="1" w:styleId="h">
    <w:name w:val="h"/>
    <w:basedOn w:val="a"/>
    <w:rsid w:val="005C00E3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unhideWhenUsed/>
    <w:rsid w:val="005C00E3"/>
    <w:pPr>
      <w:spacing w:before="100" w:beforeAutospacing="1" w:after="100" w:afterAutospacing="1"/>
    </w:pPr>
  </w:style>
  <w:style w:type="paragraph" w:customStyle="1" w:styleId="a6">
    <w:name w:val="Знак Знак Знак Знак"/>
    <w:basedOn w:val="a"/>
    <w:rsid w:val="000B4BC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Balloon Text"/>
    <w:basedOn w:val="a"/>
    <w:link w:val="a8"/>
    <w:semiHidden/>
    <w:unhideWhenUsed/>
    <w:rsid w:val="00A761B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A761BE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nhideWhenUsed/>
    <w:rsid w:val="00103E8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103E8F"/>
    <w:rPr>
      <w:sz w:val="24"/>
      <w:szCs w:val="24"/>
    </w:rPr>
  </w:style>
  <w:style w:type="paragraph" w:styleId="ab">
    <w:name w:val="footer"/>
    <w:basedOn w:val="a"/>
    <w:link w:val="ac"/>
    <w:unhideWhenUsed/>
    <w:rsid w:val="00103E8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103E8F"/>
    <w:rPr>
      <w:sz w:val="24"/>
      <w:szCs w:val="24"/>
    </w:rPr>
  </w:style>
  <w:style w:type="table" w:styleId="ad">
    <w:name w:val="Table Grid"/>
    <w:basedOn w:val="a1"/>
    <w:rsid w:val="00FD02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97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 область</vt:lpstr>
    </vt:vector>
  </TitlesOfParts>
  <Company>Организация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 область</dc:title>
  <dc:creator>USER</dc:creator>
  <cp:lastModifiedBy>user</cp:lastModifiedBy>
  <cp:revision>11</cp:revision>
  <cp:lastPrinted>2024-11-06T06:03:00Z</cp:lastPrinted>
  <dcterms:created xsi:type="dcterms:W3CDTF">2024-10-14T11:33:00Z</dcterms:created>
  <dcterms:modified xsi:type="dcterms:W3CDTF">2025-12-30T06:30:00Z</dcterms:modified>
</cp:coreProperties>
</file>