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ED4133"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256583"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6D77E5">
        <w:rPr>
          <w:b/>
          <w:sz w:val="28"/>
          <w:szCs w:val="28"/>
        </w:rPr>
        <w:t xml:space="preserve">                                         №</w:t>
      </w:r>
      <w:r w:rsidR="00197891" w:rsidRPr="000C6E0E">
        <w:rPr>
          <w:b/>
          <w:sz w:val="28"/>
          <w:szCs w:val="28"/>
        </w:rPr>
        <w:t xml:space="preserve">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bookmarkStart w:id="0" w:name="_GoBack"/>
      <w:bookmarkEnd w:id="0"/>
    </w:p>
    <w:tbl>
      <w:tblPr>
        <w:tblW w:w="62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6"/>
      </w:tblGrid>
      <w:tr w:rsidR="000C6E0E" w:rsidRPr="000C6E0E" w:rsidTr="00FE48AA">
        <w:trPr>
          <w:trHeight w:val="325"/>
        </w:trPr>
        <w:tc>
          <w:tcPr>
            <w:tcW w:w="6266" w:type="dxa"/>
            <w:tcBorders>
              <w:top w:val="nil"/>
              <w:left w:val="nil"/>
              <w:bottom w:val="nil"/>
              <w:right w:val="nil"/>
            </w:tcBorders>
          </w:tcPr>
          <w:p w:rsidR="00AD5D15" w:rsidRPr="000C6E0E" w:rsidRDefault="00BC3009" w:rsidP="003D2947">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7B79DF" w:rsidRPr="00D74E66">
              <w:rPr>
                <w:bCs/>
                <w:sz w:val="28"/>
                <w:lang w:eastAsia="ar-SA"/>
              </w:rPr>
              <w:t>Заключение дополнительных соглашений</w:t>
            </w:r>
            <w:r w:rsidR="007B79DF">
              <w:rPr>
                <w:bCs/>
                <w:sz w:val="28"/>
                <w:lang w:eastAsia="ar-SA"/>
              </w:rPr>
              <w:t xml:space="preserve"> к договорам</w:t>
            </w:r>
            <w:r w:rsidR="003D2947">
              <w:rPr>
                <w:bCs/>
                <w:sz w:val="28"/>
                <w:lang w:eastAsia="ar-SA"/>
              </w:rPr>
              <w:t xml:space="preserve"> аренды, безвозмездного пользования земельным участком»</w:t>
            </w:r>
          </w:p>
        </w:tc>
      </w:tr>
    </w:tbl>
    <w:p w:rsidR="000F0829" w:rsidRDefault="000F0829" w:rsidP="00AC71E6">
      <w:pPr>
        <w:suppressAutoHyphens/>
        <w:ind w:firstLine="709"/>
        <w:jc w:val="both"/>
        <w:rPr>
          <w:sz w:val="28"/>
          <w:szCs w:val="28"/>
          <w:lang w:eastAsia="ar-SA"/>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7B79DF" w:rsidRPr="000C6E0E" w:rsidRDefault="007B79DF"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BC3009" w:rsidRPr="003D2947"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3D2947" w:rsidRPr="00D74E66">
        <w:rPr>
          <w:bCs/>
          <w:sz w:val="28"/>
          <w:lang w:eastAsia="ar-SA"/>
        </w:rPr>
        <w:t>Заключение дополнительных соглашений</w:t>
      </w:r>
      <w:r w:rsidR="003D2947">
        <w:rPr>
          <w:bCs/>
          <w:sz w:val="28"/>
          <w:lang w:eastAsia="ar-SA"/>
        </w:rPr>
        <w:t xml:space="preserve"> к договорам аренды, безвозмездного пользования земельным участком</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3D2947" w:rsidRPr="003D2947" w:rsidRDefault="003D2947" w:rsidP="003D2947">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Признать утратившим силу постановление Администрации Керчикского сельск</w:t>
      </w:r>
      <w:r>
        <w:rPr>
          <w:rFonts w:eastAsia="Andale Sans UI"/>
          <w:spacing w:val="-4"/>
          <w:kern w:val="1"/>
          <w:sz w:val="28"/>
          <w:szCs w:val="28"/>
          <w:lang w:eastAsia="ar-SA"/>
        </w:rPr>
        <w:t>ого поселения от 05.11.2015 №174 «</w:t>
      </w:r>
      <w:r w:rsidRPr="003D2947">
        <w:rPr>
          <w:rFonts w:eastAsia="Andale Sans UI"/>
          <w:spacing w:val="-4"/>
          <w:kern w:val="1"/>
          <w:sz w:val="28"/>
          <w:szCs w:val="28"/>
          <w:lang w:eastAsia="ar-SA"/>
        </w:rPr>
        <w:t>Об</w:t>
      </w:r>
      <w:r>
        <w:rPr>
          <w:rFonts w:eastAsia="Andale Sans UI"/>
          <w:spacing w:val="-4"/>
          <w:kern w:val="1"/>
          <w:sz w:val="28"/>
          <w:szCs w:val="28"/>
          <w:lang w:eastAsia="ar-SA"/>
        </w:rPr>
        <w:t xml:space="preserve"> у</w:t>
      </w:r>
      <w:r w:rsidRPr="003D2947">
        <w:rPr>
          <w:rFonts w:eastAsia="Andale Sans UI"/>
          <w:spacing w:val="-4"/>
          <w:kern w:val="1"/>
          <w:sz w:val="28"/>
          <w:szCs w:val="28"/>
          <w:lang w:eastAsia="ar-SA"/>
        </w:rPr>
        <w:t>тверждении административного регламента по предоставлению муниципальной услуги «Заключение дополнительных соглашений к договорам аренды, безвозмездного срочного пользования земельным участком</w:t>
      </w:r>
      <w:r w:rsidRPr="000C6E0E">
        <w:rPr>
          <w:rFonts w:eastAsia="Andale Sans UI"/>
          <w:spacing w:val="-4"/>
          <w:kern w:val="1"/>
          <w:sz w:val="28"/>
          <w:szCs w:val="28"/>
          <w:lang w:eastAsia="ar-SA"/>
        </w:rPr>
        <w:t>».</w:t>
      </w:r>
    </w:p>
    <w:p w:rsidR="00BC3009" w:rsidRPr="000F082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6D77E5" w:rsidRPr="000C6E0E" w:rsidRDefault="006D77E5" w:rsidP="006D77E5">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256583" w:rsidP="00AC71E6">
      <w:pPr>
        <w:widowControl w:val="0"/>
        <w:tabs>
          <w:tab w:val="left" w:pos="1440"/>
        </w:tabs>
        <w:suppressAutoHyphens/>
        <w:ind w:firstLine="709"/>
        <w:jc w:val="right"/>
        <w:rPr>
          <w:sz w:val="28"/>
          <w:szCs w:val="28"/>
          <w:lang w:bidi="ru-RU"/>
        </w:rPr>
      </w:pPr>
      <w:r>
        <w:rPr>
          <w:sz w:val="28"/>
          <w:szCs w:val="28"/>
          <w:lang w:bidi="ru-RU"/>
        </w:rPr>
        <w:t>от _</w:t>
      </w:r>
      <w:proofErr w:type="gramStart"/>
      <w:r>
        <w:rPr>
          <w:sz w:val="28"/>
          <w:szCs w:val="28"/>
          <w:lang w:bidi="ru-RU"/>
        </w:rPr>
        <w:t>_._</w:t>
      </w:r>
      <w:proofErr w:type="gramEnd"/>
      <w:r>
        <w:rPr>
          <w:sz w:val="28"/>
          <w:szCs w:val="28"/>
          <w:lang w:bidi="ru-RU"/>
        </w:rPr>
        <w:t>_._____ №__</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3D2947" w:rsidRPr="003D2947">
        <w:rPr>
          <w:b/>
          <w:bCs/>
          <w:sz w:val="28"/>
          <w:szCs w:val="28"/>
        </w:rPr>
        <w:t>Заключение дополнительных соглашений к договорам аренды, безвозмездного пользования земельным участком</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Pr="000C6E0E" w:rsidRDefault="00ED4589" w:rsidP="00AC71E6">
      <w:pPr>
        <w:widowControl w:val="0"/>
        <w:tabs>
          <w:tab w:val="left" w:pos="1440"/>
        </w:tabs>
        <w:suppressAutoHyphens/>
        <w:ind w:firstLine="709"/>
        <w:jc w:val="both"/>
        <w:rPr>
          <w:sz w:val="28"/>
          <w:szCs w:val="28"/>
        </w:rPr>
      </w:pPr>
      <w:r w:rsidRPr="000C6E0E">
        <w:rPr>
          <w:sz w:val="28"/>
          <w:szCs w:val="28"/>
          <w:lang w:bidi="ru-RU"/>
        </w:rPr>
        <w:t>Административный регламент предоставления муниципальной услуги «</w:t>
      </w:r>
      <w:r w:rsidR="003D2947" w:rsidRPr="00D74E66">
        <w:rPr>
          <w:bCs/>
          <w:sz w:val="28"/>
          <w:lang w:eastAsia="ar-SA"/>
        </w:rPr>
        <w:t>Заключение дополнительных соглашений</w:t>
      </w:r>
      <w:r w:rsidR="003D2947">
        <w:rPr>
          <w:bCs/>
          <w:sz w:val="28"/>
          <w:lang w:eastAsia="ar-SA"/>
        </w:rPr>
        <w:t xml:space="preserve"> к договорам аренды, безвозмездного пользования земельным участком</w:t>
      </w:r>
      <w:r w:rsidRPr="000C6E0E">
        <w:rPr>
          <w:rFonts w:eastAsia="Andale Sans UI"/>
          <w:kern w:val="1"/>
          <w:sz w:val="28"/>
          <w:szCs w:val="28"/>
          <w:lang w:eastAsia="ar-SA"/>
        </w:rPr>
        <w:t>»</w:t>
      </w:r>
      <w:r w:rsidRPr="000C6E0E">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w:t>
      </w:r>
      <w:r w:rsidR="003608D3" w:rsidRPr="000C6E0E">
        <w:rPr>
          <w:sz w:val="28"/>
          <w:szCs w:val="28"/>
          <w:lang w:bidi="ru-RU"/>
        </w:rPr>
        <w:t xml:space="preserve"> </w:t>
      </w:r>
      <w:r w:rsidRPr="000C6E0E">
        <w:rPr>
          <w:sz w:val="28"/>
          <w:szCs w:val="28"/>
          <w:lang w:bidi="ru-RU"/>
        </w:rPr>
        <w:t>полномочий по</w:t>
      </w:r>
      <w:r w:rsidRPr="000C6E0E">
        <w:rPr>
          <w:rFonts w:eastAsia="Andale Sans UI"/>
          <w:kern w:val="1"/>
          <w:sz w:val="28"/>
          <w:szCs w:val="28"/>
          <w:lang w:eastAsia="ar-SA"/>
        </w:rPr>
        <w:t xml:space="preserve"> предоставлению </w:t>
      </w:r>
      <w:r w:rsidR="00C33880" w:rsidRPr="004A54C5">
        <w:rPr>
          <w:sz w:val="28"/>
          <w:szCs w:val="28"/>
          <w:lang w:bidi="ru-RU"/>
        </w:rPr>
        <w:t>муниципальной услуги «</w:t>
      </w:r>
      <w:r w:rsidR="003D2947" w:rsidRPr="00D74E66">
        <w:rPr>
          <w:bCs/>
          <w:sz w:val="28"/>
          <w:lang w:eastAsia="ar-SA"/>
        </w:rPr>
        <w:t>Заключение дополнительных соглашений</w:t>
      </w:r>
      <w:r w:rsidR="003D2947">
        <w:rPr>
          <w:bCs/>
          <w:sz w:val="28"/>
          <w:lang w:eastAsia="ar-SA"/>
        </w:rPr>
        <w:t xml:space="preserve"> к договорам аренды, безвозмездного пользования земельным участком</w:t>
      </w:r>
      <w:r w:rsidR="00C33880" w:rsidRPr="004A54C5">
        <w:rPr>
          <w:bCs/>
          <w:sz w:val="28"/>
          <w:szCs w:val="28"/>
          <w:lang w:bidi="ru-RU"/>
        </w:rPr>
        <w:t>»</w:t>
      </w:r>
      <w:r w:rsidR="00C33880" w:rsidRPr="004A54C5">
        <w:rPr>
          <w:sz w:val="28"/>
          <w:szCs w:val="28"/>
          <w:lang w:bidi="ru-RU"/>
        </w:rPr>
        <w:t xml:space="preserve"> (далее – Услуга, муниципальная услуга) Администрацией </w:t>
      </w:r>
      <w:r w:rsidR="00C33880">
        <w:rPr>
          <w:bCs/>
          <w:sz w:val="28"/>
          <w:szCs w:val="28"/>
          <w:lang w:bidi="ru-RU"/>
        </w:rPr>
        <w:t>Керчикского</w:t>
      </w:r>
      <w:r w:rsidR="00C33880" w:rsidRPr="004A54C5">
        <w:rPr>
          <w:bCs/>
          <w:sz w:val="28"/>
          <w:szCs w:val="28"/>
          <w:lang w:bidi="ru-RU"/>
        </w:rPr>
        <w:t xml:space="preserve"> сельского поселения</w:t>
      </w:r>
      <w:r w:rsidR="00C33880">
        <w:rPr>
          <w:bCs/>
          <w:sz w:val="28"/>
          <w:szCs w:val="28"/>
          <w:lang w:bidi="ru-RU"/>
        </w:rPr>
        <w:t xml:space="preserve"> </w:t>
      </w:r>
      <w:r w:rsidR="00C33880" w:rsidRPr="004A54C5">
        <w:rPr>
          <w:sz w:val="28"/>
          <w:szCs w:val="28"/>
          <w:lang w:bidi="ru-RU"/>
        </w:rPr>
        <w:t xml:space="preserve">(далее - </w:t>
      </w:r>
      <w:r w:rsidR="00C33880">
        <w:rPr>
          <w:sz w:val="28"/>
          <w:szCs w:val="28"/>
          <w:lang w:bidi="ru-RU"/>
        </w:rPr>
        <w:t>Администрация</w:t>
      </w:r>
      <w:r w:rsidR="00C33880" w:rsidRPr="004A54C5">
        <w:rPr>
          <w:sz w:val="28"/>
          <w:szCs w:val="28"/>
          <w:lang w:bidi="ru-RU"/>
        </w:rPr>
        <w:t>)</w:t>
      </w:r>
      <w:r w:rsidR="00C33880">
        <w:rPr>
          <w:sz w:val="28"/>
          <w:szCs w:val="28"/>
          <w:lang w:bidi="ru-RU"/>
        </w:rPr>
        <w:t>.</w:t>
      </w:r>
    </w:p>
    <w:p w:rsidR="00ED4589" w:rsidRPr="000C6E0E" w:rsidRDefault="00ED4589" w:rsidP="00AC71E6">
      <w:pPr>
        <w:widowControl w:val="0"/>
        <w:tabs>
          <w:tab w:val="left" w:pos="1440"/>
        </w:tabs>
        <w:suppressAutoHyphens/>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3D2947" w:rsidRPr="003D2947" w:rsidRDefault="003D2947" w:rsidP="003D2947">
      <w:pPr>
        <w:suppressAutoHyphens/>
        <w:autoSpaceDE w:val="0"/>
        <w:autoSpaceDN w:val="0"/>
        <w:adjustRightInd w:val="0"/>
        <w:ind w:firstLine="709"/>
        <w:jc w:val="both"/>
        <w:rPr>
          <w:sz w:val="28"/>
          <w:szCs w:val="28"/>
        </w:rPr>
      </w:pPr>
      <w:r w:rsidRPr="003D2947">
        <w:rPr>
          <w:sz w:val="28"/>
          <w:szCs w:val="28"/>
        </w:rPr>
        <w:t xml:space="preserve">Заявителями на предоставление муниципальной услуги (далее - заявитель) являются: </w:t>
      </w:r>
    </w:p>
    <w:p w:rsidR="003D2947" w:rsidRPr="003D2947" w:rsidRDefault="003D2947" w:rsidP="00E645B5">
      <w:pPr>
        <w:numPr>
          <w:ilvl w:val="0"/>
          <w:numId w:val="38"/>
        </w:numPr>
        <w:suppressAutoHyphens/>
        <w:autoSpaceDE w:val="0"/>
        <w:autoSpaceDN w:val="0"/>
        <w:adjustRightInd w:val="0"/>
        <w:ind w:left="0" w:firstLine="709"/>
        <w:jc w:val="both"/>
        <w:rPr>
          <w:sz w:val="28"/>
          <w:szCs w:val="28"/>
        </w:rPr>
      </w:pPr>
      <w:r w:rsidRPr="003D2947">
        <w:rPr>
          <w:sz w:val="28"/>
          <w:szCs w:val="28"/>
        </w:rPr>
        <w:t>юридическое лицо (индивидуальный предприниматель), физическое лицо - арендатор по договор</w:t>
      </w:r>
      <w:r>
        <w:rPr>
          <w:sz w:val="28"/>
          <w:szCs w:val="28"/>
        </w:rPr>
        <w:t>ам</w:t>
      </w:r>
      <w:r w:rsidRPr="003D2947">
        <w:rPr>
          <w:sz w:val="28"/>
          <w:szCs w:val="28"/>
        </w:rPr>
        <w:t xml:space="preserve"> аренды земельного участка, обращающийся для заключения дополнительного соглашения к договору в рамках указанного в договоре срока его действия; </w:t>
      </w:r>
    </w:p>
    <w:p w:rsidR="003D2947" w:rsidRPr="003D2947" w:rsidRDefault="003D2947" w:rsidP="00E645B5">
      <w:pPr>
        <w:numPr>
          <w:ilvl w:val="0"/>
          <w:numId w:val="38"/>
        </w:numPr>
        <w:suppressAutoHyphens/>
        <w:autoSpaceDE w:val="0"/>
        <w:autoSpaceDN w:val="0"/>
        <w:adjustRightInd w:val="0"/>
        <w:ind w:left="0" w:firstLine="709"/>
        <w:jc w:val="both"/>
        <w:rPr>
          <w:sz w:val="28"/>
          <w:szCs w:val="28"/>
        </w:rPr>
      </w:pPr>
      <w:r w:rsidRPr="003D2947">
        <w:rPr>
          <w:sz w:val="28"/>
          <w:szCs w:val="28"/>
        </w:rPr>
        <w:t>юридическое лицо (индивидуальный предприниматель), физическое лицо - ссудополучатели (за исключением государственных органов и их территориальных органов, органов внебюджетных фондов и их территориальных органов, органов местного самоуправления) по договор</w:t>
      </w:r>
      <w:r>
        <w:rPr>
          <w:sz w:val="28"/>
          <w:szCs w:val="28"/>
        </w:rPr>
        <w:t>ам</w:t>
      </w:r>
      <w:r w:rsidRPr="003D2947">
        <w:rPr>
          <w:sz w:val="28"/>
          <w:szCs w:val="28"/>
        </w:rPr>
        <w:t xml:space="preserve"> безвозмездного пользования земельным участком в рамках указанного в договоре срока его действия. </w:t>
      </w:r>
    </w:p>
    <w:p w:rsidR="007B79DF" w:rsidRDefault="003D2947" w:rsidP="003D2947">
      <w:pPr>
        <w:suppressAutoHyphens/>
        <w:autoSpaceDE w:val="0"/>
        <w:autoSpaceDN w:val="0"/>
        <w:adjustRightInd w:val="0"/>
        <w:ind w:firstLine="709"/>
        <w:jc w:val="both"/>
        <w:rPr>
          <w:sz w:val="28"/>
          <w:szCs w:val="28"/>
        </w:rPr>
      </w:pPr>
      <w:r w:rsidRPr="003D2947">
        <w:rPr>
          <w:sz w:val="28"/>
          <w:szCs w:val="28"/>
        </w:rPr>
        <w:t>От имени заявителей могут выступать их уполномоченные представители, действующие на основании доверенности, оформленной (удостоверенной) в порядке, установленном законодательством, с которыми заключены договор аренды земельного участка, договор безвозмездного пользования земельным участком (далее – представитель заявителя).</w:t>
      </w:r>
    </w:p>
    <w:p w:rsidR="003D2947" w:rsidRPr="00B16B57" w:rsidRDefault="003D2947" w:rsidP="003D294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lastRenderedPageBreak/>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sidRPr="000C6E0E">
        <w:rPr>
          <w:sz w:val="28"/>
          <w:szCs w:val="28"/>
          <w:lang w:bidi="ru-RU"/>
        </w:rPr>
        <w:lastRenderedPageBreak/>
        <w:t>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 xml:space="preserve">о месте нахождения и графике работы Администрации и их структурных подразделений, ответственных за предоставление муниципальной </w:t>
      </w:r>
      <w:r w:rsidRPr="000C6E0E">
        <w:rPr>
          <w:sz w:val="28"/>
          <w:szCs w:val="28"/>
          <w:lang w:bidi="ru-RU"/>
        </w:rPr>
        <w:lastRenderedPageBreak/>
        <w:t>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3D2947" w:rsidRPr="00D74E66">
        <w:rPr>
          <w:bCs/>
          <w:sz w:val="28"/>
          <w:lang w:eastAsia="ar-SA"/>
        </w:rPr>
        <w:t>Заключение дополнительных соглашений</w:t>
      </w:r>
      <w:r w:rsidR="003D2947">
        <w:rPr>
          <w:bCs/>
          <w:sz w:val="28"/>
          <w:lang w:eastAsia="ar-SA"/>
        </w:rPr>
        <w:t xml:space="preserve"> к договорам аренды, безвозмездного пользования земельным участком</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w:t>
      </w:r>
      <w:r w:rsidRPr="000C6E0E">
        <w:rPr>
          <w:sz w:val="28"/>
          <w:szCs w:val="28"/>
          <w:lang w:bidi="ru-RU"/>
        </w:rPr>
        <w:lastRenderedPageBreak/>
        <w:t>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B79DF">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EF6A4D" w:rsidRDefault="00B16B57" w:rsidP="00032220">
      <w:pPr>
        <w:widowControl w:val="0"/>
        <w:numPr>
          <w:ilvl w:val="0"/>
          <w:numId w:val="10"/>
        </w:numPr>
        <w:suppressAutoHyphens/>
        <w:ind w:left="0" w:firstLine="709"/>
        <w:jc w:val="both"/>
        <w:rPr>
          <w:sz w:val="28"/>
          <w:szCs w:val="28"/>
          <w:lang w:bidi="ru-RU"/>
        </w:rPr>
      </w:pPr>
      <w:r>
        <w:rPr>
          <w:sz w:val="28"/>
          <w:szCs w:val="28"/>
        </w:rPr>
        <w:t>П</w:t>
      </w:r>
      <w:r w:rsidRPr="004B73FD">
        <w:rPr>
          <w:sz w:val="28"/>
          <w:szCs w:val="28"/>
        </w:rPr>
        <w:t xml:space="preserve">роект </w:t>
      </w:r>
      <w:r w:rsidR="007B79DF">
        <w:rPr>
          <w:sz w:val="28"/>
          <w:szCs w:val="28"/>
        </w:rPr>
        <w:t xml:space="preserve">дополнительного </w:t>
      </w:r>
      <w:r w:rsidRPr="004B73FD">
        <w:rPr>
          <w:sz w:val="28"/>
          <w:szCs w:val="28"/>
        </w:rPr>
        <w:t xml:space="preserve">соглашения </w:t>
      </w:r>
      <w:r w:rsidR="007B79DF" w:rsidRPr="009E3738">
        <w:rPr>
          <w:bCs/>
          <w:sz w:val="28"/>
          <w:szCs w:val="28"/>
        </w:rPr>
        <w:t xml:space="preserve">к </w:t>
      </w:r>
      <w:r w:rsidR="003D2947">
        <w:rPr>
          <w:bCs/>
          <w:sz w:val="28"/>
          <w:lang w:eastAsia="ar-SA"/>
        </w:rPr>
        <w:t>договорам аренды, безвозмездного пользования земельным участком;</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B16B57" w:rsidRPr="00B16B57" w:rsidRDefault="00B16B57" w:rsidP="00B16B57">
      <w:pPr>
        <w:suppressAutoHyphens/>
        <w:autoSpaceDE w:val="0"/>
        <w:autoSpaceDN w:val="0"/>
        <w:adjustRightInd w:val="0"/>
        <w:ind w:firstLine="709"/>
        <w:jc w:val="both"/>
        <w:rPr>
          <w:sz w:val="28"/>
          <w:szCs w:val="28"/>
        </w:rPr>
      </w:pPr>
      <w:r w:rsidRPr="00B16B57">
        <w:rPr>
          <w:sz w:val="28"/>
          <w:szCs w:val="28"/>
        </w:rPr>
        <w:t>Общий срок предост</w:t>
      </w:r>
      <w:r w:rsidR="003D2947">
        <w:rPr>
          <w:sz w:val="28"/>
          <w:szCs w:val="28"/>
        </w:rPr>
        <w:t>авления муниципальной услуги – 3</w:t>
      </w:r>
      <w:r w:rsidRPr="00B16B57">
        <w:rPr>
          <w:sz w:val="28"/>
          <w:szCs w:val="28"/>
        </w:rPr>
        <w:t xml:space="preserve">0 рабочих дней со дня </w:t>
      </w:r>
      <w:r w:rsidR="007B79DF">
        <w:rPr>
          <w:sz w:val="28"/>
          <w:szCs w:val="28"/>
        </w:rPr>
        <w:t xml:space="preserve">регистрации в Администрации заявления и прилагаемых </w:t>
      </w:r>
      <w:r w:rsidR="007B79DF" w:rsidRPr="00B63C7D">
        <w:rPr>
          <w:sz w:val="28"/>
          <w:szCs w:val="28"/>
        </w:rPr>
        <w:t>документов</w:t>
      </w:r>
      <w:r w:rsidRPr="00B16B57">
        <w:rPr>
          <w:sz w:val="28"/>
          <w:szCs w:val="28"/>
        </w:rPr>
        <w:t>.</w:t>
      </w:r>
    </w:p>
    <w:p w:rsidR="00ED4589" w:rsidRDefault="00B16B57" w:rsidP="00B16B57">
      <w:pPr>
        <w:suppressAutoHyphens/>
        <w:autoSpaceDE w:val="0"/>
        <w:autoSpaceDN w:val="0"/>
        <w:adjustRightInd w:val="0"/>
        <w:ind w:firstLine="709"/>
        <w:jc w:val="both"/>
        <w:rPr>
          <w:sz w:val="28"/>
          <w:szCs w:val="28"/>
        </w:rPr>
      </w:pPr>
      <w:r w:rsidRPr="00B16B57">
        <w:rPr>
          <w:sz w:val="28"/>
          <w:szCs w:val="28"/>
        </w:rPr>
        <w:t xml:space="preserve">В случае представления заявителем документов через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w:t>
      </w:r>
      <w:r>
        <w:rPr>
          <w:sz w:val="28"/>
          <w:szCs w:val="28"/>
        </w:rPr>
        <w:t>Администрацию</w:t>
      </w:r>
      <w:r w:rsidRPr="00B16B57">
        <w:rPr>
          <w:sz w:val="28"/>
          <w:szCs w:val="28"/>
        </w:rPr>
        <w:t>.</w:t>
      </w:r>
    </w:p>
    <w:p w:rsidR="00B16B57" w:rsidRPr="00B16B57" w:rsidRDefault="00B16B57" w:rsidP="00B16B5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032220">
      <w:pPr>
        <w:widowControl w:val="0"/>
        <w:numPr>
          <w:ilvl w:val="0"/>
          <w:numId w:val="26"/>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удостоверяющий личность заявителя или представителя заявителя</w:t>
      </w:r>
      <w:r>
        <w:rPr>
          <w:sz w:val="28"/>
          <w:szCs w:val="28"/>
        </w:rPr>
        <w:t>:</w:t>
      </w:r>
    </w:p>
    <w:p w:rsidR="00232536" w:rsidRDefault="00232536" w:rsidP="00E645B5">
      <w:pPr>
        <w:widowControl w:val="0"/>
        <w:numPr>
          <w:ilvl w:val="0"/>
          <w:numId w:val="27"/>
        </w:numPr>
        <w:suppressAutoHyphens/>
        <w:autoSpaceDE w:val="0"/>
        <w:autoSpaceDN w:val="0"/>
        <w:ind w:left="0" w:firstLine="709"/>
        <w:jc w:val="both"/>
        <w:rPr>
          <w:sz w:val="28"/>
          <w:szCs w:val="28"/>
        </w:rPr>
      </w:pPr>
      <w:r w:rsidRPr="004A54C5">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32536" w:rsidRDefault="00232536" w:rsidP="00E645B5">
      <w:pPr>
        <w:widowControl w:val="0"/>
        <w:numPr>
          <w:ilvl w:val="0"/>
          <w:numId w:val="27"/>
        </w:numPr>
        <w:suppressAutoHyphens/>
        <w:autoSpaceDE w:val="0"/>
        <w:autoSpaceDN w:val="0"/>
        <w:ind w:left="0" w:firstLine="709"/>
        <w:jc w:val="both"/>
        <w:rPr>
          <w:sz w:val="28"/>
          <w:szCs w:val="28"/>
        </w:rPr>
      </w:pPr>
      <w:r w:rsidRPr="00232536">
        <w:rPr>
          <w:sz w:val="28"/>
          <w:szCs w:val="28"/>
        </w:rPr>
        <w:t xml:space="preserve">временное удостоверение личности (для граждан Российской Федерации); </w:t>
      </w:r>
    </w:p>
    <w:p w:rsidR="00232536" w:rsidRDefault="00232536" w:rsidP="00E645B5">
      <w:pPr>
        <w:widowControl w:val="0"/>
        <w:numPr>
          <w:ilvl w:val="0"/>
          <w:numId w:val="27"/>
        </w:numPr>
        <w:suppressAutoHyphens/>
        <w:autoSpaceDE w:val="0"/>
        <w:autoSpaceDN w:val="0"/>
        <w:ind w:left="0" w:firstLine="709"/>
        <w:jc w:val="both"/>
        <w:rPr>
          <w:sz w:val="28"/>
          <w:szCs w:val="28"/>
        </w:rPr>
      </w:pPr>
      <w:r w:rsidRPr="00232536">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232536" w:rsidRDefault="00232536" w:rsidP="00E645B5">
      <w:pPr>
        <w:widowControl w:val="0"/>
        <w:numPr>
          <w:ilvl w:val="0"/>
          <w:numId w:val="27"/>
        </w:numPr>
        <w:suppressAutoHyphens/>
        <w:autoSpaceDE w:val="0"/>
        <w:autoSpaceDN w:val="0"/>
        <w:ind w:left="0" w:firstLine="709"/>
        <w:jc w:val="both"/>
        <w:rPr>
          <w:sz w:val="28"/>
          <w:szCs w:val="28"/>
        </w:rPr>
      </w:pPr>
      <w:r w:rsidRPr="00232536">
        <w:rPr>
          <w:sz w:val="28"/>
          <w:szCs w:val="28"/>
        </w:rPr>
        <w:t xml:space="preserve">разрешение на временное проживание (для лиц без гражданства); </w:t>
      </w:r>
    </w:p>
    <w:p w:rsidR="00232536" w:rsidRDefault="00232536" w:rsidP="00E645B5">
      <w:pPr>
        <w:widowControl w:val="0"/>
        <w:numPr>
          <w:ilvl w:val="0"/>
          <w:numId w:val="27"/>
        </w:numPr>
        <w:suppressAutoHyphens/>
        <w:autoSpaceDE w:val="0"/>
        <w:autoSpaceDN w:val="0"/>
        <w:ind w:left="0" w:firstLine="709"/>
        <w:jc w:val="both"/>
        <w:rPr>
          <w:sz w:val="28"/>
          <w:szCs w:val="28"/>
        </w:rPr>
      </w:pPr>
      <w:r w:rsidRPr="00232536">
        <w:rPr>
          <w:sz w:val="28"/>
          <w:szCs w:val="28"/>
        </w:rPr>
        <w:t xml:space="preserve">вид на жительство (для лиц без гражданства); </w:t>
      </w:r>
    </w:p>
    <w:p w:rsidR="00232536" w:rsidRDefault="00232536" w:rsidP="00E645B5">
      <w:pPr>
        <w:widowControl w:val="0"/>
        <w:numPr>
          <w:ilvl w:val="0"/>
          <w:numId w:val="27"/>
        </w:numPr>
        <w:suppressAutoHyphens/>
        <w:autoSpaceDE w:val="0"/>
        <w:autoSpaceDN w:val="0"/>
        <w:ind w:left="0" w:firstLine="709"/>
        <w:jc w:val="both"/>
        <w:rPr>
          <w:sz w:val="28"/>
          <w:szCs w:val="28"/>
        </w:rPr>
      </w:pPr>
      <w:r w:rsidRPr="00232536">
        <w:rPr>
          <w:sz w:val="28"/>
          <w:szCs w:val="28"/>
        </w:rPr>
        <w:t xml:space="preserve">удостоверение беженца в Российской Федерации (для беженцев); </w:t>
      </w:r>
    </w:p>
    <w:p w:rsidR="00232536" w:rsidRDefault="00232536" w:rsidP="00E645B5">
      <w:pPr>
        <w:widowControl w:val="0"/>
        <w:numPr>
          <w:ilvl w:val="0"/>
          <w:numId w:val="27"/>
        </w:numPr>
        <w:suppressAutoHyphens/>
        <w:autoSpaceDE w:val="0"/>
        <w:autoSpaceDN w:val="0"/>
        <w:ind w:left="0" w:firstLine="709"/>
        <w:jc w:val="both"/>
        <w:rPr>
          <w:sz w:val="28"/>
          <w:szCs w:val="28"/>
        </w:rPr>
      </w:pPr>
      <w:r w:rsidRPr="00232536">
        <w:rPr>
          <w:sz w:val="28"/>
          <w:szCs w:val="28"/>
        </w:rPr>
        <w:t xml:space="preserve">свидетельство о рассмотрении ходатайства о признании беженцем на территории Российской Федерации (для беженцев); </w:t>
      </w:r>
    </w:p>
    <w:p w:rsidR="00232536" w:rsidRPr="00232536" w:rsidRDefault="00232536" w:rsidP="00E645B5">
      <w:pPr>
        <w:widowControl w:val="0"/>
        <w:numPr>
          <w:ilvl w:val="0"/>
          <w:numId w:val="27"/>
        </w:numPr>
        <w:suppressAutoHyphens/>
        <w:autoSpaceDE w:val="0"/>
        <w:autoSpaceDN w:val="0"/>
        <w:ind w:left="0" w:firstLine="709"/>
        <w:jc w:val="both"/>
        <w:rPr>
          <w:sz w:val="28"/>
          <w:szCs w:val="28"/>
        </w:rPr>
      </w:pPr>
      <w:r>
        <w:rPr>
          <w:sz w:val="28"/>
          <w:szCs w:val="28"/>
        </w:rPr>
        <w:t>с</w:t>
      </w:r>
      <w:r w:rsidRPr="00232536">
        <w:rPr>
          <w:sz w:val="28"/>
          <w:szCs w:val="28"/>
        </w:rPr>
        <w:t>видетельство о предоставлении временного убежища на территории Российской Федерации.</w:t>
      </w:r>
    </w:p>
    <w:p w:rsidR="00232536" w:rsidRDefault="00232536" w:rsidP="00B05871">
      <w:pPr>
        <w:widowControl w:val="0"/>
        <w:tabs>
          <w:tab w:val="left" w:pos="1474"/>
        </w:tabs>
        <w:suppressAutoHyphens/>
        <w:ind w:firstLine="709"/>
        <w:jc w:val="both"/>
        <w:rPr>
          <w:sz w:val="28"/>
          <w:szCs w:val="28"/>
          <w:lang w:bidi="ru-RU"/>
        </w:rPr>
      </w:pPr>
      <w:r w:rsidRPr="004A54C5">
        <w:rPr>
          <w:sz w:val="28"/>
          <w:szCs w:val="28"/>
        </w:rPr>
        <w:t xml:space="preserve">Документ не требуется в случае представления заявления посредством отправки через личный кабинет ЕПГУ, а также если заявление подписано </w:t>
      </w:r>
      <w:r w:rsidRPr="004A54C5">
        <w:rPr>
          <w:sz w:val="28"/>
          <w:szCs w:val="28"/>
        </w:rPr>
        <w:lastRenderedPageBreak/>
        <w:t>усиленной квалифицированной электронной подписью.</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w:t>
      </w:r>
    </w:p>
    <w:p w:rsidR="00232536" w:rsidRPr="004A54C5" w:rsidRDefault="00232536" w:rsidP="00C15D87">
      <w:pPr>
        <w:widowControl w:val="0"/>
        <w:suppressAutoHyphens/>
        <w:autoSpaceDE w:val="0"/>
        <w:autoSpaceDN w:val="0"/>
        <w:ind w:firstLine="709"/>
        <w:jc w:val="both"/>
        <w:rPr>
          <w:sz w:val="28"/>
          <w:szCs w:val="28"/>
        </w:rPr>
      </w:pPr>
      <w:r w:rsidRPr="004A54C5">
        <w:rPr>
          <w:sz w:val="28"/>
          <w:szCs w:val="28"/>
        </w:rPr>
        <w:t xml:space="preserve">Для представителей физического лица: </w:t>
      </w:r>
    </w:p>
    <w:p w:rsidR="00232536" w:rsidRPr="004A54C5" w:rsidRDefault="00232536" w:rsidP="00E645B5">
      <w:pPr>
        <w:widowControl w:val="0"/>
        <w:numPr>
          <w:ilvl w:val="0"/>
          <w:numId w:val="28"/>
        </w:numPr>
        <w:suppressAutoHyphens/>
        <w:autoSpaceDE w:val="0"/>
        <w:autoSpaceDN w:val="0"/>
        <w:ind w:left="0" w:firstLine="709"/>
        <w:jc w:val="both"/>
        <w:rPr>
          <w:sz w:val="28"/>
          <w:szCs w:val="28"/>
        </w:rPr>
      </w:pPr>
      <w:r w:rsidRPr="004A54C5">
        <w:rPr>
          <w:sz w:val="28"/>
          <w:szCs w:val="28"/>
        </w:rPr>
        <w:t>доверенность, оформленная в установленном законом порядке, на представление интересов заявителя;</w:t>
      </w:r>
    </w:p>
    <w:p w:rsidR="00232536" w:rsidRPr="004A54C5" w:rsidRDefault="00232536" w:rsidP="00E645B5">
      <w:pPr>
        <w:widowControl w:val="0"/>
        <w:numPr>
          <w:ilvl w:val="0"/>
          <w:numId w:val="28"/>
        </w:numPr>
        <w:suppressAutoHyphens/>
        <w:autoSpaceDE w:val="0"/>
        <w:autoSpaceDN w:val="0"/>
        <w:ind w:left="0" w:firstLine="709"/>
        <w:jc w:val="both"/>
        <w:rPr>
          <w:sz w:val="28"/>
          <w:szCs w:val="28"/>
        </w:rPr>
      </w:pPr>
      <w:r w:rsidRPr="004A54C5">
        <w:rPr>
          <w:sz w:val="28"/>
          <w:szCs w:val="28"/>
        </w:rPr>
        <w:t>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232536" w:rsidRPr="004A54C5" w:rsidRDefault="00232536" w:rsidP="00E645B5">
      <w:pPr>
        <w:widowControl w:val="0"/>
        <w:numPr>
          <w:ilvl w:val="0"/>
          <w:numId w:val="28"/>
        </w:numPr>
        <w:suppressAutoHyphens/>
        <w:autoSpaceDE w:val="0"/>
        <w:autoSpaceDN w:val="0"/>
        <w:ind w:left="0" w:firstLine="709"/>
        <w:jc w:val="both"/>
        <w:rPr>
          <w:sz w:val="28"/>
          <w:szCs w:val="28"/>
        </w:rPr>
      </w:pPr>
      <w:r w:rsidRPr="004A54C5">
        <w:rPr>
          <w:sz w:val="28"/>
          <w:szCs w:val="28"/>
        </w:rPr>
        <w:t xml:space="preserve">акт органа опеки и попечительства о назначении опекуна или попечителя. </w:t>
      </w:r>
    </w:p>
    <w:p w:rsidR="00232536" w:rsidRPr="004A54C5" w:rsidRDefault="00232536" w:rsidP="00C15D87">
      <w:pPr>
        <w:widowControl w:val="0"/>
        <w:suppressAutoHyphens/>
        <w:autoSpaceDE w:val="0"/>
        <w:autoSpaceDN w:val="0"/>
        <w:ind w:firstLine="709"/>
        <w:jc w:val="both"/>
        <w:rPr>
          <w:sz w:val="28"/>
          <w:szCs w:val="28"/>
        </w:rPr>
      </w:pPr>
      <w:r w:rsidRPr="004A54C5">
        <w:rPr>
          <w:sz w:val="28"/>
          <w:szCs w:val="28"/>
        </w:rPr>
        <w:t xml:space="preserve">Для представителей юридического лица, индивидуального предпринимателя: </w:t>
      </w:r>
    </w:p>
    <w:p w:rsidR="00232536" w:rsidRPr="004A54C5" w:rsidRDefault="00232536" w:rsidP="00E645B5">
      <w:pPr>
        <w:widowControl w:val="0"/>
        <w:numPr>
          <w:ilvl w:val="0"/>
          <w:numId w:val="29"/>
        </w:numPr>
        <w:suppressAutoHyphens/>
        <w:autoSpaceDE w:val="0"/>
        <w:autoSpaceDN w:val="0"/>
        <w:ind w:left="0" w:firstLine="709"/>
        <w:jc w:val="both"/>
        <w:rPr>
          <w:sz w:val="28"/>
          <w:szCs w:val="28"/>
        </w:rPr>
      </w:pPr>
      <w:r w:rsidRPr="004A54C5">
        <w:rPr>
          <w:sz w:val="28"/>
          <w:szCs w:val="28"/>
        </w:rPr>
        <w:t xml:space="preserve">доверенность, оформленная в установленном законом порядке, на представление интересов заявителя; </w:t>
      </w:r>
    </w:p>
    <w:p w:rsidR="00232536" w:rsidRPr="004A54C5" w:rsidRDefault="00232536" w:rsidP="00E645B5">
      <w:pPr>
        <w:widowControl w:val="0"/>
        <w:numPr>
          <w:ilvl w:val="0"/>
          <w:numId w:val="29"/>
        </w:numPr>
        <w:suppressAutoHyphens/>
        <w:autoSpaceDE w:val="0"/>
        <w:autoSpaceDN w:val="0"/>
        <w:ind w:left="0" w:firstLine="709"/>
        <w:jc w:val="both"/>
        <w:rPr>
          <w:sz w:val="28"/>
          <w:szCs w:val="28"/>
        </w:rPr>
      </w:pPr>
      <w:r w:rsidRPr="004A54C5">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232536" w:rsidRPr="004A54C5" w:rsidRDefault="00232536" w:rsidP="00B30C28">
      <w:pPr>
        <w:widowControl w:val="0"/>
        <w:numPr>
          <w:ilvl w:val="0"/>
          <w:numId w:val="29"/>
        </w:numPr>
        <w:suppressAutoHyphens/>
        <w:autoSpaceDE w:val="0"/>
        <w:autoSpaceDN w:val="0"/>
        <w:ind w:left="0" w:firstLine="709"/>
        <w:jc w:val="both"/>
        <w:rPr>
          <w:sz w:val="28"/>
          <w:szCs w:val="28"/>
        </w:rPr>
      </w:pPr>
      <w:r w:rsidRPr="004A54C5">
        <w:rPr>
          <w:sz w:val="28"/>
          <w:szCs w:val="28"/>
        </w:rPr>
        <w:t>выписка из ЕГРЮЛ (ЕГРИП) для юридических лиц (индивидуальных предпринимателей).</w:t>
      </w:r>
    </w:p>
    <w:p w:rsidR="00232536" w:rsidRPr="004A54C5" w:rsidRDefault="00B30C28" w:rsidP="00B30C28">
      <w:pPr>
        <w:widowControl w:val="0"/>
        <w:numPr>
          <w:ilvl w:val="0"/>
          <w:numId w:val="26"/>
        </w:numPr>
        <w:suppressAutoHyphens/>
        <w:autoSpaceDE w:val="0"/>
        <w:autoSpaceDN w:val="0"/>
        <w:ind w:left="0" w:firstLine="709"/>
        <w:jc w:val="both"/>
        <w:rPr>
          <w:sz w:val="28"/>
          <w:szCs w:val="28"/>
        </w:rPr>
      </w:pPr>
      <w:bookmarkStart w:id="6" w:name="_Hlk107318133"/>
      <w:r>
        <w:rPr>
          <w:sz w:val="28"/>
          <w:szCs w:val="28"/>
        </w:rPr>
        <w:t>Д</w:t>
      </w:r>
      <w:r w:rsidR="00232536" w:rsidRPr="004A54C5">
        <w:rPr>
          <w:sz w:val="28"/>
          <w:szCs w:val="28"/>
        </w:rPr>
        <w:t>окумент</w:t>
      </w:r>
      <w:r w:rsidR="00C15D87">
        <w:rPr>
          <w:iCs/>
          <w:sz w:val="28"/>
          <w:szCs w:val="28"/>
        </w:rPr>
        <w:t>-</w:t>
      </w:r>
      <w:r w:rsidR="00C15D87" w:rsidRPr="005A4FC7">
        <w:rPr>
          <w:iCs/>
          <w:sz w:val="28"/>
          <w:szCs w:val="28"/>
        </w:rPr>
        <w:t>основания для внесения изменений в договор аренды земельного участка</w:t>
      </w:r>
      <w:r w:rsidR="00C15D87">
        <w:rPr>
          <w:iCs/>
          <w:sz w:val="28"/>
          <w:szCs w:val="28"/>
        </w:rPr>
        <w:t>:</w:t>
      </w:r>
    </w:p>
    <w:p w:rsidR="00C15D87" w:rsidRPr="00C15D87" w:rsidRDefault="00C15D87" w:rsidP="00B30C28">
      <w:pPr>
        <w:widowControl w:val="0"/>
        <w:numPr>
          <w:ilvl w:val="0"/>
          <w:numId w:val="45"/>
        </w:numPr>
        <w:suppressAutoHyphens/>
        <w:autoSpaceDE w:val="0"/>
        <w:autoSpaceDN w:val="0"/>
        <w:ind w:left="0" w:firstLine="709"/>
        <w:jc w:val="both"/>
        <w:rPr>
          <w:bCs/>
          <w:sz w:val="28"/>
          <w:szCs w:val="28"/>
        </w:rPr>
      </w:pPr>
      <w:r w:rsidRPr="00C15D87">
        <w:rPr>
          <w:bCs/>
          <w:sz w:val="28"/>
          <w:szCs w:val="28"/>
        </w:rPr>
        <w:t>документ (сведения), подтверждающие смену фамилии, имени или отчества (при изменении фамилии, имени или отчества физического лица):</w:t>
      </w:r>
    </w:p>
    <w:p w:rsidR="00C15D87" w:rsidRPr="00C15D87" w:rsidRDefault="00C15D87" w:rsidP="00B30C28">
      <w:pPr>
        <w:widowControl w:val="0"/>
        <w:numPr>
          <w:ilvl w:val="0"/>
          <w:numId w:val="45"/>
        </w:numPr>
        <w:suppressAutoHyphens/>
        <w:autoSpaceDE w:val="0"/>
        <w:autoSpaceDN w:val="0"/>
        <w:ind w:left="0" w:firstLine="709"/>
        <w:jc w:val="both"/>
        <w:rPr>
          <w:bCs/>
          <w:sz w:val="28"/>
          <w:szCs w:val="28"/>
        </w:rPr>
      </w:pPr>
      <w:r w:rsidRPr="00C15D87">
        <w:rPr>
          <w:bCs/>
          <w:sz w:val="28"/>
          <w:szCs w:val="28"/>
        </w:rPr>
        <w:t>сведения о государственной регистрации заключения брака;</w:t>
      </w:r>
    </w:p>
    <w:p w:rsidR="00C15D87" w:rsidRPr="00C15D87" w:rsidRDefault="00C15D87" w:rsidP="00B30C28">
      <w:pPr>
        <w:widowControl w:val="0"/>
        <w:numPr>
          <w:ilvl w:val="0"/>
          <w:numId w:val="45"/>
        </w:numPr>
        <w:suppressAutoHyphens/>
        <w:autoSpaceDE w:val="0"/>
        <w:autoSpaceDN w:val="0"/>
        <w:ind w:left="0" w:firstLine="709"/>
        <w:jc w:val="both"/>
        <w:rPr>
          <w:bCs/>
          <w:sz w:val="28"/>
          <w:szCs w:val="28"/>
        </w:rPr>
      </w:pPr>
      <w:r w:rsidRPr="00C15D87">
        <w:rPr>
          <w:bCs/>
          <w:sz w:val="28"/>
          <w:szCs w:val="28"/>
        </w:rPr>
        <w:t>сведения о государственной регистрации расторжения брака;</w:t>
      </w:r>
    </w:p>
    <w:p w:rsidR="00C15D87" w:rsidRPr="00C15D87" w:rsidRDefault="00C15D87" w:rsidP="00B30C28">
      <w:pPr>
        <w:widowControl w:val="0"/>
        <w:numPr>
          <w:ilvl w:val="0"/>
          <w:numId w:val="45"/>
        </w:numPr>
        <w:suppressAutoHyphens/>
        <w:autoSpaceDE w:val="0"/>
        <w:autoSpaceDN w:val="0"/>
        <w:ind w:left="0" w:firstLine="709"/>
        <w:jc w:val="both"/>
        <w:rPr>
          <w:bCs/>
          <w:sz w:val="28"/>
          <w:szCs w:val="28"/>
        </w:rPr>
      </w:pPr>
      <w:r w:rsidRPr="00C15D87">
        <w:rPr>
          <w:bCs/>
          <w:sz w:val="28"/>
          <w:szCs w:val="28"/>
        </w:rPr>
        <w:t>сведения о государственной регистрации перемены имени;</w:t>
      </w:r>
    </w:p>
    <w:p w:rsidR="00C15D87" w:rsidRPr="00C15D87" w:rsidRDefault="00C15D87" w:rsidP="00B30C28">
      <w:pPr>
        <w:widowControl w:val="0"/>
        <w:numPr>
          <w:ilvl w:val="0"/>
          <w:numId w:val="45"/>
        </w:numPr>
        <w:suppressAutoHyphens/>
        <w:autoSpaceDE w:val="0"/>
        <w:autoSpaceDN w:val="0"/>
        <w:ind w:left="0" w:firstLine="709"/>
        <w:jc w:val="both"/>
        <w:rPr>
          <w:bCs/>
          <w:sz w:val="28"/>
          <w:szCs w:val="28"/>
        </w:rPr>
      </w:pPr>
      <w:r w:rsidRPr="00C15D87">
        <w:rPr>
          <w:b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rsidR="00C15D87" w:rsidRPr="00C15D87" w:rsidRDefault="00C15D87" w:rsidP="00B30C28">
      <w:pPr>
        <w:widowControl w:val="0"/>
        <w:numPr>
          <w:ilvl w:val="0"/>
          <w:numId w:val="45"/>
        </w:numPr>
        <w:suppressAutoHyphens/>
        <w:autoSpaceDE w:val="0"/>
        <w:autoSpaceDN w:val="0"/>
        <w:ind w:left="0" w:firstLine="709"/>
        <w:jc w:val="both"/>
        <w:rPr>
          <w:bCs/>
          <w:sz w:val="28"/>
          <w:szCs w:val="28"/>
        </w:rPr>
      </w:pPr>
      <w:r w:rsidRPr="00C15D87">
        <w:rPr>
          <w:bCs/>
          <w:sz w:val="28"/>
          <w:szCs w:val="28"/>
        </w:rPr>
        <w:t>выписка из ЕРГИП (при изменении фамилии, имени или отчества индивидуального предпринимателя);</w:t>
      </w:r>
    </w:p>
    <w:p w:rsidR="00C15D87" w:rsidRPr="00C15D87" w:rsidRDefault="00C15D87" w:rsidP="00B30C28">
      <w:pPr>
        <w:widowControl w:val="0"/>
        <w:numPr>
          <w:ilvl w:val="0"/>
          <w:numId w:val="45"/>
        </w:numPr>
        <w:suppressAutoHyphens/>
        <w:autoSpaceDE w:val="0"/>
        <w:autoSpaceDN w:val="0"/>
        <w:ind w:left="0" w:firstLine="709"/>
        <w:jc w:val="both"/>
        <w:rPr>
          <w:bCs/>
          <w:sz w:val="28"/>
          <w:szCs w:val="28"/>
        </w:rPr>
      </w:pPr>
      <w:r w:rsidRPr="00C15D87">
        <w:rPr>
          <w:bCs/>
          <w:sz w:val="28"/>
          <w:szCs w:val="28"/>
        </w:rPr>
        <w:t>выписка из ЕГРЮЛ (при изменении наименования или организационно-правовой формы юридического лица);</w:t>
      </w:r>
    </w:p>
    <w:p w:rsidR="00C15D87" w:rsidRPr="00C15D87" w:rsidRDefault="00B30C28" w:rsidP="00B30C28">
      <w:pPr>
        <w:widowControl w:val="0"/>
        <w:numPr>
          <w:ilvl w:val="0"/>
          <w:numId w:val="26"/>
        </w:numPr>
        <w:suppressAutoHyphens/>
        <w:autoSpaceDE w:val="0"/>
        <w:autoSpaceDN w:val="0"/>
        <w:ind w:left="0" w:firstLine="709"/>
        <w:jc w:val="both"/>
        <w:rPr>
          <w:bCs/>
          <w:sz w:val="28"/>
          <w:szCs w:val="28"/>
        </w:rPr>
      </w:pPr>
      <w:r>
        <w:rPr>
          <w:bCs/>
          <w:sz w:val="28"/>
          <w:szCs w:val="28"/>
        </w:rPr>
        <w:t>В</w:t>
      </w:r>
      <w:r w:rsidR="00C15D87" w:rsidRPr="00C15D87">
        <w:rPr>
          <w:bCs/>
          <w:sz w:val="28"/>
          <w:szCs w:val="28"/>
        </w:rPr>
        <w:t>ыписка из ЕГРН о переходе прав на объект недвижимости (при переходе права собственности на здания, строения или сооружения, находящиеся на земельном участке);</w:t>
      </w:r>
    </w:p>
    <w:p w:rsidR="00C15D87" w:rsidRPr="00C15D87" w:rsidRDefault="00B30C28" w:rsidP="00B30C28">
      <w:pPr>
        <w:widowControl w:val="0"/>
        <w:numPr>
          <w:ilvl w:val="0"/>
          <w:numId w:val="26"/>
        </w:numPr>
        <w:suppressAutoHyphens/>
        <w:autoSpaceDE w:val="0"/>
        <w:autoSpaceDN w:val="0"/>
        <w:ind w:left="0" w:firstLine="709"/>
        <w:jc w:val="both"/>
        <w:rPr>
          <w:bCs/>
          <w:sz w:val="28"/>
          <w:szCs w:val="28"/>
        </w:rPr>
      </w:pPr>
      <w:r>
        <w:rPr>
          <w:bCs/>
          <w:sz w:val="28"/>
          <w:szCs w:val="28"/>
        </w:rPr>
        <w:t>П</w:t>
      </w:r>
      <w:r w:rsidR="00C15D87" w:rsidRPr="00C15D87">
        <w:rPr>
          <w:bCs/>
          <w:sz w:val="28"/>
          <w:szCs w:val="28"/>
        </w:rPr>
        <w:t>ри изменении доли в праве собственности (хозяйственного ведения) на объект(ы) недвижимого имущества, расположенные(</w:t>
      </w:r>
      <w:proofErr w:type="spellStart"/>
      <w:r w:rsidR="00C15D87" w:rsidRPr="00C15D87">
        <w:rPr>
          <w:bCs/>
          <w:sz w:val="28"/>
          <w:szCs w:val="28"/>
        </w:rPr>
        <w:t>ых</w:t>
      </w:r>
      <w:proofErr w:type="spellEnd"/>
      <w:r w:rsidR="00C15D87" w:rsidRPr="00C15D87">
        <w:rPr>
          <w:bCs/>
          <w:sz w:val="28"/>
          <w:szCs w:val="28"/>
        </w:rPr>
        <w:t>) на земельном участке:</w:t>
      </w:r>
    </w:p>
    <w:p w:rsidR="00C15D87" w:rsidRPr="00C15D87" w:rsidRDefault="00C15D87" w:rsidP="00B30C28">
      <w:pPr>
        <w:widowControl w:val="0"/>
        <w:numPr>
          <w:ilvl w:val="0"/>
          <w:numId w:val="46"/>
        </w:numPr>
        <w:suppressAutoHyphens/>
        <w:autoSpaceDE w:val="0"/>
        <w:autoSpaceDN w:val="0"/>
        <w:ind w:left="0" w:firstLine="709"/>
        <w:jc w:val="both"/>
        <w:rPr>
          <w:bCs/>
          <w:sz w:val="28"/>
          <w:szCs w:val="28"/>
        </w:rPr>
      </w:pPr>
      <w:r w:rsidRPr="00C15D87">
        <w:rPr>
          <w:bCs/>
          <w:sz w:val="28"/>
          <w:szCs w:val="28"/>
        </w:rPr>
        <w:t>выписка из ЕГРН об объекте недвижимости (в случае, если права зарегистрированы в ЕГРН);</w:t>
      </w:r>
    </w:p>
    <w:p w:rsidR="00C15D87" w:rsidRPr="00C15D87" w:rsidRDefault="00C15D87" w:rsidP="00B30C28">
      <w:pPr>
        <w:widowControl w:val="0"/>
        <w:numPr>
          <w:ilvl w:val="0"/>
          <w:numId w:val="46"/>
        </w:numPr>
        <w:suppressAutoHyphens/>
        <w:autoSpaceDE w:val="0"/>
        <w:autoSpaceDN w:val="0"/>
        <w:ind w:left="0" w:firstLine="709"/>
        <w:jc w:val="both"/>
        <w:rPr>
          <w:bCs/>
          <w:sz w:val="28"/>
          <w:szCs w:val="28"/>
        </w:rPr>
      </w:pPr>
      <w:r w:rsidRPr="00C15D87">
        <w:rPr>
          <w:bCs/>
          <w:sz w:val="28"/>
          <w:szCs w:val="28"/>
        </w:rPr>
        <w:lastRenderedPageBreak/>
        <w:t>соглашение о распределении долей между правообладателями объекта(</w:t>
      </w:r>
      <w:proofErr w:type="spellStart"/>
      <w:r w:rsidRPr="00C15D87">
        <w:rPr>
          <w:bCs/>
          <w:sz w:val="28"/>
          <w:szCs w:val="28"/>
        </w:rPr>
        <w:t>ов</w:t>
      </w:r>
      <w:proofErr w:type="spellEnd"/>
      <w:r w:rsidRPr="00C15D87">
        <w:rPr>
          <w:bCs/>
          <w:sz w:val="28"/>
          <w:szCs w:val="28"/>
        </w:rPr>
        <w:t>) недвижимого имущества, расположенного(</w:t>
      </w:r>
      <w:proofErr w:type="spellStart"/>
      <w:r w:rsidRPr="00C15D87">
        <w:rPr>
          <w:bCs/>
          <w:sz w:val="28"/>
          <w:szCs w:val="28"/>
        </w:rPr>
        <w:t>ых</w:t>
      </w:r>
      <w:proofErr w:type="spellEnd"/>
      <w:r w:rsidRPr="00C15D87">
        <w:rPr>
          <w:bCs/>
          <w:sz w:val="28"/>
          <w:szCs w:val="28"/>
        </w:rPr>
        <w:t>) на земельном участке или решение суда об определении доли в праве собственности на здание (в случае, если права не зарегистрированы в ЕГРН);</w:t>
      </w:r>
    </w:p>
    <w:p w:rsidR="00C15D87" w:rsidRPr="00C15D87" w:rsidRDefault="00B30C28" w:rsidP="00B30C28">
      <w:pPr>
        <w:widowControl w:val="0"/>
        <w:numPr>
          <w:ilvl w:val="0"/>
          <w:numId w:val="26"/>
        </w:numPr>
        <w:suppressAutoHyphens/>
        <w:autoSpaceDE w:val="0"/>
        <w:autoSpaceDN w:val="0"/>
        <w:ind w:left="0" w:firstLine="709"/>
        <w:jc w:val="both"/>
        <w:rPr>
          <w:bCs/>
          <w:sz w:val="28"/>
          <w:szCs w:val="28"/>
        </w:rPr>
      </w:pPr>
      <w:r>
        <w:rPr>
          <w:bCs/>
          <w:sz w:val="28"/>
          <w:szCs w:val="28"/>
        </w:rPr>
        <w:t>П</w:t>
      </w:r>
      <w:r w:rsidR="00C15D87" w:rsidRPr="00C15D87">
        <w:rPr>
          <w:bCs/>
          <w:sz w:val="28"/>
          <w:szCs w:val="28"/>
        </w:rPr>
        <w:t>ри изменении порядка пользования земельным участком:</w:t>
      </w:r>
    </w:p>
    <w:p w:rsidR="00C15D87" w:rsidRPr="00C15D87" w:rsidRDefault="00C15D87" w:rsidP="00B30C28">
      <w:pPr>
        <w:widowControl w:val="0"/>
        <w:numPr>
          <w:ilvl w:val="0"/>
          <w:numId w:val="47"/>
        </w:numPr>
        <w:suppressAutoHyphens/>
        <w:autoSpaceDE w:val="0"/>
        <w:autoSpaceDN w:val="0"/>
        <w:ind w:left="0" w:firstLine="709"/>
        <w:jc w:val="both"/>
        <w:rPr>
          <w:bCs/>
          <w:sz w:val="28"/>
          <w:szCs w:val="28"/>
        </w:rPr>
      </w:pPr>
      <w:r w:rsidRPr="00C15D87">
        <w:rPr>
          <w:bCs/>
          <w:sz w:val="28"/>
          <w:szCs w:val="28"/>
        </w:rPr>
        <w:t>решение суда об определении порядка пользования земельным участком;</w:t>
      </w:r>
    </w:p>
    <w:p w:rsidR="00C15D87" w:rsidRPr="00C15D87" w:rsidRDefault="00C15D87" w:rsidP="00B30C28">
      <w:pPr>
        <w:widowControl w:val="0"/>
        <w:numPr>
          <w:ilvl w:val="0"/>
          <w:numId w:val="47"/>
        </w:numPr>
        <w:suppressAutoHyphens/>
        <w:autoSpaceDE w:val="0"/>
        <w:autoSpaceDN w:val="0"/>
        <w:ind w:left="0" w:firstLine="709"/>
        <w:jc w:val="both"/>
        <w:rPr>
          <w:bCs/>
          <w:sz w:val="28"/>
          <w:szCs w:val="28"/>
        </w:rPr>
      </w:pPr>
      <w:r w:rsidRPr="00C15D87">
        <w:rPr>
          <w:bCs/>
          <w:sz w:val="28"/>
          <w:szCs w:val="28"/>
        </w:rPr>
        <w:t>соглашение между правообладателями объекта(</w:t>
      </w:r>
      <w:proofErr w:type="spellStart"/>
      <w:r w:rsidRPr="00C15D87">
        <w:rPr>
          <w:bCs/>
          <w:sz w:val="28"/>
          <w:szCs w:val="28"/>
        </w:rPr>
        <w:t>ов</w:t>
      </w:r>
      <w:proofErr w:type="spellEnd"/>
      <w:r w:rsidRPr="00C15D87">
        <w:rPr>
          <w:bCs/>
          <w:sz w:val="28"/>
          <w:szCs w:val="28"/>
        </w:rPr>
        <w:t>) недвижимого имущества, расположенного(</w:t>
      </w:r>
      <w:proofErr w:type="spellStart"/>
      <w:r w:rsidRPr="00C15D87">
        <w:rPr>
          <w:bCs/>
          <w:sz w:val="28"/>
          <w:szCs w:val="28"/>
        </w:rPr>
        <w:t>ых</w:t>
      </w:r>
      <w:proofErr w:type="spellEnd"/>
      <w:r w:rsidRPr="00C15D87">
        <w:rPr>
          <w:bCs/>
          <w:sz w:val="28"/>
          <w:szCs w:val="28"/>
        </w:rPr>
        <w:t>) на земельном участке, об определении порядка использования земельного участка;</w:t>
      </w:r>
    </w:p>
    <w:p w:rsidR="00C15D87" w:rsidRPr="00C15D87" w:rsidRDefault="00B30C28" w:rsidP="00B30C28">
      <w:pPr>
        <w:widowControl w:val="0"/>
        <w:numPr>
          <w:ilvl w:val="0"/>
          <w:numId w:val="26"/>
        </w:numPr>
        <w:suppressAutoHyphens/>
        <w:autoSpaceDE w:val="0"/>
        <w:autoSpaceDN w:val="0"/>
        <w:ind w:left="0" w:firstLine="709"/>
        <w:jc w:val="both"/>
        <w:rPr>
          <w:bCs/>
          <w:sz w:val="28"/>
          <w:szCs w:val="28"/>
        </w:rPr>
      </w:pPr>
      <w:r>
        <w:rPr>
          <w:bCs/>
          <w:sz w:val="28"/>
          <w:szCs w:val="28"/>
        </w:rPr>
        <w:t>П</w:t>
      </w:r>
      <w:r w:rsidR="00C15D87" w:rsidRPr="00C15D87">
        <w:rPr>
          <w:bCs/>
          <w:sz w:val="28"/>
          <w:szCs w:val="28"/>
        </w:rPr>
        <w:t>ри наследовании обязательств по договору аренды:</w:t>
      </w:r>
    </w:p>
    <w:p w:rsidR="00C15D87" w:rsidRPr="00C15D87" w:rsidRDefault="00C15D87" w:rsidP="00B30C28">
      <w:pPr>
        <w:widowControl w:val="0"/>
        <w:numPr>
          <w:ilvl w:val="0"/>
          <w:numId w:val="48"/>
        </w:numPr>
        <w:suppressAutoHyphens/>
        <w:autoSpaceDE w:val="0"/>
        <w:autoSpaceDN w:val="0"/>
        <w:ind w:left="0" w:firstLine="709"/>
        <w:jc w:val="both"/>
        <w:rPr>
          <w:bCs/>
          <w:sz w:val="28"/>
          <w:szCs w:val="28"/>
        </w:rPr>
      </w:pPr>
      <w:r w:rsidRPr="00C15D87">
        <w:rPr>
          <w:bCs/>
          <w:sz w:val="28"/>
          <w:szCs w:val="28"/>
        </w:rPr>
        <w:t>свидетельство о праве на наследство по закону;</w:t>
      </w:r>
    </w:p>
    <w:p w:rsidR="00C15D87" w:rsidRPr="00C15D87" w:rsidRDefault="00C15D87" w:rsidP="00B30C28">
      <w:pPr>
        <w:widowControl w:val="0"/>
        <w:numPr>
          <w:ilvl w:val="0"/>
          <w:numId w:val="48"/>
        </w:numPr>
        <w:suppressAutoHyphens/>
        <w:autoSpaceDE w:val="0"/>
        <w:autoSpaceDN w:val="0"/>
        <w:ind w:left="0" w:firstLine="709"/>
        <w:jc w:val="both"/>
        <w:rPr>
          <w:bCs/>
          <w:sz w:val="28"/>
          <w:szCs w:val="28"/>
        </w:rPr>
      </w:pPr>
      <w:r w:rsidRPr="00C15D87">
        <w:rPr>
          <w:bCs/>
          <w:sz w:val="28"/>
          <w:szCs w:val="28"/>
        </w:rPr>
        <w:t>свидетельство о праве на наследство по завещанию;</w:t>
      </w:r>
    </w:p>
    <w:p w:rsidR="00C15D87" w:rsidRPr="00C15D87" w:rsidRDefault="00B30C28" w:rsidP="00B30C28">
      <w:pPr>
        <w:widowControl w:val="0"/>
        <w:numPr>
          <w:ilvl w:val="0"/>
          <w:numId w:val="26"/>
        </w:numPr>
        <w:suppressAutoHyphens/>
        <w:autoSpaceDE w:val="0"/>
        <w:autoSpaceDN w:val="0"/>
        <w:ind w:left="0" w:firstLine="709"/>
        <w:jc w:val="both"/>
        <w:rPr>
          <w:bCs/>
          <w:sz w:val="28"/>
          <w:szCs w:val="28"/>
        </w:rPr>
      </w:pPr>
      <w:r>
        <w:rPr>
          <w:bCs/>
          <w:sz w:val="28"/>
          <w:szCs w:val="28"/>
        </w:rPr>
        <w:t>П</w:t>
      </w:r>
      <w:r w:rsidR="00C15D87" w:rsidRPr="00C15D87">
        <w:rPr>
          <w:bCs/>
          <w:sz w:val="28"/>
          <w:szCs w:val="28"/>
        </w:rPr>
        <w:t>ри изменении размера арендной платы:</w:t>
      </w:r>
    </w:p>
    <w:p w:rsidR="00C15D87" w:rsidRPr="00C15D87" w:rsidRDefault="00C15D87" w:rsidP="00B30C28">
      <w:pPr>
        <w:widowControl w:val="0"/>
        <w:numPr>
          <w:ilvl w:val="0"/>
          <w:numId w:val="49"/>
        </w:numPr>
        <w:suppressAutoHyphens/>
        <w:autoSpaceDE w:val="0"/>
        <w:autoSpaceDN w:val="0"/>
        <w:ind w:left="0" w:firstLine="709"/>
        <w:jc w:val="both"/>
        <w:rPr>
          <w:bCs/>
          <w:sz w:val="28"/>
          <w:szCs w:val="28"/>
        </w:rPr>
      </w:pPr>
      <w:r w:rsidRPr="00C15D87">
        <w:rPr>
          <w:bCs/>
          <w:sz w:val="28"/>
          <w:szCs w:val="28"/>
        </w:rPr>
        <w:t>решение суда об изменении кадастровой стоимости;</w:t>
      </w:r>
    </w:p>
    <w:p w:rsidR="00C15D87" w:rsidRPr="00C15D87" w:rsidRDefault="00C15D87" w:rsidP="00B30C28">
      <w:pPr>
        <w:widowControl w:val="0"/>
        <w:numPr>
          <w:ilvl w:val="0"/>
          <w:numId w:val="49"/>
        </w:numPr>
        <w:suppressAutoHyphens/>
        <w:autoSpaceDE w:val="0"/>
        <w:autoSpaceDN w:val="0"/>
        <w:ind w:left="0" w:firstLine="709"/>
        <w:jc w:val="both"/>
        <w:rPr>
          <w:bCs/>
          <w:sz w:val="28"/>
          <w:szCs w:val="28"/>
        </w:rPr>
      </w:pPr>
      <w:r w:rsidRPr="00C15D87">
        <w:rPr>
          <w:bCs/>
          <w:sz w:val="28"/>
          <w:szCs w:val="28"/>
        </w:rPr>
        <w:t>документы, подтверждающие отнесение заявителя к категории лиц, освобожденных от уплаты земельного налога;</w:t>
      </w:r>
    </w:p>
    <w:p w:rsidR="00C15D87" w:rsidRPr="00C15D87" w:rsidRDefault="00B30C28" w:rsidP="00B30C28">
      <w:pPr>
        <w:widowControl w:val="0"/>
        <w:numPr>
          <w:ilvl w:val="0"/>
          <w:numId w:val="26"/>
        </w:numPr>
        <w:suppressAutoHyphens/>
        <w:autoSpaceDE w:val="0"/>
        <w:autoSpaceDN w:val="0"/>
        <w:ind w:left="0" w:firstLine="709"/>
        <w:jc w:val="both"/>
        <w:rPr>
          <w:bCs/>
          <w:sz w:val="28"/>
          <w:szCs w:val="28"/>
        </w:rPr>
      </w:pPr>
      <w:r>
        <w:rPr>
          <w:bCs/>
          <w:sz w:val="28"/>
          <w:szCs w:val="28"/>
        </w:rPr>
        <w:t>В</w:t>
      </w:r>
      <w:r w:rsidR="00C15D87" w:rsidRPr="00C15D87">
        <w:rPr>
          <w:bCs/>
          <w:sz w:val="28"/>
          <w:szCs w:val="28"/>
        </w:rPr>
        <w:t xml:space="preserve"> случае образования земельного участка в измененных границах в результате раздела:</w:t>
      </w:r>
    </w:p>
    <w:p w:rsidR="00C15D87" w:rsidRPr="004A54C5" w:rsidRDefault="00C15D87" w:rsidP="00B30C28">
      <w:pPr>
        <w:widowControl w:val="0"/>
        <w:numPr>
          <w:ilvl w:val="0"/>
          <w:numId w:val="50"/>
        </w:numPr>
        <w:suppressAutoHyphens/>
        <w:autoSpaceDE w:val="0"/>
        <w:autoSpaceDN w:val="0"/>
        <w:ind w:left="0" w:firstLine="709"/>
        <w:jc w:val="both"/>
        <w:rPr>
          <w:bCs/>
          <w:sz w:val="28"/>
          <w:szCs w:val="28"/>
        </w:rPr>
      </w:pPr>
      <w:r w:rsidRPr="00C15D87">
        <w:rPr>
          <w:bCs/>
          <w:sz w:val="28"/>
          <w:szCs w:val="28"/>
        </w:rPr>
        <w:t>акт органа местного самоуправления о разделе земельного участка.</w:t>
      </w:r>
    </w:p>
    <w:bookmarkEnd w:id="6"/>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Заявления и прилагаемые документы, указанные в пункте</w:t>
      </w:r>
      <w:r w:rsidR="00B05871">
        <w:rPr>
          <w:sz w:val="28"/>
          <w:szCs w:val="28"/>
        </w:rPr>
        <w:t xml:space="preserve"> 2.5. </w:t>
      </w:r>
      <w:r w:rsidRPr="004A54C5">
        <w:rPr>
          <w:sz w:val="28"/>
          <w:szCs w:val="28"/>
        </w:rPr>
        <w:t>Административного регламента, направляются (подаются) в форме:</w:t>
      </w:r>
    </w:p>
    <w:p w:rsidR="00232536" w:rsidRPr="004A54C5" w:rsidRDefault="00232536" w:rsidP="00E645B5">
      <w:pPr>
        <w:widowControl w:val="0"/>
        <w:numPr>
          <w:ilvl w:val="0"/>
          <w:numId w:val="30"/>
        </w:numPr>
        <w:shd w:val="clear" w:color="auto" w:fill="FFFFFF"/>
        <w:tabs>
          <w:tab w:val="left" w:pos="932"/>
        </w:tabs>
        <w:suppressAutoHyphens/>
        <w:ind w:left="0" w:firstLine="709"/>
        <w:jc w:val="both"/>
        <w:rPr>
          <w:sz w:val="28"/>
          <w:szCs w:val="28"/>
          <w:lang w:bidi="ru-RU"/>
        </w:rPr>
      </w:pPr>
      <w:r w:rsidRPr="004A54C5">
        <w:rPr>
          <w:sz w:val="28"/>
          <w:szCs w:val="28"/>
          <w:lang w:bidi="ru-RU"/>
        </w:rPr>
        <w:t>документа на бумажном носителе посредством почтового отправления с описью вложения и уведомлением о вручении;</w:t>
      </w:r>
    </w:p>
    <w:p w:rsidR="00232536" w:rsidRPr="004A54C5" w:rsidRDefault="00232536" w:rsidP="00E645B5">
      <w:pPr>
        <w:widowControl w:val="0"/>
        <w:numPr>
          <w:ilvl w:val="0"/>
          <w:numId w:val="30"/>
        </w:numPr>
        <w:shd w:val="clear" w:color="auto" w:fill="FFFFFF"/>
        <w:tabs>
          <w:tab w:val="left" w:pos="932"/>
        </w:tabs>
        <w:suppressAutoHyphens/>
        <w:ind w:left="0" w:firstLine="709"/>
        <w:jc w:val="both"/>
        <w:rPr>
          <w:sz w:val="28"/>
          <w:szCs w:val="28"/>
          <w:lang w:bidi="ru-RU"/>
        </w:rPr>
      </w:pPr>
      <w:r w:rsidRPr="004A54C5">
        <w:rPr>
          <w:sz w:val="28"/>
          <w:szCs w:val="28"/>
          <w:lang w:bidi="ru-RU"/>
        </w:rPr>
        <w:t xml:space="preserve">документа на бумажном носителе при личном обращении в </w:t>
      </w:r>
      <w:r w:rsidR="002F1BE6">
        <w:rPr>
          <w:sz w:val="28"/>
          <w:szCs w:val="28"/>
          <w:lang w:bidi="ru-RU"/>
        </w:rPr>
        <w:t>Администрацию</w:t>
      </w:r>
      <w:r w:rsidRPr="004A54C5">
        <w:rPr>
          <w:sz w:val="28"/>
          <w:szCs w:val="28"/>
          <w:lang w:bidi="ru-RU"/>
        </w:rPr>
        <w:t>;</w:t>
      </w:r>
    </w:p>
    <w:p w:rsidR="00232536" w:rsidRPr="004A54C5" w:rsidRDefault="00232536" w:rsidP="00E645B5">
      <w:pPr>
        <w:widowControl w:val="0"/>
        <w:numPr>
          <w:ilvl w:val="0"/>
          <w:numId w:val="30"/>
        </w:numPr>
        <w:shd w:val="clear" w:color="auto" w:fill="FFFFFF"/>
        <w:tabs>
          <w:tab w:val="left" w:pos="932"/>
        </w:tabs>
        <w:suppressAutoHyphens/>
        <w:ind w:left="0" w:firstLine="709"/>
        <w:jc w:val="both"/>
        <w:rPr>
          <w:sz w:val="28"/>
          <w:szCs w:val="28"/>
          <w:lang w:bidi="ru-RU"/>
        </w:rPr>
      </w:pPr>
      <w:r w:rsidRPr="004A54C5">
        <w:rPr>
          <w:sz w:val="28"/>
          <w:szCs w:val="28"/>
          <w:lang w:bidi="ru-RU"/>
        </w:rPr>
        <w:t>электронного документа с использованием ЕПГУ.</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документа на бумажном носителе подписывается заявителем.</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05871" w:rsidRDefault="00DF5FD9" w:rsidP="00B05871">
      <w:pPr>
        <w:widowControl w:val="0"/>
        <w:suppressAutoHyphens/>
        <w:ind w:firstLine="709"/>
        <w:jc w:val="both"/>
        <w:rPr>
          <w:sz w:val="28"/>
          <w:szCs w:val="28"/>
          <w:lang w:bidi="ru-RU"/>
        </w:rPr>
      </w:pPr>
      <w:r w:rsidRPr="000C6E0E">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w:t>
      </w:r>
      <w:r w:rsidR="00B05871">
        <w:rPr>
          <w:sz w:val="28"/>
          <w:szCs w:val="28"/>
          <w:lang w:bidi="ru-RU"/>
        </w:rPr>
        <w:t>,</w:t>
      </w:r>
      <w:r w:rsidRPr="000C6E0E">
        <w:rPr>
          <w:sz w:val="28"/>
          <w:szCs w:val="28"/>
          <w:lang w:bidi="ru-RU"/>
        </w:rPr>
        <w:t xml:space="preserve"> </w:t>
      </w:r>
      <w:r w:rsidR="00B05871" w:rsidRPr="004A54C5">
        <w:rPr>
          <w:sz w:val="28"/>
          <w:szCs w:val="28"/>
          <w:lang w:bidi="ru-RU"/>
        </w:rPr>
        <w:t>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r w:rsidR="00B05871">
        <w:rPr>
          <w:sz w:val="28"/>
          <w:szCs w:val="28"/>
          <w:lang w:bidi="ru-RU"/>
        </w:rPr>
        <w:t>.</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w:t>
      </w:r>
      <w:r w:rsidRPr="004A54C5">
        <w:rPr>
          <w:sz w:val="28"/>
          <w:szCs w:val="28"/>
          <w:lang w:bidi="ru-RU"/>
        </w:rPr>
        <w:lastRenderedPageBreak/>
        <w:t>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При подаче заявления и прилагаемых к нему документов в </w:t>
      </w:r>
      <w:r>
        <w:rPr>
          <w:sz w:val="28"/>
          <w:szCs w:val="28"/>
          <w:lang w:bidi="ru-RU"/>
        </w:rPr>
        <w:t>Администрацию</w:t>
      </w:r>
      <w:r w:rsidRPr="004A54C5">
        <w:rPr>
          <w:sz w:val="28"/>
          <w:szCs w:val="28"/>
          <w:lang w:bidi="ru-RU"/>
        </w:rPr>
        <w:t xml:space="preserve"> Заявитель предъявляет оригиналы документов для сверки.</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D4589" w:rsidRPr="000C6E0E" w:rsidRDefault="00ED4589" w:rsidP="00394C97">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79DF" w:rsidRDefault="007B79DF" w:rsidP="00E645B5">
      <w:pPr>
        <w:widowControl w:val="0"/>
        <w:numPr>
          <w:ilvl w:val="0"/>
          <w:numId w:val="37"/>
        </w:numPr>
        <w:suppressAutoHyphens/>
        <w:autoSpaceDE w:val="0"/>
        <w:autoSpaceDN w:val="0"/>
        <w:ind w:left="0" w:firstLine="709"/>
        <w:jc w:val="both"/>
        <w:rPr>
          <w:sz w:val="28"/>
          <w:szCs w:val="28"/>
        </w:rPr>
      </w:pPr>
      <w:r>
        <w:rPr>
          <w:sz w:val="28"/>
          <w:szCs w:val="28"/>
        </w:rPr>
        <w:t>сведения о государственной регистрации рождения;</w:t>
      </w:r>
    </w:p>
    <w:p w:rsidR="007B79DF" w:rsidRDefault="007B79DF" w:rsidP="00E645B5">
      <w:pPr>
        <w:widowControl w:val="0"/>
        <w:numPr>
          <w:ilvl w:val="0"/>
          <w:numId w:val="37"/>
        </w:numPr>
        <w:suppressAutoHyphens/>
        <w:autoSpaceDE w:val="0"/>
        <w:autoSpaceDN w:val="0"/>
        <w:ind w:left="0" w:firstLine="709"/>
        <w:jc w:val="both"/>
        <w:rPr>
          <w:sz w:val="28"/>
          <w:szCs w:val="28"/>
        </w:rPr>
      </w:pPr>
      <w:r>
        <w:rPr>
          <w:sz w:val="28"/>
          <w:szCs w:val="28"/>
        </w:rPr>
        <w:t>сведения об опекунах и попечителях;</w:t>
      </w:r>
    </w:p>
    <w:p w:rsidR="007B79DF" w:rsidRPr="00A86745" w:rsidRDefault="007B79DF" w:rsidP="00E645B5">
      <w:pPr>
        <w:widowControl w:val="0"/>
        <w:numPr>
          <w:ilvl w:val="0"/>
          <w:numId w:val="37"/>
        </w:numPr>
        <w:suppressAutoHyphens/>
        <w:autoSpaceDE w:val="0"/>
        <w:autoSpaceDN w:val="0"/>
        <w:ind w:left="0" w:firstLine="709"/>
        <w:jc w:val="both"/>
        <w:rPr>
          <w:sz w:val="28"/>
          <w:szCs w:val="28"/>
        </w:rPr>
      </w:pPr>
      <w:r w:rsidRPr="00A86745">
        <w:rPr>
          <w:sz w:val="28"/>
          <w:szCs w:val="28"/>
        </w:rPr>
        <w:t>сведения о государственной регистрации заключения брака;</w:t>
      </w:r>
    </w:p>
    <w:p w:rsidR="007B79DF" w:rsidRPr="00A86745" w:rsidRDefault="007B79DF" w:rsidP="00E645B5">
      <w:pPr>
        <w:widowControl w:val="0"/>
        <w:numPr>
          <w:ilvl w:val="0"/>
          <w:numId w:val="37"/>
        </w:numPr>
        <w:suppressAutoHyphens/>
        <w:autoSpaceDE w:val="0"/>
        <w:autoSpaceDN w:val="0"/>
        <w:ind w:left="0" w:firstLine="709"/>
        <w:jc w:val="both"/>
        <w:rPr>
          <w:sz w:val="28"/>
          <w:szCs w:val="28"/>
        </w:rPr>
      </w:pPr>
      <w:r w:rsidRPr="00A86745">
        <w:rPr>
          <w:sz w:val="28"/>
          <w:szCs w:val="28"/>
        </w:rPr>
        <w:t>сведения о государственной регистрации расторжения брака;</w:t>
      </w:r>
    </w:p>
    <w:p w:rsidR="007B79DF" w:rsidRPr="00A86745" w:rsidRDefault="007B79DF" w:rsidP="00E645B5">
      <w:pPr>
        <w:widowControl w:val="0"/>
        <w:numPr>
          <w:ilvl w:val="0"/>
          <w:numId w:val="37"/>
        </w:numPr>
        <w:suppressAutoHyphens/>
        <w:autoSpaceDE w:val="0"/>
        <w:autoSpaceDN w:val="0"/>
        <w:ind w:left="0" w:firstLine="709"/>
        <w:jc w:val="both"/>
        <w:rPr>
          <w:sz w:val="28"/>
          <w:szCs w:val="28"/>
        </w:rPr>
      </w:pPr>
      <w:r w:rsidRPr="00A86745">
        <w:rPr>
          <w:sz w:val="28"/>
          <w:szCs w:val="28"/>
        </w:rPr>
        <w:t>сведения о государственной регистрации перемены имени;</w:t>
      </w:r>
    </w:p>
    <w:p w:rsidR="007B79DF" w:rsidRDefault="007B79DF" w:rsidP="00E645B5">
      <w:pPr>
        <w:widowControl w:val="0"/>
        <w:numPr>
          <w:ilvl w:val="0"/>
          <w:numId w:val="37"/>
        </w:numPr>
        <w:suppressAutoHyphens/>
        <w:autoSpaceDE w:val="0"/>
        <w:autoSpaceDN w:val="0"/>
        <w:ind w:left="0" w:firstLine="709"/>
        <w:jc w:val="both"/>
        <w:rPr>
          <w:sz w:val="28"/>
          <w:szCs w:val="28"/>
        </w:rPr>
      </w:pPr>
      <w:r w:rsidRPr="005839C6">
        <w:rPr>
          <w:sz w:val="28"/>
          <w:szCs w:val="28"/>
        </w:rPr>
        <w:t>выписка из ЕГРИП (для индивидуальных предпринимателей), выписка</w:t>
      </w:r>
      <w:r>
        <w:rPr>
          <w:sz w:val="28"/>
          <w:szCs w:val="28"/>
        </w:rPr>
        <w:t xml:space="preserve"> из ЕГРЮЛ (для юридических лиц).</w:t>
      </w:r>
    </w:p>
    <w:p w:rsidR="00C15D87" w:rsidRPr="005A4FC7" w:rsidRDefault="00C15D87" w:rsidP="00E645B5">
      <w:pPr>
        <w:widowControl w:val="0"/>
        <w:numPr>
          <w:ilvl w:val="0"/>
          <w:numId w:val="37"/>
        </w:numPr>
        <w:suppressAutoHyphens/>
        <w:autoSpaceDE w:val="0"/>
        <w:autoSpaceDN w:val="0"/>
        <w:ind w:left="0" w:firstLine="709"/>
        <w:jc w:val="both"/>
        <w:rPr>
          <w:sz w:val="28"/>
          <w:szCs w:val="28"/>
        </w:rPr>
      </w:pPr>
      <w:r w:rsidRPr="005A4FC7">
        <w:rPr>
          <w:sz w:val="28"/>
          <w:szCs w:val="28"/>
        </w:rPr>
        <w:t>выписка из ЕГРН о переходе прав на объект недвижимости (здание, строение, сооружение либо помещение, расположенное на земельном участке);</w:t>
      </w:r>
    </w:p>
    <w:p w:rsidR="00C15D87" w:rsidRPr="005A4FC7" w:rsidRDefault="00C15D87" w:rsidP="00E645B5">
      <w:pPr>
        <w:widowControl w:val="0"/>
        <w:numPr>
          <w:ilvl w:val="0"/>
          <w:numId w:val="37"/>
        </w:numPr>
        <w:suppressAutoHyphens/>
        <w:autoSpaceDE w:val="0"/>
        <w:autoSpaceDN w:val="0"/>
        <w:ind w:left="0" w:firstLine="709"/>
        <w:jc w:val="both"/>
        <w:rPr>
          <w:sz w:val="28"/>
          <w:szCs w:val="28"/>
        </w:rPr>
      </w:pPr>
      <w:r w:rsidRPr="005A4FC7">
        <w:rPr>
          <w:sz w:val="28"/>
          <w:szCs w:val="28"/>
        </w:rPr>
        <w:t>выписка из ЕГРН об объекте недвижимости (земельный участок);</w:t>
      </w:r>
    </w:p>
    <w:p w:rsidR="00C15D87" w:rsidRPr="005A4FC7" w:rsidRDefault="00C15D87" w:rsidP="00E645B5">
      <w:pPr>
        <w:widowControl w:val="0"/>
        <w:numPr>
          <w:ilvl w:val="0"/>
          <w:numId w:val="37"/>
        </w:numPr>
        <w:suppressAutoHyphens/>
        <w:autoSpaceDE w:val="0"/>
        <w:autoSpaceDN w:val="0"/>
        <w:ind w:left="0" w:firstLine="709"/>
        <w:jc w:val="both"/>
        <w:rPr>
          <w:sz w:val="28"/>
          <w:szCs w:val="28"/>
        </w:rPr>
      </w:pPr>
      <w:r w:rsidRPr="005A4FC7">
        <w:rPr>
          <w:sz w:val="28"/>
          <w:szCs w:val="28"/>
        </w:rPr>
        <w:t>документы, подтверждающие отнесение заявителя к категории лиц, освобожденных от уплаты земельного налога;</w:t>
      </w:r>
    </w:p>
    <w:p w:rsidR="00C15D87" w:rsidRDefault="00C15D87" w:rsidP="00E645B5">
      <w:pPr>
        <w:widowControl w:val="0"/>
        <w:numPr>
          <w:ilvl w:val="0"/>
          <w:numId w:val="37"/>
        </w:numPr>
        <w:suppressAutoHyphens/>
        <w:autoSpaceDE w:val="0"/>
        <w:autoSpaceDN w:val="0"/>
        <w:ind w:left="0" w:firstLine="709"/>
        <w:jc w:val="both"/>
        <w:rPr>
          <w:sz w:val="28"/>
          <w:szCs w:val="28"/>
        </w:rPr>
      </w:pPr>
      <w:r w:rsidRPr="005A4FC7">
        <w:rPr>
          <w:sz w:val="28"/>
          <w:szCs w:val="28"/>
        </w:rPr>
        <w:t>акт органа местного самоуправления о разделе земельного участка.</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E645B5">
      <w:pPr>
        <w:widowControl w:val="0"/>
        <w:numPr>
          <w:ilvl w:val="0"/>
          <w:numId w:val="31"/>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E645B5">
      <w:pPr>
        <w:widowControl w:val="0"/>
        <w:numPr>
          <w:ilvl w:val="0"/>
          <w:numId w:val="31"/>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w:t>
      </w:r>
      <w:r w:rsidRPr="004A54C5">
        <w:rPr>
          <w:sz w:val="28"/>
          <w:szCs w:val="28"/>
        </w:rPr>
        <w:lastRenderedPageBreak/>
        <w:t xml:space="preserve">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E645B5">
      <w:pPr>
        <w:widowControl w:val="0"/>
        <w:numPr>
          <w:ilvl w:val="0"/>
          <w:numId w:val="31"/>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E645B5">
      <w:pPr>
        <w:widowControl w:val="0"/>
        <w:numPr>
          <w:ilvl w:val="0"/>
          <w:numId w:val="31"/>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E645B5">
      <w:pPr>
        <w:widowControl w:val="0"/>
        <w:numPr>
          <w:ilvl w:val="0"/>
          <w:numId w:val="32"/>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E645B5">
      <w:pPr>
        <w:widowControl w:val="0"/>
        <w:numPr>
          <w:ilvl w:val="0"/>
          <w:numId w:val="32"/>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E645B5">
      <w:pPr>
        <w:widowControl w:val="0"/>
        <w:numPr>
          <w:ilvl w:val="0"/>
          <w:numId w:val="32"/>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E645B5">
      <w:pPr>
        <w:widowControl w:val="0"/>
        <w:numPr>
          <w:ilvl w:val="0"/>
          <w:numId w:val="32"/>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2F1BE6">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B05871" w:rsidRPr="004A54C5" w:rsidRDefault="00B05871" w:rsidP="00E645B5">
      <w:pPr>
        <w:widowControl w:val="0"/>
        <w:numPr>
          <w:ilvl w:val="0"/>
          <w:numId w:val="31"/>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91648A" w:rsidRPr="004A54C5" w:rsidRDefault="0091648A" w:rsidP="00E645B5">
      <w:pPr>
        <w:widowControl w:val="0"/>
        <w:numPr>
          <w:ilvl w:val="0"/>
          <w:numId w:val="33"/>
        </w:numPr>
        <w:suppressAutoHyphens/>
        <w:autoSpaceDE w:val="0"/>
        <w:autoSpaceDN w:val="0"/>
        <w:ind w:left="0" w:firstLine="709"/>
        <w:jc w:val="both"/>
        <w:rPr>
          <w:sz w:val="28"/>
          <w:szCs w:val="28"/>
        </w:rPr>
      </w:pPr>
      <w:r>
        <w:rPr>
          <w:sz w:val="28"/>
          <w:szCs w:val="28"/>
        </w:rPr>
        <w:t>Н</w:t>
      </w:r>
      <w:r w:rsidRPr="004A54C5">
        <w:rPr>
          <w:sz w:val="28"/>
          <w:szCs w:val="28"/>
        </w:rPr>
        <w:t>еполное заполнение полей в форме заявления, в том числе в интерактивной форме заявления на ЕПГУ;</w:t>
      </w:r>
    </w:p>
    <w:p w:rsidR="0091648A" w:rsidRPr="004A54C5" w:rsidRDefault="0091648A" w:rsidP="00E645B5">
      <w:pPr>
        <w:widowControl w:val="0"/>
        <w:numPr>
          <w:ilvl w:val="0"/>
          <w:numId w:val="33"/>
        </w:numPr>
        <w:suppressAutoHyphens/>
        <w:autoSpaceDE w:val="0"/>
        <w:autoSpaceDN w:val="0"/>
        <w:ind w:left="0" w:firstLine="709"/>
        <w:jc w:val="both"/>
        <w:rPr>
          <w:sz w:val="28"/>
          <w:szCs w:val="28"/>
        </w:rPr>
      </w:pPr>
      <w:r>
        <w:rPr>
          <w:sz w:val="28"/>
          <w:szCs w:val="28"/>
        </w:rPr>
        <w:t>П</w:t>
      </w:r>
      <w:r w:rsidRPr="004A54C5">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91648A" w:rsidRPr="004A54C5" w:rsidRDefault="0091648A" w:rsidP="00E645B5">
      <w:pPr>
        <w:widowControl w:val="0"/>
        <w:numPr>
          <w:ilvl w:val="0"/>
          <w:numId w:val="33"/>
        </w:numPr>
        <w:suppressAutoHyphens/>
        <w:autoSpaceDE w:val="0"/>
        <w:autoSpaceDN w:val="0"/>
        <w:ind w:left="0" w:firstLine="709"/>
        <w:jc w:val="both"/>
        <w:rPr>
          <w:sz w:val="28"/>
          <w:szCs w:val="28"/>
          <w:lang w:bidi="ru-RU"/>
        </w:rPr>
      </w:pPr>
      <w:r>
        <w:rPr>
          <w:sz w:val="28"/>
          <w:szCs w:val="28"/>
          <w:lang w:bidi="ru-RU"/>
        </w:rPr>
        <w:t>П</w:t>
      </w:r>
      <w:r w:rsidRPr="004A54C5">
        <w:rPr>
          <w:sz w:val="28"/>
          <w:szCs w:val="28"/>
        </w:rPr>
        <w:t>редставление неполного комплекта документов;</w:t>
      </w:r>
    </w:p>
    <w:p w:rsidR="0091648A" w:rsidRPr="004A54C5" w:rsidRDefault="0091648A" w:rsidP="00E645B5">
      <w:pPr>
        <w:widowControl w:val="0"/>
        <w:numPr>
          <w:ilvl w:val="0"/>
          <w:numId w:val="33"/>
        </w:numPr>
        <w:suppressAutoHyphens/>
        <w:autoSpaceDE w:val="0"/>
        <w:autoSpaceDN w:val="0"/>
        <w:ind w:left="0" w:firstLine="709"/>
        <w:jc w:val="both"/>
        <w:rPr>
          <w:sz w:val="28"/>
          <w:szCs w:val="28"/>
        </w:rPr>
      </w:pPr>
      <w:r>
        <w:rPr>
          <w:sz w:val="28"/>
          <w:szCs w:val="28"/>
        </w:rPr>
        <w:t>Д</w:t>
      </w:r>
      <w:r w:rsidRPr="004A54C5">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648A" w:rsidRPr="004A54C5" w:rsidRDefault="0091648A" w:rsidP="00E645B5">
      <w:pPr>
        <w:widowControl w:val="0"/>
        <w:numPr>
          <w:ilvl w:val="0"/>
          <w:numId w:val="33"/>
        </w:numPr>
        <w:suppressAutoHyphens/>
        <w:autoSpaceDE w:val="0"/>
        <w:autoSpaceDN w:val="0"/>
        <w:ind w:left="0" w:firstLine="709"/>
        <w:jc w:val="both"/>
        <w:rPr>
          <w:sz w:val="28"/>
          <w:szCs w:val="28"/>
        </w:rPr>
      </w:pPr>
      <w:r>
        <w:rPr>
          <w:sz w:val="28"/>
          <w:szCs w:val="28"/>
        </w:rPr>
        <w:t>П</w:t>
      </w:r>
      <w:r w:rsidRPr="004A54C5">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1648A" w:rsidRPr="004A54C5" w:rsidRDefault="0091648A" w:rsidP="00E645B5">
      <w:pPr>
        <w:widowControl w:val="0"/>
        <w:numPr>
          <w:ilvl w:val="0"/>
          <w:numId w:val="33"/>
        </w:numPr>
        <w:suppressAutoHyphens/>
        <w:autoSpaceDE w:val="0"/>
        <w:autoSpaceDN w:val="0"/>
        <w:ind w:left="0" w:firstLine="709"/>
        <w:jc w:val="both"/>
        <w:rPr>
          <w:sz w:val="28"/>
          <w:szCs w:val="28"/>
        </w:rPr>
      </w:pPr>
      <w:r>
        <w:rPr>
          <w:sz w:val="28"/>
          <w:szCs w:val="28"/>
        </w:rPr>
        <w:t>П</w:t>
      </w:r>
      <w:r w:rsidRPr="004A54C5">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1648A" w:rsidRPr="004A54C5" w:rsidRDefault="0091648A" w:rsidP="00E645B5">
      <w:pPr>
        <w:widowControl w:val="0"/>
        <w:numPr>
          <w:ilvl w:val="0"/>
          <w:numId w:val="33"/>
        </w:numPr>
        <w:suppressAutoHyphens/>
        <w:autoSpaceDE w:val="0"/>
        <w:autoSpaceDN w:val="0"/>
        <w:ind w:left="0" w:firstLine="709"/>
        <w:jc w:val="both"/>
        <w:rPr>
          <w:sz w:val="28"/>
          <w:szCs w:val="28"/>
        </w:rPr>
      </w:pPr>
      <w:r>
        <w:rPr>
          <w:sz w:val="28"/>
          <w:szCs w:val="28"/>
        </w:rPr>
        <w:t>Н</w:t>
      </w:r>
      <w:r w:rsidRPr="004A54C5">
        <w:rPr>
          <w:sz w:val="28"/>
          <w:szCs w:val="28"/>
        </w:rPr>
        <w:t>аличие противоречивых сведений в заявлении и приложенных к нему документах.</w:t>
      </w:r>
    </w:p>
    <w:p w:rsidR="00ED4589" w:rsidRDefault="00C23D23" w:rsidP="00394C97">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2E40AE">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2E40AE" w:rsidRPr="004A54C5" w:rsidRDefault="002E40AE" w:rsidP="00E645B5">
      <w:pPr>
        <w:widowControl w:val="0"/>
        <w:numPr>
          <w:ilvl w:val="0"/>
          <w:numId w:val="34"/>
        </w:numPr>
        <w:suppressAutoHyphens/>
        <w:autoSpaceDE w:val="0"/>
        <w:autoSpaceDN w:val="0"/>
        <w:ind w:left="0" w:firstLine="709"/>
        <w:jc w:val="both"/>
        <w:rPr>
          <w:sz w:val="28"/>
          <w:szCs w:val="28"/>
        </w:rPr>
      </w:pPr>
      <w:r>
        <w:rPr>
          <w:sz w:val="28"/>
          <w:szCs w:val="28"/>
        </w:rPr>
        <w:t>З</w:t>
      </w:r>
      <w:r w:rsidRPr="004A54C5">
        <w:rPr>
          <w:sz w:val="28"/>
          <w:szCs w:val="28"/>
        </w:rPr>
        <w:t>аявитель не соответствует условиям, указанным в пункте 1.2</w:t>
      </w:r>
      <w:r>
        <w:rPr>
          <w:sz w:val="28"/>
          <w:szCs w:val="28"/>
        </w:rPr>
        <w:t xml:space="preserve">. </w:t>
      </w:r>
      <w:r w:rsidRPr="004A54C5">
        <w:rPr>
          <w:sz w:val="28"/>
          <w:szCs w:val="28"/>
        </w:rPr>
        <w:lastRenderedPageBreak/>
        <w:t>настоящего административного регламента;</w:t>
      </w:r>
    </w:p>
    <w:p w:rsidR="002E40AE" w:rsidRPr="004A54C5" w:rsidRDefault="002E40AE" w:rsidP="00E645B5">
      <w:pPr>
        <w:widowControl w:val="0"/>
        <w:numPr>
          <w:ilvl w:val="0"/>
          <w:numId w:val="34"/>
        </w:numPr>
        <w:suppressAutoHyphens/>
        <w:autoSpaceDE w:val="0"/>
        <w:autoSpaceDN w:val="0"/>
        <w:ind w:left="0" w:firstLine="709"/>
        <w:jc w:val="both"/>
        <w:rPr>
          <w:sz w:val="28"/>
          <w:szCs w:val="28"/>
        </w:rPr>
      </w:pPr>
      <w:r>
        <w:rPr>
          <w:sz w:val="28"/>
          <w:szCs w:val="28"/>
        </w:rPr>
        <w:t>П</w:t>
      </w:r>
      <w:r w:rsidRPr="004A54C5">
        <w:rPr>
          <w:sz w:val="28"/>
          <w:szCs w:val="28"/>
        </w:rPr>
        <w:t xml:space="preserve">редставление документов, не соответствующих </w:t>
      </w:r>
      <w:r>
        <w:rPr>
          <w:sz w:val="28"/>
          <w:szCs w:val="28"/>
        </w:rPr>
        <w:t>перечню, указанному в пункте 2.5.</w:t>
      </w:r>
      <w:r w:rsidRPr="004A54C5">
        <w:rPr>
          <w:sz w:val="28"/>
          <w:szCs w:val="28"/>
        </w:rPr>
        <w:t xml:space="preserve"> настоящего административного регламента; </w:t>
      </w:r>
    </w:p>
    <w:p w:rsidR="00ED4589" w:rsidRDefault="002E40AE" w:rsidP="00E645B5">
      <w:pPr>
        <w:widowControl w:val="0"/>
        <w:numPr>
          <w:ilvl w:val="0"/>
          <w:numId w:val="34"/>
        </w:numPr>
        <w:suppressAutoHyphens/>
        <w:autoSpaceDE w:val="0"/>
        <w:autoSpaceDN w:val="0"/>
        <w:ind w:left="0" w:firstLine="709"/>
        <w:jc w:val="both"/>
        <w:rPr>
          <w:sz w:val="28"/>
          <w:szCs w:val="28"/>
        </w:rPr>
      </w:pPr>
      <w:r>
        <w:rPr>
          <w:sz w:val="28"/>
          <w:szCs w:val="28"/>
        </w:rPr>
        <w:t>П</w:t>
      </w:r>
      <w:r w:rsidR="006C7D36" w:rsidRPr="004B73FD">
        <w:rPr>
          <w:sz w:val="28"/>
          <w:szCs w:val="28"/>
        </w:rPr>
        <w:t xml:space="preserve">редоставление заявителем неполных и (или) </w:t>
      </w:r>
      <w:r w:rsidR="007B79DF">
        <w:rPr>
          <w:sz w:val="28"/>
          <w:szCs w:val="28"/>
        </w:rPr>
        <w:t>заведомо недостоверных сведений;</w:t>
      </w:r>
    </w:p>
    <w:p w:rsidR="006C7D36" w:rsidRDefault="00C15D87" w:rsidP="00E645B5">
      <w:pPr>
        <w:widowControl w:val="0"/>
        <w:numPr>
          <w:ilvl w:val="0"/>
          <w:numId w:val="34"/>
        </w:numPr>
        <w:suppressAutoHyphens/>
        <w:autoSpaceDE w:val="0"/>
        <w:autoSpaceDN w:val="0"/>
        <w:ind w:left="0" w:firstLine="709"/>
        <w:jc w:val="both"/>
        <w:rPr>
          <w:sz w:val="28"/>
          <w:szCs w:val="28"/>
        </w:rPr>
      </w:pPr>
      <w:r>
        <w:rPr>
          <w:sz w:val="28"/>
          <w:szCs w:val="28"/>
        </w:rPr>
        <w:t>В</w:t>
      </w:r>
      <w:r w:rsidRPr="00C15D87">
        <w:rPr>
          <w:sz w:val="28"/>
          <w:szCs w:val="28"/>
        </w:rPr>
        <w:t xml:space="preserve"> случае оспаривания в судебном порядке права на земельный участок, либо права на расположенные на нем здания, строения, сооружения.</w:t>
      </w:r>
    </w:p>
    <w:p w:rsidR="00C15D87" w:rsidRPr="00C15D87" w:rsidRDefault="00C15D87" w:rsidP="00C15D87">
      <w:pPr>
        <w:widowControl w:val="0"/>
        <w:suppressAutoHyphens/>
        <w:autoSpaceDE w:val="0"/>
        <w:autoSpaceDN w:val="0"/>
        <w:ind w:left="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7" w:name="bookmark13"/>
      <w:r w:rsidRPr="000C6E0E">
        <w:rPr>
          <w:b/>
          <w:sz w:val="28"/>
          <w:szCs w:val="28"/>
          <w:lang w:eastAsia="en-US" w:bidi="ru-RU"/>
        </w:rPr>
        <w:t>муниципальной услуги</w:t>
      </w:r>
      <w:bookmarkEnd w:id="7"/>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8"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9" w:name="bookmark15"/>
      <w:bookmarkEnd w:id="8"/>
      <w:r w:rsidRPr="000C6E0E">
        <w:rPr>
          <w:b/>
          <w:bCs/>
          <w:sz w:val="28"/>
          <w:szCs w:val="28"/>
          <w:lang w:bidi="ru-RU"/>
        </w:rPr>
        <w:t xml:space="preserve"> услуги</w:t>
      </w:r>
      <w:bookmarkEnd w:id="9"/>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10" w:name="bookmark16"/>
      <w:r w:rsidRPr="000C6E0E">
        <w:rPr>
          <w:b/>
          <w:bCs/>
          <w:sz w:val="28"/>
          <w:szCs w:val="28"/>
          <w:lang w:bidi="ru-RU"/>
        </w:rPr>
        <w:t xml:space="preserve"> расчета размера такой платы</w:t>
      </w:r>
      <w:bookmarkEnd w:id="10"/>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1"/>
    </w:p>
    <w:p w:rsidR="000C5A4B" w:rsidRPr="000C6E0E"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 xml:space="preserve">Местоположение административных зданий, в которых осуществляется прием заявлений и документов, необходимых для предоставления </w:t>
      </w:r>
      <w:r w:rsidRPr="000C6E0E">
        <w:rPr>
          <w:sz w:val="28"/>
          <w:szCs w:val="28"/>
          <w:lang w:bidi="ru-RU"/>
        </w:rPr>
        <w:lastRenderedPageBreak/>
        <w:t>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 xml:space="preserve">возможность беспрепятственного доступа к объекту (зданию, </w:t>
      </w:r>
      <w:r w:rsidRPr="000C6E0E">
        <w:rPr>
          <w:sz w:val="28"/>
          <w:szCs w:val="28"/>
          <w:lang w:bidi="ru-RU"/>
        </w:rPr>
        <w:lastRenderedPageBreak/>
        <w:t>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2" w:name="bookmark18"/>
      <w:r w:rsidRPr="000C6E0E">
        <w:rPr>
          <w:b/>
          <w:bCs/>
          <w:sz w:val="28"/>
          <w:szCs w:val="28"/>
          <w:lang w:bidi="ru-RU"/>
        </w:rPr>
        <w:t>Показатели доступности и качества муниципальной услуги</w:t>
      </w:r>
      <w:bookmarkEnd w:id="12"/>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lastRenderedPageBreak/>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3"/>
    </w:p>
    <w:p w:rsidR="006C7D36" w:rsidRPr="006C7D36" w:rsidRDefault="006C7D36" w:rsidP="00B96391">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6C7D36" w:rsidRPr="006C7D36" w:rsidRDefault="006C7D36" w:rsidP="00E645B5">
      <w:pPr>
        <w:widowControl w:val="0"/>
        <w:numPr>
          <w:ilvl w:val="0"/>
          <w:numId w:val="35"/>
        </w:numPr>
        <w:suppressAutoHyphens/>
        <w:ind w:left="0" w:firstLine="709"/>
        <w:jc w:val="both"/>
        <w:rPr>
          <w:sz w:val="28"/>
          <w:szCs w:val="28"/>
        </w:rPr>
      </w:pPr>
      <w:r w:rsidRPr="006C7D36">
        <w:rPr>
          <w:sz w:val="28"/>
          <w:szCs w:val="28"/>
        </w:rPr>
        <w:t xml:space="preserve">прием и регистрация заявления и прилагаемых к нему документов, либо отказ в приеме к рассмотрению заявления и прилагаемых к нему документов; </w:t>
      </w:r>
    </w:p>
    <w:p w:rsidR="006C7D36" w:rsidRPr="006C7D36" w:rsidRDefault="006C7D36" w:rsidP="00E645B5">
      <w:pPr>
        <w:widowControl w:val="0"/>
        <w:numPr>
          <w:ilvl w:val="0"/>
          <w:numId w:val="35"/>
        </w:numPr>
        <w:suppressAutoHyphens/>
        <w:ind w:left="0" w:firstLine="709"/>
        <w:jc w:val="both"/>
        <w:rPr>
          <w:sz w:val="28"/>
          <w:szCs w:val="28"/>
        </w:rPr>
      </w:pPr>
      <w:r w:rsidRPr="006C7D36">
        <w:rPr>
          <w:sz w:val="28"/>
          <w:szCs w:val="28"/>
        </w:rPr>
        <w:t xml:space="preserve">формирование и направление запросов в органы (организации), участвующие в предоставлении муниципальной услуги, и получение ответов на них; </w:t>
      </w:r>
    </w:p>
    <w:p w:rsidR="006C7D36" w:rsidRPr="006C7D36" w:rsidRDefault="006C7D36" w:rsidP="00E645B5">
      <w:pPr>
        <w:widowControl w:val="0"/>
        <w:numPr>
          <w:ilvl w:val="0"/>
          <w:numId w:val="35"/>
        </w:numPr>
        <w:suppressAutoHyphens/>
        <w:ind w:left="0" w:firstLine="709"/>
        <w:jc w:val="both"/>
        <w:rPr>
          <w:sz w:val="28"/>
          <w:szCs w:val="28"/>
        </w:rPr>
      </w:pPr>
      <w:r w:rsidRPr="006C7D36">
        <w:rPr>
          <w:sz w:val="28"/>
          <w:szCs w:val="28"/>
        </w:rPr>
        <w:t xml:space="preserve">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6C7D36" w:rsidRPr="006C7D36" w:rsidRDefault="006C7D36" w:rsidP="00E645B5">
      <w:pPr>
        <w:widowControl w:val="0"/>
        <w:numPr>
          <w:ilvl w:val="0"/>
          <w:numId w:val="35"/>
        </w:numPr>
        <w:suppressAutoHyphens/>
        <w:ind w:left="0" w:firstLine="709"/>
        <w:jc w:val="both"/>
        <w:rPr>
          <w:sz w:val="28"/>
          <w:szCs w:val="28"/>
        </w:rPr>
      </w:pPr>
      <w:r w:rsidRPr="006C7D36">
        <w:rPr>
          <w:sz w:val="28"/>
          <w:szCs w:val="28"/>
        </w:rPr>
        <w:t xml:space="preserve">выдача (направление) заявителю результата предоставления муниципальной услуги. </w:t>
      </w:r>
    </w:p>
    <w:p w:rsidR="006C7D36" w:rsidRPr="006C7D36" w:rsidRDefault="006C7D36" w:rsidP="00B96391">
      <w:pPr>
        <w:widowControl w:val="0"/>
        <w:numPr>
          <w:ilvl w:val="2"/>
          <w:numId w:val="2"/>
        </w:numPr>
        <w:suppressAutoHyphens/>
        <w:ind w:left="0" w:firstLine="709"/>
        <w:jc w:val="both"/>
        <w:rPr>
          <w:sz w:val="28"/>
          <w:szCs w:val="28"/>
          <w:u w:val="single"/>
        </w:rPr>
      </w:pPr>
      <w:r w:rsidRPr="006C7D36">
        <w:rPr>
          <w:sz w:val="28"/>
          <w:szCs w:val="28"/>
          <w:u w:val="single"/>
        </w:rPr>
        <w:t>Прием и регистрация заявления и прилагаемых документов, либо отказ в приеме к рассмотрению заявления и прилагаемых документов.</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административной процедуры является поступление в </w:t>
      </w:r>
      <w:r>
        <w:rPr>
          <w:sz w:val="28"/>
          <w:szCs w:val="28"/>
        </w:rPr>
        <w:t>Администрацию</w:t>
      </w:r>
      <w:r w:rsidRPr="006C7D36">
        <w:rPr>
          <w:sz w:val="28"/>
          <w:szCs w:val="28"/>
        </w:rPr>
        <w:t xml:space="preserve">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Специалистом, ответственным за прием и регистрацию, является специалист </w:t>
      </w:r>
      <w:r>
        <w:rPr>
          <w:sz w:val="28"/>
          <w:szCs w:val="28"/>
        </w:rPr>
        <w:t>Администрации,</w:t>
      </w:r>
      <w:r w:rsidRPr="006C7D36">
        <w:rPr>
          <w:sz w:val="28"/>
          <w:szCs w:val="28"/>
        </w:rPr>
        <w:t xml:space="preserve"> выполняющий функции по приему и регистрации входящей корреспонденции.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 </w:t>
      </w:r>
      <w:r>
        <w:rPr>
          <w:sz w:val="28"/>
          <w:szCs w:val="28"/>
        </w:rPr>
        <w:t>Администрации</w:t>
      </w:r>
      <w:r w:rsidRPr="006C7D36">
        <w:rPr>
          <w:sz w:val="28"/>
          <w:szCs w:val="28"/>
        </w:rPr>
        <w:t>,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w:t>
      </w:r>
      <w:r>
        <w:rPr>
          <w:sz w:val="28"/>
          <w:szCs w:val="28"/>
        </w:rPr>
        <w:t>5 - 2.6.</w:t>
      </w:r>
      <w:r w:rsidRPr="006C7D36">
        <w:rPr>
          <w:sz w:val="28"/>
          <w:szCs w:val="28"/>
        </w:rPr>
        <w:t xml:space="preserve"> настоящего Административного регламента. </w:t>
      </w:r>
    </w:p>
    <w:p w:rsidR="006C7D36" w:rsidRPr="006C7D36" w:rsidRDefault="006C7D36" w:rsidP="00B96391">
      <w:pPr>
        <w:widowControl w:val="0"/>
        <w:suppressAutoHyphens/>
        <w:ind w:firstLine="709"/>
        <w:jc w:val="both"/>
        <w:rPr>
          <w:sz w:val="28"/>
          <w:szCs w:val="28"/>
        </w:rPr>
      </w:pPr>
      <w:r w:rsidRPr="006C7D36">
        <w:rPr>
          <w:sz w:val="28"/>
          <w:szCs w:val="28"/>
        </w:rPr>
        <w:t>В случае, если установлены основания, указанные в пункте 2.</w:t>
      </w:r>
      <w:r>
        <w:rPr>
          <w:sz w:val="28"/>
          <w:szCs w:val="28"/>
        </w:rPr>
        <w:t>7.</w:t>
      </w:r>
      <w:r w:rsidRPr="006C7D36">
        <w:rPr>
          <w:sz w:val="28"/>
          <w:szCs w:val="28"/>
        </w:rPr>
        <w:t xml:space="preserve"> настоящего Регламента, </w:t>
      </w:r>
      <w:r>
        <w:rPr>
          <w:sz w:val="28"/>
          <w:szCs w:val="28"/>
        </w:rPr>
        <w:t xml:space="preserve">Администрация </w:t>
      </w:r>
      <w:r w:rsidRPr="006C7D36">
        <w:rPr>
          <w:sz w:val="28"/>
          <w:szCs w:val="28"/>
        </w:rPr>
        <w:t xml:space="preserve">принимает решение об отказе в приеме к </w:t>
      </w:r>
      <w:r w:rsidRPr="006C7D36">
        <w:rPr>
          <w:sz w:val="28"/>
          <w:szCs w:val="28"/>
        </w:rPr>
        <w:lastRenderedPageBreak/>
        <w:t xml:space="preserve">рассмотрению заявления с указанием причины отказа. </w:t>
      </w:r>
    </w:p>
    <w:p w:rsidR="006C7D36" w:rsidRPr="006C7D36" w:rsidRDefault="006C7D36" w:rsidP="00B96391">
      <w:pPr>
        <w:widowControl w:val="0"/>
        <w:suppressAutoHyphens/>
        <w:ind w:firstLine="709"/>
        <w:jc w:val="both"/>
        <w:rPr>
          <w:sz w:val="28"/>
          <w:szCs w:val="28"/>
        </w:rPr>
      </w:pPr>
      <w:r w:rsidRPr="006C7D36">
        <w:rPr>
          <w:sz w:val="28"/>
          <w:szCs w:val="28"/>
        </w:rPr>
        <w:t xml:space="preserve">Результатом выполнения административной процедуры является регистрация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выполнения административной процедуры: </w:t>
      </w:r>
    </w:p>
    <w:p w:rsidR="006C7D36" w:rsidRPr="006C7D36" w:rsidRDefault="006C7D36" w:rsidP="00E645B5">
      <w:pPr>
        <w:widowControl w:val="0"/>
        <w:numPr>
          <w:ilvl w:val="0"/>
          <w:numId w:val="36"/>
        </w:numPr>
        <w:suppressAutoHyphens/>
        <w:ind w:left="0" w:firstLine="709"/>
        <w:jc w:val="both"/>
        <w:rPr>
          <w:sz w:val="28"/>
          <w:szCs w:val="28"/>
        </w:rPr>
      </w:pPr>
      <w:r w:rsidRPr="006C7D36">
        <w:rPr>
          <w:sz w:val="28"/>
          <w:szCs w:val="28"/>
        </w:rPr>
        <w:t xml:space="preserve">при личном приеме - не более 15 (пятнадцати) минут. </w:t>
      </w:r>
    </w:p>
    <w:p w:rsidR="006C7D36" w:rsidRPr="006C7D36" w:rsidRDefault="006C7D36" w:rsidP="00E645B5">
      <w:pPr>
        <w:widowControl w:val="0"/>
        <w:numPr>
          <w:ilvl w:val="0"/>
          <w:numId w:val="36"/>
        </w:numPr>
        <w:suppressAutoHyphens/>
        <w:ind w:left="0" w:firstLine="709"/>
        <w:jc w:val="both"/>
        <w:rPr>
          <w:sz w:val="28"/>
          <w:szCs w:val="28"/>
        </w:rPr>
      </w:pPr>
      <w:r w:rsidRPr="006C7D36">
        <w:rPr>
          <w:sz w:val="28"/>
          <w:szCs w:val="28"/>
        </w:rPr>
        <w:t xml:space="preserve">при поступлении заявления и прилагаемых документов по почте, в электронном виде - 1 (один) рабочий день, следующий за днем получения документов. </w:t>
      </w:r>
    </w:p>
    <w:p w:rsidR="006C7D36" w:rsidRPr="006C7D36" w:rsidRDefault="006C7D36" w:rsidP="00B96391">
      <w:pPr>
        <w:widowControl w:val="0"/>
        <w:suppressAutoHyphens/>
        <w:ind w:firstLine="709"/>
        <w:jc w:val="both"/>
        <w:rPr>
          <w:sz w:val="28"/>
          <w:szCs w:val="28"/>
        </w:rPr>
      </w:pPr>
      <w:r w:rsidRPr="006C7D36">
        <w:rPr>
          <w:sz w:val="28"/>
          <w:szCs w:val="28"/>
        </w:rPr>
        <w:t>Уведомление об отказе в приеме к рассмотрению заявления и прилагаемых документов при наличии оснований, предусмотренных пунктом 2.</w:t>
      </w:r>
      <w:r>
        <w:rPr>
          <w:sz w:val="28"/>
          <w:szCs w:val="28"/>
        </w:rPr>
        <w:t>7.</w:t>
      </w:r>
      <w:r w:rsidRPr="006C7D36">
        <w:rPr>
          <w:sz w:val="28"/>
          <w:szCs w:val="28"/>
        </w:rPr>
        <w:t xml:space="preserve"> настоящего Административного регламента, направляется в течение 3 (трех) рабочих дней со дня поступления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6C7D36" w:rsidRPr="006C7D36" w:rsidRDefault="006C7D36" w:rsidP="00B96391">
      <w:pPr>
        <w:widowControl w:val="0"/>
        <w:numPr>
          <w:ilvl w:val="2"/>
          <w:numId w:val="2"/>
        </w:numPr>
        <w:suppressAutoHyphens/>
        <w:ind w:left="0" w:firstLine="709"/>
        <w:jc w:val="both"/>
        <w:rPr>
          <w:sz w:val="28"/>
          <w:szCs w:val="28"/>
          <w:u w:val="single"/>
        </w:rPr>
      </w:pPr>
      <w:r w:rsidRPr="006C7D36">
        <w:rPr>
          <w:sz w:val="28"/>
          <w:szCs w:val="28"/>
          <w:u w:val="single"/>
        </w:rPr>
        <w:t>Формирование и направление запросов в органы (организации), участвующие в предоставлении муниципальной услуги и получение ответов на них.</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выполнения административной процедуры является получение </w:t>
      </w:r>
      <w:r w:rsidR="00B96391">
        <w:rPr>
          <w:sz w:val="28"/>
          <w:szCs w:val="28"/>
        </w:rPr>
        <w:t>Администраций</w:t>
      </w:r>
      <w:r w:rsidR="00B96391" w:rsidRPr="006C7D36">
        <w:rPr>
          <w:sz w:val="28"/>
          <w:szCs w:val="28"/>
        </w:rPr>
        <w:t xml:space="preserve"> </w:t>
      </w:r>
      <w:r w:rsidRPr="006C7D36">
        <w:rPr>
          <w:sz w:val="28"/>
          <w:szCs w:val="28"/>
        </w:rPr>
        <w:t xml:space="preserve">зарегистрированного в установленном порядке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w:t>
      </w:r>
      <w:r w:rsidR="00B96391">
        <w:rPr>
          <w:sz w:val="28"/>
          <w:szCs w:val="28"/>
        </w:rPr>
        <w:t>Администрации</w:t>
      </w:r>
      <w:r w:rsidRPr="006C7D36">
        <w:rPr>
          <w:sz w:val="28"/>
          <w:szCs w:val="28"/>
        </w:rPr>
        <w:t>, ответственный за предоставление муниципальной услуги, переходит к исполнению следующей административной процедуры, предусмотренной пунктом 3.1.3</w:t>
      </w:r>
      <w:r w:rsidR="00B96391">
        <w:rPr>
          <w:sz w:val="28"/>
          <w:szCs w:val="28"/>
        </w:rPr>
        <w:t>.</w:t>
      </w:r>
      <w:r w:rsidRPr="006C7D36">
        <w:rPr>
          <w:sz w:val="28"/>
          <w:szCs w:val="28"/>
        </w:rPr>
        <w:t xml:space="preserve"> настоящего подраздела. </w:t>
      </w:r>
    </w:p>
    <w:p w:rsidR="006C7D36" w:rsidRPr="006C7D36" w:rsidRDefault="006C7D36" w:rsidP="00B96391">
      <w:pPr>
        <w:widowControl w:val="0"/>
        <w:suppressAutoHyphens/>
        <w:ind w:firstLine="709"/>
        <w:jc w:val="both"/>
        <w:rPr>
          <w:sz w:val="28"/>
          <w:szCs w:val="28"/>
        </w:rPr>
      </w:pPr>
      <w:r w:rsidRPr="006C7D36">
        <w:rPr>
          <w:sz w:val="28"/>
          <w:szCs w:val="28"/>
        </w:rPr>
        <w:t>Если документы (информация), предусмотренные пунктом 2.</w:t>
      </w:r>
      <w:r w:rsidR="00B96391">
        <w:rPr>
          <w:sz w:val="28"/>
          <w:szCs w:val="28"/>
        </w:rPr>
        <w:t xml:space="preserve">6. </w:t>
      </w:r>
      <w:r w:rsidRPr="006C7D36">
        <w:rPr>
          <w:sz w:val="28"/>
          <w:szCs w:val="28"/>
        </w:rPr>
        <w:t xml:space="preserve">настоящего Административного регламента, не были представлены заявителем по собственной инициативе, специалист </w:t>
      </w:r>
      <w:r w:rsidR="00B96391">
        <w:rPr>
          <w:sz w:val="28"/>
          <w:szCs w:val="28"/>
        </w:rPr>
        <w:t>Администрации</w:t>
      </w:r>
      <w:r w:rsidRPr="006C7D36">
        <w:rPr>
          <w:sz w:val="28"/>
          <w:szCs w:val="28"/>
        </w:rPr>
        <w:t>, ответственный за предоставление услуги, осуществляет направление межведомственных запросов.</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выполнения административной процедуры - 5 рабочих дней. </w:t>
      </w:r>
    </w:p>
    <w:p w:rsidR="006C7D36" w:rsidRPr="006C7D36" w:rsidRDefault="006C7D36" w:rsidP="00B96391">
      <w:pPr>
        <w:widowControl w:val="0"/>
        <w:suppressAutoHyphens/>
        <w:ind w:firstLine="709"/>
        <w:jc w:val="both"/>
        <w:rPr>
          <w:sz w:val="28"/>
          <w:szCs w:val="28"/>
        </w:rPr>
      </w:pPr>
      <w:r w:rsidRPr="006C7D36">
        <w:rPr>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6C7D36" w:rsidRPr="00B96391" w:rsidRDefault="006C7D36" w:rsidP="00B96391">
      <w:pPr>
        <w:widowControl w:val="0"/>
        <w:numPr>
          <w:ilvl w:val="2"/>
          <w:numId w:val="2"/>
        </w:numPr>
        <w:suppressAutoHyphens/>
        <w:ind w:left="0" w:firstLine="709"/>
        <w:jc w:val="both"/>
        <w:rPr>
          <w:sz w:val="28"/>
          <w:szCs w:val="28"/>
          <w:u w:val="single"/>
        </w:rPr>
      </w:pPr>
      <w:r w:rsidRPr="00B96391">
        <w:rPr>
          <w:sz w:val="28"/>
          <w:szCs w:val="28"/>
          <w:u w:val="single"/>
        </w:rPr>
        <w:t>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w:t>
      </w:r>
      <w:r w:rsidR="00B96391" w:rsidRPr="00B96391">
        <w:rPr>
          <w:sz w:val="28"/>
          <w:szCs w:val="28"/>
          <w:u w:val="single"/>
        </w:rPr>
        <w:t>оставлении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административной процедуры является получение специалистом </w:t>
      </w:r>
      <w:r w:rsidR="00B96391">
        <w:rPr>
          <w:sz w:val="28"/>
          <w:szCs w:val="28"/>
        </w:rPr>
        <w:t>Администрации</w:t>
      </w:r>
      <w:r w:rsidRPr="006C7D36">
        <w:rPr>
          <w:sz w:val="28"/>
          <w:szCs w:val="28"/>
        </w:rPr>
        <w:t xml:space="preserve">, ответственным за предоставление </w:t>
      </w:r>
      <w:r w:rsidRPr="006C7D36">
        <w:rPr>
          <w:sz w:val="28"/>
          <w:szCs w:val="28"/>
        </w:rPr>
        <w:lastRenderedPageBreak/>
        <w:t xml:space="preserve">муниципальной услуги, всех документов (их копий или сведений, содержащихся в них), необходимых для предоставления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 </w:t>
      </w:r>
      <w:r w:rsidR="00B96391">
        <w:rPr>
          <w:sz w:val="28"/>
          <w:szCs w:val="28"/>
        </w:rPr>
        <w:t>Администрации</w:t>
      </w:r>
      <w:r w:rsidRPr="006C7D36">
        <w:rPr>
          <w:sz w:val="28"/>
          <w:szCs w:val="28"/>
        </w:rPr>
        <w:t>,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w:t>
      </w:r>
      <w:r w:rsidR="00B96391">
        <w:rPr>
          <w:sz w:val="28"/>
          <w:szCs w:val="28"/>
        </w:rPr>
        <w:t>8.</w:t>
      </w:r>
      <w:r w:rsidRPr="006C7D36">
        <w:rPr>
          <w:sz w:val="28"/>
          <w:szCs w:val="28"/>
        </w:rPr>
        <w:t xml:space="preserve"> настоящего Административного регламента. </w:t>
      </w:r>
    </w:p>
    <w:p w:rsidR="006C7D36" w:rsidRPr="006C7D36" w:rsidRDefault="006C7D36" w:rsidP="00B96391">
      <w:pPr>
        <w:widowControl w:val="0"/>
        <w:suppressAutoHyphens/>
        <w:ind w:firstLine="709"/>
        <w:jc w:val="both"/>
        <w:rPr>
          <w:sz w:val="28"/>
          <w:szCs w:val="28"/>
        </w:rPr>
      </w:pPr>
      <w:r w:rsidRPr="006C7D36">
        <w:rPr>
          <w:sz w:val="28"/>
          <w:szCs w:val="28"/>
        </w:rPr>
        <w:t xml:space="preserve">По результатам рассмотрения поступившего заявления с приложенными документами специалист </w:t>
      </w:r>
      <w:r w:rsidR="00B96391">
        <w:rPr>
          <w:sz w:val="28"/>
          <w:szCs w:val="28"/>
        </w:rPr>
        <w:t>Администрации</w:t>
      </w:r>
      <w:r w:rsidRPr="006C7D36">
        <w:rPr>
          <w:sz w:val="28"/>
          <w:szCs w:val="28"/>
        </w:rPr>
        <w:t xml:space="preserve">,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руководителю </w:t>
      </w:r>
      <w:r w:rsidR="00B96391">
        <w:rPr>
          <w:sz w:val="28"/>
          <w:szCs w:val="28"/>
        </w:rPr>
        <w:t>Администрации</w:t>
      </w:r>
      <w:r w:rsidRPr="006C7D36">
        <w:rPr>
          <w:sz w:val="28"/>
          <w:szCs w:val="28"/>
        </w:rPr>
        <w:t>.</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об отказе в предоставлении муниципальной услуги может быть обжаловано в судебном порядке. </w:t>
      </w:r>
    </w:p>
    <w:p w:rsidR="006C7D36" w:rsidRPr="006C7D36" w:rsidRDefault="006C7D36" w:rsidP="00B96391">
      <w:pPr>
        <w:widowControl w:val="0"/>
        <w:suppressAutoHyphens/>
        <w:ind w:firstLine="709"/>
        <w:jc w:val="both"/>
        <w:rPr>
          <w:sz w:val="28"/>
          <w:szCs w:val="28"/>
        </w:rPr>
      </w:pPr>
      <w:r w:rsidRPr="006C7D36">
        <w:rPr>
          <w:sz w:val="28"/>
          <w:szCs w:val="28"/>
        </w:rPr>
        <w:t xml:space="preserve">Руководитель </w:t>
      </w:r>
      <w:r w:rsidR="00B96391">
        <w:rPr>
          <w:sz w:val="28"/>
          <w:szCs w:val="28"/>
        </w:rPr>
        <w:t>Администрации</w:t>
      </w:r>
      <w:r w:rsidR="00B96391" w:rsidRPr="006C7D36">
        <w:rPr>
          <w:sz w:val="28"/>
          <w:szCs w:val="28"/>
        </w:rPr>
        <w:t xml:space="preserve"> </w:t>
      </w:r>
      <w:r w:rsidRPr="006C7D36">
        <w:rPr>
          <w:sz w:val="28"/>
          <w:szCs w:val="28"/>
        </w:rPr>
        <w:t xml:space="preserve">подписывает подготовленное решение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Срок выполнения административной процедуры составляет не более 20 рабочих дней. </w:t>
      </w:r>
    </w:p>
    <w:p w:rsidR="006C7D36" w:rsidRPr="00B96391" w:rsidRDefault="006C7D36" w:rsidP="00B96391">
      <w:pPr>
        <w:widowControl w:val="0"/>
        <w:numPr>
          <w:ilvl w:val="2"/>
          <w:numId w:val="2"/>
        </w:numPr>
        <w:suppressAutoHyphens/>
        <w:ind w:left="0" w:firstLine="709"/>
        <w:jc w:val="both"/>
        <w:rPr>
          <w:sz w:val="28"/>
          <w:szCs w:val="28"/>
          <w:u w:val="single"/>
        </w:rPr>
      </w:pPr>
      <w:r w:rsidRPr="00B96391">
        <w:rPr>
          <w:sz w:val="28"/>
          <w:szCs w:val="28"/>
          <w:u w:val="single"/>
        </w:rPr>
        <w:t>Выдача заявителю результата пред</w:t>
      </w:r>
      <w:r w:rsidR="00B96391" w:rsidRPr="00B96391">
        <w:rPr>
          <w:sz w:val="28"/>
          <w:szCs w:val="28"/>
          <w:u w:val="single"/>
        </w:rPr>
        <w:t>оставления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выполнения административной процедуры является подписанное руководителем </w:t>
      </w:r>
      <w:r w:rsidR="00B96391">
        <w:rPr>
          <w:sz w:val="28"/>
          <w:szCs w:val="28"/>
        </w:rPr>
        <w:t>Администрации</w:t>
      </w:r>
      <w:r w:rsidR="00B96391" w:rsidRPr="006C7D36">
        <w:rPr>
          <w:sz w:val="28"/>
          <w:szCs w:val="28"/>
        </w:rPr>
        <w:t xml:space="preserve"> </w:t>
      </w:r>
      <w:r w:rsidRPr="006C7D36">
        <w:rPr>
          <w:sz w:val="28"/>
          <w:szCs w:val="28"/>
        </w:rPr>
        <w:t xml:space="preserve">решение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 предоставлении муниципальной услуги либо решение об отказе в предоставлении муниципальной услуги выдается (направляется) </w:t>
      </w:r>
      <w:r w:rsidR="00B96391">
        <w:rPr>
          <w:sz w:val="28"/>
          <w:szCs w:val="28"/>
        </w:rPr>
        <w:t xml:space="preserve">Администрацией </w:t>
      </w:r>
      <w:r w:rsidRPr="006C7D36">
        <w:rPr>
          <w:sz w:val="28"/>
          <w:szCs w:val="28"/>
        </w:rPr>
        <w:t>заявителю (представителю заявителя) одним из способов, указанным в заявлении.</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административной процедуры составляет </w:t>
      </w:r>
      <w:r w:rsidR="00FC4CC3">
        <w:rPr>
          <w:sz w:val="28"/>
          <w:szCs w:val="28"/>
        </w:rPr>
        <w:t>2</w:t>
      </w:r>
      <w:r w:rsidRPr="006C7D36">
        <w:rPr>
          <w:sz w:val="28"/>
          <w:szCs w:val="28"/>
        </w:rPr>
        <w:t xml:space="preserve"> рабочих дн</w:t>
      </w:r>
      <w:r w:rsidR="00FC4CC3">
        <w:rPr>
          <w:sz w:val="28"/>
          <w:szCs w:val="28"/>
        </w:rPr>
        <w:t>я</w:t>
      </w:r>
      <w:r w:rsidRPr="006C7D36">
        <w:rPr>
          <w:sz w:val="28"/>
          <w:szCs w:val="28"/>
        </w:rPr>
        <w:t xml:space="preserve">. </w:t>
      </w:r>
    </w:p>
    <w:p w:rsidR="00084EAE" w:rsidRDefault="006C7D36" w:rsidP="00B96391">
      <w:pPr>
        <w:widowControl w:val="0"/>
        <w:suppressAutoHyphens/>
        <w:ind w:firstLine="709"/>
        <w:jc w:val="both"/>
        <w:rPr>
          <w:sz w:val="28"/>
          <w:szCs w:val="28"/>
        </w:rPr>
      </w:pPr>
      <w:r w:rsidRPr="006C7D36">
        <w:rPr>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B96391" w:rsidRPr="006C7D36" w:rsidRDefault="00B96391" w:rsidP="006C7D36">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4"/>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lastRenderedPageBreak/>
        <w:t>При предоставлении муниципальной услуги в электронной форме 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5"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6" w:name="bookmark22"/>
      <w:bookmarkEnd w:id="15"/>
      <w:r w:rsidR="00ED4589" w:rsidRPr="000C6E0E">
        <w:rPr>
          <w:b/>
          <w:bCs/>
          <w:sz w:val="28"/>
          <w:szCs w:val="28"/>
          <w:lang w:bidi="ru-RU"/>
        </w:rPr>
        <w:t xml:space="preserve"> электронной форме</w:t>
      </w:r>
      <w:bookmarkEnd w:id="16"/>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lastRenderedPageBreak/>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7"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7"/>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w:t>
      </w:r>
      <w:r w:rsidRPr="000C6E0E">
        <w:rPr>
          <w:sz w:val="28"/>
          <w:szCs w:val="28"/>
          <w:lang w:bidi="ru-RU"/>
        </w:rPr>
        <w:lastRenderedPageBreak/>
        <w:t>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8" w:name="bookmark23"/>
    </w:p>
    <w:p w:rsidR="00ED4589" w:rsidRPr="000C6E0E" w:rsidRDefault="00ED4589" w:rsidP="00E655FC">
      <w:pPr>
        <w:widowControl w:val="0"/>
        <w:numPr>
          <w:ilvl w:val="1"/>
          <w:numId w:val="51"/>
        </w:numPr>
        <w:suppressAutoHyphens/>
        <w:jc w:val="center"/>
        <w:rPr>
          <w:b/>
          <w:bCs/>
          <w:sz w:val="28"/>
          <w:szCs w:val="28"/>
          <w:lang w:bidi="ru-RU"/>
        </w:rPr>
      </w:pPr>
      <w:r w:rsidRPr="000C6E0E">
        <w:rPr>
          <w:b/>
          <w:bCs/>
          <w:sz w:val="28"/>
          <w:szCs w:val="28"/>
          <w:lang w:bidi="ru-RU"/>
        </w:rPr>
        <w:t xml:space="preserve">Порядок исправления допущенных опечаток и ошибок в выданных в </w:t>
      </w:r>
      <w:r w:rsidRPr="000C6E0E">
        <w:rPr>
          <w:b/>
          <w:bCs/>
          <w:sz w:val="28"/>
          <w:szCs w:val="28"/>
          <w:lang w:bidi="ru-RU"/>
        </w:rPr>
        <w:lastRenderedPageBreak/>
        <w:t>результате предоставления муниципальной</w:t>
      </w:r>
      <w:bookmarkStart w:id="19" w:name="bookmark24"/>
      <w:bookmarkEnd w:id="18"/>
      <w:r w:rsidRPr="000C6E0E">
        <w:rPr>
          <w:b/>
          <w:bCs/>
          <w:sz w:val="28"/>
          <w:szCs w:val="28"/>
          <w:lang w:bidi="ru-RU"/>
        </w:rPr>
        <w:t xml:space="preserve"> услуги документах</w:t>
      </w:r>
      <w:bookmarkEnd w:id="19"/>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widowControl w:val="0"/>
        <w:tabs>
          <w:tab w:val="left" w:pos="1639"/>
        </w:tabs>
        <w:suppressAutoHyphens/>
        <w:ind w:firstLine="709"/>
        <w:jc w:val="both"/>
        <w:rPr>
          <w:sz w:val="28"/>
          <w:szCs w:val="28"/>
          <w:lang w:bidi="ru-RU"/>
        </w:rPr>
      </w:pPr>
    </w:p>
    <w:p w:rsidR="00ED4589" w:rsidRPr="000C6E0E" w:rsidRDefault="00ED4589" w:rsidP="00AC71E6">
      <w:pPr>
        <w:tabs>
          <w:tab w:val="left" w:pos="142"/>
          <w:tab w:val="left" w:pos="284"/>
        </w:tabs>
        <w:suppressAutoHyphens/>
        <w:ind w:left="4680"/>
        <w:jc w:val="right"/>
      </w:pP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ED4589" w:rsidRPr="000C6E0E" w:rsidRDefault="00ED4589" w:rsidP="00AC71E6">
      <w:pPr>
        <w:tabs>
          <w:tab w:val="left" w:pos="142"/>
          <w:tab w:val="left" w:pos="284"/>
        </w:tabs>
        <w:suppressAutoHyphens/>
        <w:ind w:left="4680"/>
        <w:jc w:val="right"/>
      </w:pPr>
    </w:p>
    <w:p w:rsidR="00ED4589" w:rsidRPr="000C6E0E" w:rsidRDefault="00ED4589" w:rsidP="00AC71E6">
      <w:pPr>
        <w:suppressAutoHyphens/>
        <w:autoSpaceDE w:val="0"/>
        <w:autoSpaceDN w:val="0"/>
        <w:adjustRightInd w:val="0"/>
        <w:jc w:val="both"/>
        <w:sectPr w:rsidR="00ED4589" w:rsidRPr="000C6E0E" w:rsidSect="000000E6">
          <w:headerReference w:type="default" r:id="rId14"/>
          <w:pgSz w:w="11906" w:h="16838"/>
          <w:pgMar w:top="1134" w:right="567" w:bottom="1134" w:left="1701" w:header="709" w:footer="709" w:gutter="0"/>
          <w:cols w:space="708"/>
          <w:docGrid w:linePitch="360"/>
        </w:sectPr>
      </w:pPr>
      <w:r w:rsidRPr="000C6E0E">
        <w:t xml:space="preserve">                                                                                                                  </w:t>
      </w:r>
    </w:p>
    <w:p w:rsidR="00394C97" w:rsidRPr="000C6E0E" w:rsidRDefault="00394C97" w:rsidP="00394C97">
      <w:pPr>
        <w:tabs>
          <w:tab w:val="left" w:pos="142"/>
          <w:tab w:val="left" w:pos="284"/>
        </w:tabs>
        <w:suppressAutoHyphens/>
        <w:jc w:val="right"/>
        <w:rPr>
          <w:sz w:val="28"/>
          <w:szCs w:val="28"/>
        </w:rPr>
      </w:pPr>
      <w:bookmarkStart w:id="20" w:name="bookmark37"/>
      <w:r w:rsidRPr="000C6E0E">
        <w:rPr>
          <w:sz w:val="28"/>
          <w:szCs w:val="28"/>
        </w:rPr>
        <w:lastRenderedPageBreak/>
        <w:t>Приложение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D82FA5" w:rsidRDefault="00394C97" w:rsidP="00D82FA5">
      <w:pPr>
        <w:tabs>
          <w:tab w:val="left" w:pos="142"/>
          <w:tab w:val="left" w:pos="284"/>
        </w:tabs>
        <w:suppressAutoHyphens/>
        <w:jc w:val="right"/>
        <w:rPr>
          <w:bCs/>
          <w:sz w:val="28"/>
          <w:lang w:eastAsia="ar-SA"/>
        </w:rPr>
      </w:pPr>
      <w:r w:rsidRPr="000C6E0E">
        <w:rPr>
          <w:bCs/>
          <w:sz w:val="28"/>
          <w:szCs w:val="28"/>
        </w:rPr>
        <w:t>«</w:t>
      </w:r>
      <w:bookmarkEnd w:id="20"/>
      <w:r w:rsidR="00D82FA5" w:rsidRPr="00D74E66">
        <w:rPr>
          <w:bCs/>
          <w:sz w:val="28"/>
          <w:lang w:eastAsia="ar-SA"/>
        </w:rPr>
        <w:t>Заключение дополнительных соглашений</w:t>
      </w:r>
      <w:r w:rsidR="00D82FA5">
        <w:rPr>
          <w:bCs/>
          <w:sz w:val="28"/>
          <w:lang w:eastAsia="ar-SA"/>
        </w:rPr>
        <w:t xml:space="preserve"> </w:t>
      </w:r>
    </w:p>
    <w:p w:rsidR="00D82FA5" w:rsidRDefault="00D82FA5" w:rsidP="00D82FA5">
      <w:pPr>
        <w:tabs>
          <w:tab w:val="left" w:pos="142"/>
          <w:tab w:val="left" w:pos="284"/>
        </w:tabs>
        <w:suppressAutoHyphens/>
        <w:jc w:val="right"/>
        <w:rPr>
          <w:bCs/>
          <w:sz w:val="28"/>
          <w:lang w:eastAsia="ar-SA"/>
        </w:rPr>
      </w:pPr>
      <w:r>
        <w:rPr>
          <w:bCs/>
          <w:sz w:val="28"/>
          <w:lang w:eastAsia="ar-SA"/>
        </w:rPr>
        <w:t xml:space="preserve">к договорам аренды, безвозмездного </w:t>
      </w:r>
    </w:p>
    <w:p w:rsidR="00394C97" w:rsidRPr="000C6E0E" w:rsidRDefault="00D82FA5" w:rsidP="00D82FA5">
      <w:pPr>
        <w:tabs>
          <w:tab w:val="left" w:pos="142"/>
          <w:tab w:val="left" w:pos="284"/>
        </w:tabs>
        <w:suppressAutoHyphens/>
        <w:jc w:val="right"/>
        <w:rPr>
          <w:sz w:val="28"/>
          <w:szCs w:val="28"/>
        </w:rPr>
      </w:pPr>
      <w:r>
        <w:rPr>
          <w:bCs/>
          <w:sz w:val="28"/>
          <w:lang w:eastAsia="ar-SA"/>
        </w:rPr>
        <w:t>пользования земельным участком</w:t>
      </w:r>
      <w:r w:rsidR="00394C97" w:rsidRPr="000C6E0E">
        <w:rPr>
          <w:bCs/>
          <w:sz w:val="28"/>
          <w:szCs w:val="28"/>
        </w:rPr>
        <w:t>»</w:t>
      </w:r>
    </w:p>
    <w:p w:rsidR="00394C97" w:rsidRPr="000C6E0E" w:rsidRDefault="00394C97" w:rsidP="00394C97">
      <w:pPr>
        <w:tabs>
          <w:tab w:val="left" w:pos="142"/>
          <w:tab w:val="left" w:pos="284"/>
        </w:tabs>
        <w:suppressAutoHyphens/>
        <w:jc w:val="right"/>
        <w:rPr>
          <w:sz w:val="28"/>
          <w:szCs w:val="28"/>
        </w:rPr>
      </w:pPr>
    </w:p>
    <w:p w:rsidR="00394C97" w:rsidRPr="000C6E0E" w:rsidRDefault="00394C97" w:rsidP="00394C97">
      <w:pPr>
        <w:rPr>
          <w:sz w:val="28"/>
          <w:szCs w:val="28"/>
        </w:rPr>
      </w:pPr>
    </w:p>
    <w:tbl>
      <w:tblPr>
        <w:tblW w:w="0" w:type="auto"/>
        <w:jc w:val="right"/>
        <w:tblLook w:val="04A0" w:firstRow="1" w:lastRow="0" w:firstColumn="1" w:lastColumn="0" w:noHBand="0" w:noVBand="1"/>
      </w:tblPr>
      <w:tblGrid>
        <w:gridCol w:w="1150"/>
        <w:gridCol w:w="4360"/>
      </w:tblGrid>
      <w:tr w:rsidR="00B45B9C" w:rsidRPr="007072CE" w:rsidTr="007072CE">
        <w:trPr>
          <w:jc w:val="right"/>
        </w:trPr>
        <w:tc>
          <w:tcPr>
            <w:tcW w:w="5510" w:type="dxa"/>
            <w:gridSpan w:val="2"/>
            <w:shd w:val="clear" w:color="auto" w:fill="auto"/>
          </w:tcPr>
          <w:p w:rsidR="00B45B9C" w:rsidRPr="007072CE" w:rsidRDefault="00B45B9C" w:rsidP="007072CE">
            <w:pPr>
              <w:tabs>
                <w:tab w:val="left" w:pos="142"/>
                <w:tab w:val="left" w:pos="284"/>
              </w:tabs>
              <w:suppressAutoHyphens/>
              <w:jc w:val="right"/>
              <w:rPr>
                <w:sz w:val="24"/>
                <w:szCs w:val="24"/>
              </w:rPr>
            </w:pPr>
            <w:r w:rsidRPr="007072CE">
              <w:rPr>
                <w:sz w:val="24"/>
                <w:szCs w:val="24"/>
              </w:rPr>
              <w:t xml:space="preserve">Главе Администрации </w:t>
            </w:r>
          </w:p>
          <w:p w:rsidR="00B45B9C" w:rsidRPr="007072CE" w:rsidRDefault="00B45B9C" w:rsidP="007072CE">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B45B9C" w:rsidRPr="007072CE" w:rsidTr="007072CE">
        <w:trPr>
          <w:jc w:val="right"/>
        </w:trPr>
        <w:tc>
          <w:tcPr>
            <w:tcW w:w="1150" w:type="dxa"/>
            <w:shd w:val="clear" w:color="auto" w:fill="auto"/>
          </w:tcPr>
          <w:p w:rsidR="00B45B9C" w:rsidRPr="007072CE" w:rsidRDefault="00B45B9C" w:rsidP="007072CE">
            <w:pPr>
              <w:tabs>
                <w:tab w:val="left" w:pos="142"/>
                <w:tab w:val="left" w:pos="284"/>
              </w:tabs>
              <w:suppressAutoHyphens/>
              <w:jc w:val="right"/>
              <w:rPr>
                <w:sz w:val="24"/>
                <w:szCs w:val="24"/>
              </w:rPr>
            </w:pPr>
          </w:p>
        </w:tc>
        <w:tc>
          <w:tcPr>
            <w:tcW w:w="4360" w:type="dxa"/>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1150" w:type="dxa"/>
            <w:shd w:val="clear" w:color="auto" w:fill="auto"/>
          </w:tcPr>
          <w:p w:rsidR="00B45B9C" w:rsidRPr="007072CE" w:rsidRDefault="00B45B9C" w:rsidP="007072CE">
            <w:pPr>
              <w:tabs>
                <w:tab w:val="left" w:pos="142"/>
                <w:tab w:val="left" w:pos="284"/>
              </w:tabs>
              <w:suppressAutoHyphens/>
              <w:jc w:val="right"/>
              <w:rPr>
                <w:sz w:val="24"/>
                <w:szCs w:val="24"/>
              </w:rPr>
            </w:pPr>
          </w:p>
        </w:tc>
        <w:tc>
          <w:tcPr>
            <w:tcW w:w="4360" w:type="dxa"/>
            <w:shd w:val="clear" w:color="auto" w:fill="auto"/>
          </w:tcPr>
          <w:p w:rsidR="00B45B9C" w:rsidRPr="00B45B9C" w:rsidRDefault="00B45B9C" w:rsidP="007072CE">
            <w:pPr>
              <w:tabs>
                <w:tab w:val="left" w:pos="142"/>
                <w:tab w:val="left" w:pos="284"/>
              </w:tabs>
              <w:suppressAutoHyphens/>
              <w:jc w:val="center"/>
            </w:pPr>
            <w:r w:rsidRPr="00B45B9C">
              <w:t>(Ф.И.О.)</w:t>
            </w:r>
          </w:p>
        </w:tc>
      </w:tr>
    </w:tbl>
    <w:p w:rsidR="00B45B9C" w:rsidRDefault="00B45B9C" w:rsidP="00EA01FE">
      <w:pPr>
        <w:tabs>
          <w:tab w:val="left" w:pos="142"/>
          <w:tab w:val="left" w:pos="284"/>
        </w:tabs>
        <w:suppressAutoHyphens/>
        <w:jc w:val="right"/>
        <w:rPr>
          <w:sz w:val="28"/>
          <w:szCs w:val="28"/>
        </w:rPr>
      </w:pPr>
    </w:p>
    <w:p w:rsidR="00AA096F" w:rsidRPr="00B45B9C" w:rsidRDefault="00AA096F" w:rsidP="00AA096F">
      <w:pPr>
        <w:tabs>
          <w:tab w:val="left" w:pos="142"/>
          <w:tab w:val="left" w:pos="284"/>
        </w:tabs>
        <w:suppressAutoHyphens/>
        <w:jc w:val="center"/>
        <w:rPr>
          <w:b/>
          <w:sz w:val="24"/>
          <w:szCs w:val="24"/>
        </w:rPr>
      </w:pPr>
      <w:r w:rsidRPr="00B45B9C">
        <w:rPr>
          <w:b/>
          <w:sz w:val="24"/>
          <w:szCs w:val="24"/>
        </w:rPr>
        <w:t>ЗАЯВЛЕНИЕ</w:t>
      </w:r>
    </w:p>
    <w:p w:rsidR="00AA096F" w:rsidRDefault="00AA096F" w:rsidP="00AA096F">
      <w:pPr>
        <w:tabs>
          <w:tab w:val="left" w:pos="142"/>
          <w:tab w:val="left" w:pos="284"/>
        </w:tabs>
        <w:suppressAutoHyphens/>
        <w:jc w:val="center"/>
      </w:pPr>
      <w:r>
        <w:rPr>
          <w:bCs/>
          <w:sz w:val="24"/>
          <w:szCs w:val="24"/>
        </w:rPr>
        <w:t>о з</w:t>
      </w:r>
      <w:r w:rsidRPr="00751D89">
        <w:rPr>
          <w:bCs/>
          <w:sz w:val="24"/>
          <w:szCs w:val="24"/>
        </w:rPr>
        <w:t>аключени</w:t>
      </w:r>
      <w:r>
        <w:rPr>
          <w:bCs/>
          <w:sz w:val="24"/>
          <w:szCs w:val="24"/>
        </w:rPr>
        <w:t>и</w:t>
      </w:r>
      <w:r w:rsidRPr="00751D89">
        <w:rPr>
          <w:bCs/>
          <w:sz w:val="24"/>
          <w:szCs w:val="24"/>
        </w:rPr>
        <w:t xml:space="preserve"> дополнительных соглашений </w:t>
      </w:r>
      <w:r w:rsidR="00D82FA5" w:rsidRPr="00D82FA5">
        <w:rPr>
          <w:bCs/>
          <w:sz w:val="24"/>
          <w:szCs w:val="24"/>
        </w:rPr>
        <w:t>к договорам аренды, безвозмездного пользования земельным участком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08"/>
        <w:gridCol w:w="133"/>
        <w:gridCol w:w="1048"/>
        <w:gridCol w:w="843"/>
        <w:gridCol w:w="120"/>
        <w:gridCol w:w="132"/>
        <w:gridCol w:w="293"/>
        <w:gridCol w:w="129"/>
        <w:gridCol w:w="438"/>
        <w:gridCol w:w="593"/>
        <w:gridCol w:w="825"/>
        <w:gridCol w:w="150"/>
        <w:gridCol w:w="152"/>
        <w:gridCol w:w="406"/>
        <w:gridCol w:w="530"/>
        <w:gridCol w:w="179"/>
        <w:gridCol w:w="709"/>
        <w:gridCol w:w="1876"/>
      </w:tblGrid>
      <w:tr w:rsidR="00AA096F" w:rsidRPr="0057376E" w:rsidTr="002D45A7">
        <w:tc>
          <w:tcPr>
            <w:tcW w:w="9855" w:type="dxa"/>
            <w:gridSpan w:val="19"/>
            <w:tcBorders>
              <w:top w:val="nil"/>
              <w:left w:val="nil"/>
              <w:bottom w:val="single" w:sz="4" w:space="0" w:color="auto"/>
              <w:right w:val="nil"/>
            </w:tcBorders>
            <w:shd w:val="clear" w:color="auto" w:fill="auto"/>
          </w:tcPr>
          <w:p w:rsidR="00AA096F" w:rsidRPr="0057376E" w:rsidRDefault="00AA096F" w:rsidP="0079077A">
            <w:pPr>
              <w:tabs>
                <w:tab w:val="left" w:pos="142"/>
                <w:tab w:val="left" w:pos="284"/>
              </w:tabs>
              <w:suppressAutoHyphens/>
              <w:jc w:val="both"/>
              <w:rPr>
                <w:rFonts w:eastAsia="Andale Sans UI"/>
                <w:kern w:val="1"/>
                <w:sz w:val="24"/>
                <w:szCs w:val="24"/>
                <w:lang w:eastAsia="ar-SA"/>
              </w:rPr>
            </w:pPr>
          </w:p>
        </w:tc>
      </w:tr>
      <w:tr w:rsidR="00AA096F" w:rsidRPr="0057376E" w:rsidTr="002D45A7">
        <w:tc>
          <w:tcPr>
            <w:tcW w:w="9855" w:type="dxa"/>
            <w:gridSpan w:val="19"/>
            <w:tcBorders>
              <w:top w:val="single" w:sz="4" w:space="0" w:color="auto"/>
              <w:left w:val="nil"/>
              <w:bottom w:val="single" w:sz="4" w:space="0" w:color="auto"/>
              <w:right w:val="nil"/>
            </w:tcBorders>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2D45A7">
        <w:trPr>
          <w:trHeight w:val="122"/>
        </w:trPr>
        <w:tc>
          <w:tcPr>
            <w:tcW w:w="9855" w:type="dxa"/>
            <w:gridSpan w:val="19"/>
            <w:tcBorders>
              <w:top w:val="single" w:sz="4" w:space="0" w:color="auto"/>
              <w:left w:val="nil"/>
              <w:bottom w:val="nil"/>
              <w:right w:val="nil"/>
            </w:tcBorders>
            <w:shd w:val="clear" w:color="auto" w:fill="auto"/>
          </w:tcPr>
          <w:p w:rsidR="00AA096F" w:rsidRPr="0057376E" w:rsidRDefault="00AA096F"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7376E">
              <w:t>(полное наименование юридического л</w:t>
            </w:r>
            <w:r w:rsidR="00C01B31">
              <w:t>ица или Ф.И.О. физического лица</w:t>
            </w:r>
            <w:r w:rsidRPr="0057376E">
              <w:t>)</w:t>
            </w:r>
          </w:p>
        </w:tc>
      </w:tr>
      <w:tr w:rsidR="00C01B31" w:rsidRPr="0057376E" w:rsidTr="002D45A7">
        <w:tc>
          <w:tcPr>
            <w:tcW w:w="9855" w:type="dxa"/>
            <w:gridSpan w:val="19"/>
            <w:tcBorders>
              <w:top w:val="nil"/>
              <w:left w:val="nil"/>
              <w:bottom w:val="nil"/>
              <w:right w:val="nil"/>
            </w:tcBorders>
            <w:shd w:val="clear" w:color="auto" w:fill="auto"/>
          </w:tcPr>
          <w:p w:rsidR="00C01B31" w:rsidRPr="0057376E" w:rsidRDefault="00C01B31" w:rsidP="00C01B31">
            <w:pPr>
              <w:jc w:val="both"/>
              <w:rPr>
                <w:sz w:val="24"/>
                <w:szCs w:val="24"/>
              </w:rPr>
            </w:pPr>
            <w:r>
              <w:rPr>
                <w:sz w:val="24"/>
                <w:szCs w:val="24"/>
              </w:rPr>
              <w:t>с</w:t>
            </w:r>
            <w:r w:rsidRPr="005A4FC7">
              <w:rPr>
                <w:sz w:val="24"/>
                <w:szCs w:val="24"/>
              </w:rPr>
              <w:t xml:space="preserve">видетельство о государственной регистрации юридического лица: </w:t>
            </w:r>
          </w:p>
        </w:tc>
      </w:tr>
      <w:tr w:rsidR="00AA096F" w:rsidRPr="0057376E" w:rsidTr="002D45A7">
        <w:tc>
          <w:tcPr>
            <w:tcW w:w="1083" w:type="dxa"/>
            <w:gridSpan w:val="2"/>
            <w:tcBorders>
              <w:top w:val="nil"/>
              <w:left w:val="nil"/>
              <w:bottom w:val="nil"/>
              <w:right w:val="nil"/>
            </w:tcBorders>
            <w:shd w:val="clear" w:color="auto" w:fill="auto"/>
          </w:tcPr>
          <w:p w:rsidR="00AA096F" w:rsidRPr="0057376E" w:rsidRDefault="00AA096F" w:rsidP="0079077A">
            <w:pPr>
              <w:tabs>
                <w:tab w:val="left" w:pos="142"/>
                <w:tab w:val="left" w:pos="284"/>
              </w:tabs>
              <w:suppressAutoHyphens/>
              <w:jc w:val="both"/>
              <w:rPr>
                <w:sz w:val="24"/>
                <w:szCs w:val="24"/>
              </w:rPr>
            </w:pPr>
            <w:r w:rsidRPr="0057376E">
              <w:rPr>
                <w:sz w:val="24"/>
                <w:szCs w:val="24"/>
              </w:rPr>
              <w:t>серия</w:t>
            </w:r>
          </w:p>
        </w:tc>
        <w:tc>
          <w:tcPr>
            <w:tcW w:w="1181" w:type="dxa"/>
            <w:gridSpan w:val="2"/>
            <w:tcBorders>
              <w:top w:val="nil"/>
              <w:left w:val="nil"/>
              <w:bottom w:val="single" w:sz="4" w:space="0" w:color="auto"/>
              <w:right w:val="nil"/>
            </w:tcBorders>
            <w:shd w:val="clear" w:color="auto" w:fill="auto"/>
          </w:tcPr>
          <w:p w:rsidR="00AA096F" w:rsidRPr="0057376E" w:rsidRDefault="00AA096F" w:rsidP="0079077A">
            <w:pPr>
              <w:tabs>
                <w:tab w:val="left" w:pos="142"/>
                <w:tab w:val="left" w:pos="284"/>
              </w:tabs>
              <w:suppressAutoHyphens/>
              <w:rPr>
                <w:sz w:val="24"/>
                <w:szCs w:val="24"/>
              </w:rPr>
            </w:pPr>
          </w:p>
        </w:tc>
        <w:tc>
          <w:tcPr>
            <w:tcW w:w="843" w:type="dxa"/>
            <w:tcBorders>
              <w:top w:val="nil"/>
              <w:left w:val="nil"/>
              <w:bottom w:val="nil"/>
              <w:right w:val="nil"/>
            </w:tcBorders>
            <w:shd w:val="clear" w:color="auto" w:fill="auto"/>
          </w:tcPr>
          <w:p w:rsidR="00AA096F" w:rsidRPr="0057376E" w:rsidRDefault="00AA096F" w:rsidP="0079077A">
            <w:pPr>
              <w:tabs>
                <w:tab w:val="left" w:pos="142"/>
                <w:tab w:val="left" w:pos="284"/>
              </w:tabs>
              <w:suppressAutoHyphens/>
              <w:rPr>
                <w:sz w:val="24"/>
                <w:szCs w:val="24"/>
              </w:rPr>
            </w:pPr>
            <w:r w:rsidRPr="0057376E">
              <w:rPr>
                <w:sz w:val="24"/>
                <w:szCs w:val="24"/>
              </w:rPr>
              <w:t>номер</w:t>
            </w:r>
          </w:p>
        </w:tc>
        <w:tc>
          <w:tcPr>
            <w:tcW w:w="2680" w:type="dxa"/>
            <w:gridSpan w:val="8"/>
            <w:tcBorders>
              <w:top w:val="nil"/>
              <w:left w:val="nil"/>
              <w:bottom w:val="single" w:sz="4" w:space="0" w:color="auto"/>
              <w:right w:val="nil"/>
            </w:tcBorders>
            <w:shd w:val="clear" w:color="auto" w:fill="auto"/>
          </w:tcPr>
          <w:p w:rsidR="00AA096F" w:rsidRPr="0057376E" w:rsidRDefault="00AA096F" w:rsidP="0079077A">
            <w:pPr>
              <w:tabs>
                <w:tab w:val="left" w:pos="142"/>
                <w:tab w:val="left" w:pos="284"/>
              </w:tabs>
              <w:suppressAutoHyphens/>
              <w:rPr>
                <w:sz w:val="24"/>
                <w:szCs w:val="24"/>
              </w:rPr>
            </w:pPr>
          </w:p>
        </w:tc>
        <w:tc>
          <w:tcPr>
            <w:tcW w:w="1088" w:type="dxa"/>
            <w:gridSpan w:val="3"/>
            <w:tcBorders>
              <w:top w:val="nil"/>
              <w:left w:val="nil"/>
              <w:bottom w:val="nil"/>
              <w:right w:val="nil"/>
            </w:tcBorders>
            <w:shd w:val="clear" w:color="auto" w:fill="auto"/>
          </w:tcPr>
          <w:p w:rsidR="00AA096F" w:rsidRPr="0057376E" w:rsidRDefault="00C01B31" w:rsidP="0079077A">
            <w:pPr>
              <w:tabs>
                <w:tab w:val="left" w:pos="142"/>
                <w:tab w:val="left" w:pos="284"/>
              </w:tabs>
              <w:suppressAutoHyphens/>
              <w:rPr>
                <w:sz w:val="24"/>
                <w:szCs w:val="24"/>
              </w:rPr>
            </w:pPr>
            <w:r>
              <w:rPr>
                <w:sz w:val="24"/>
                <w:szCs w:val="24"/>
              </w:rPr>
              <w:t>выдано</w:t>
            </w:r>
          </w:p>
        </w:tc>
        <w:tc>
          <w:tcPr>
            <w:tcW w:w="2980" w:type="dxa"/>
            <w:gridSpan w:val="3"/>
            <w:tcBorders>
              <w:top w:val="nil"/>
              <w:left w:val="nil"/>
              <w:bottom w:val="single" w:sz="4" w:space="0" w:color="auto"/>
              <w:right w:val="nil"/>
            </w:tcBorders>
            <w:shd w:val="clear" w:color="auto" w:fill="auto"/>
          </w:tcPr>
          <w:p w:rsidR="00AA096F" w:rsidRPr="0057376E" w:rsidRDefault="00AA096F" w:rsidP="0079077A">
            <w:pPr>
              <w:tabs>
                <w:tab w:val="left" w:pos="142"/>
                <w:tab w:val="left" w:pos="284"/>
              </w:tabs>
              <w:suppressAutoHyphens/>
              <w:rPr>
                <w:sz w:val="24"/>
                <w:szCs w:val="24"/>
              </w:rPr>
            </w:pPr>
          </w:p>
        </w:tc>
      </w:tr>
      <w:tr w:rsidR="00C01B31" w:rsidRPr="0057376E" w:rsidTr="002D45A7">
        <w:tc>
          <w:tcPr>
            <w:tcW w:w="9855" w:type="dxa"/>
            <w:gridSpan w:val="19"/>
            <w:tcBorders>
              <w:top w:val="nil"/>
              <w:left w:val="nil"/>
              <w:bottom w:val="single" w:sz="4" w:space="0" w:color="auto"/>
              <w:right w:val="nil"/>
            </w:tcBorders>
            <w:shd w:val="clear" w:color="auto" w:fill="auto"/>
          </w:tcPr>
          <w:p w:rsidR="00C01B31" w:rsidRPr="0057376E" w:rsidRDefault="00C01B31" w:rsidP="0079077A">
            <w:pPr>
              <w:tabs>
                <w:tab w:val="left" w:pos="142"/>
                <w:tab w:val="left" w:pos="284"/>
              </w:tabs>
              <w:suppressAutoHyphens/>
              <w:jc w:val="center"/>
              <w:rPr>
                <w:sz w:val="24"/>
                <w:szCs w:val="24"/>
              </w:rPr>
            </w:pPr>
          </w:p>
        </w:tc>
      </w:tr>
      <w:tr w:rsidR="00C01B31" w:rsidRPr="0057376E" w:rsidTr="002D45A7">
        <w:tc>
          <w:tcPr>
            <w:tcW w:w="1083" w:type="dxa"/>
            <w:gridSpan w:val="2"/>
            <w:tcBorders>
              <w:top w:val="single" w:sz="4" w:space="0" w:color="auto"/>
              <w:left w:val="nil"/>
              <w:bottom w:val="nil"/>
              <w:right w:val="nil"/>
            </w:tcBorders>
            <w:shd w:val="clear" w:color="auto" w:fill="auto"/>
          </w:tcPr>
          <w:p w:rsidR="00C01B31" w:rsidRPr="0057376E" w:rsidRDefault="00C01B31" w:rsidP="00C01B31">
            <w:pPr>
              <w:tabs>
                <w:tab w:val="left" w:pos="142"/>
                <w:tab w:val="left" w:pos="284"/>
              </w:tabs>
              <w:suppressAutoHyphens/>
              <w:rPr>
                <w:sz w:val="24"/>
                <w:szCs w:val="24"/>
              </w:rPr>
            </w:pPr>
            <w:r>
              <w:rPr>
                <w:sz w:val="24"/>
                <w:szCs w:val="24"/>
              </w:rPr>
              <w:t>ОГРН</w:t>
            </w:r>
          </w:p>
        </w:tc>
        <w:tc>
          <w:tcPr>
            <w:tcW w:w="2698" w:type="dxa"/>
            <w:gridSpan w:val="7"/>
            <w:tcBorders>
              <w:top w:val="single" w:sz="4" w:space="0" w:color="auto"/>
              <w:left w:val="nil"/>
              <w:bottom w:val="single" w:sz="4" w:space="0" w:color="auto"/>
              <w:right w:val="nil"/>
            </w:tcBorders>
            <w:shd w:val="clear" w:color="auto" w:fill="auto"/>
          </w:tcPr>
          <w:p w:rsidR="00C01B31" w:rsidRPr="0057376E" w:rsidRDefault="00C01B31" w:rsidP="00C01B31">
            <w:pPr>
              <w:tabs>
                <w:tab w:val="left" w:pos="142"/>
                <w:tab w:val="left" w:pos="284"/>
              </w:tabs>
              <w:suppressAutoHyphens/>
              <w:rPr>
                <w:sz w:val="24"/>
                <w:szCs w:val="24"/>
              </w:rPr>
            </w:pPr>
          </w:p>
        </w:tc>
        <w:tc>
          <w:tcPr>
            <w:tcW w:w="1031" w:type="dxa"/>
            <w:gridSpan w:val="2"/>
            <w:tcBorders>
              <w:top w:val="single" w:sz="4" w:space="0" w:color="auto"/>
              <w:left w:val="nil"/>
              <w:bottom w:val="nil"/>
              <w:right w:val="nil"/>
            </w:tcBorders>
            <w:shd w:val="clear" w:color="auto" w:fill="auto"/>
          </w:tcPr>
          <w:p w:rsidR="00C01B31" w:rsidRPr="0057376E" w:rsidRDefault="00C01B31" w:rsidP="0079077A">
            <w:pPr>
              <w:tabs>
                <w:tab w:val="left" w:pos="142"/>
                <w:tab w:val="left" w:pos="284"/>
              </w:tabs>
              <w:suppressAutoHyphens/>
              <w:rPr>
                <w:sz w:val="24"/>
                <w:szCs w:val="24"/>
              </w:rPr>
            </w:pPr>
            <w:r>
              <w:rPr>
                <w:sz w:val="24"/>
                <w:szCs w:val="24"/>
              </w:rPr>
              <w:t>ИНН</w:t>
            </w:r>
          </w:p>
        </w:tc>
        <w:tc>
          <w:tcPr>
            <w:tcW w:w="5043" w:type="dxa"/>
            <w:gridSpan w:val="8"/>
            <w:tcBorders>
              <w:top w:val="single" w:sz="4" w:space="0" w:color="auto"/>
              <w:left w:val="nil"/>
              <w:bottom w:val="single" w:sz="4" w:space="0" w:color="auto"/>
              <w:right w:val="nil"/>
            </w:tcBorders>
            <w:shd w:val="clear" w:color="auto" w:fill="auto"/>
          </w:tcPr>
          <w:p w:rsidR="00C01B31" w:rsidRPr="0057376E" w:rsidRDefault="00C01B31" w:rsidP="0079077A">
            <w:pPr>
              <w:tabs>
                <w:tab w:val="left" w:pos="142"/>
                <w:tab w:val="left" w:pos="284"/>
              </w:tabs>
              <w:suppressAutoHyphens/>
              <w:rPr>
                <w:sz w:val="24"/>
                <w:szCs w:val="24"/>
              </w:rPr>
            </w:pPr>
          </w:p>
        </w:tc>
      </w:tr>
      <w:tr w:rsidR="00C01B31" w:rsidRPr="0057376E" w:rsidTr="002D45A7">
        <w:tc>
          <w:tcPr>
            <w:tcW w:w="1083" w:type="dxa"/>
            <w:gridSpan w:val="2"/>
            <w:tcBorders>
              <w:top w:val="nil"/>
              <w:left w:val="nil"/>
              <w:bottom w:val="nil"/>
              <w:right w:val="nil"/>
            </w:tcBorders>
            <w:shd w:val="clear" w:color="auto" w:fill="auto"/>
          </w:tcPr>
          <w:p w:rsidR="00C01B31" w:rsidRDefault="00C01B31" w:rsidP="00C01B31">
            <w:pPr>
              <w:tabs>
                <w:tab w:val="left" w:pos="142"/>
                <w:tab w:val="left" w:pos="284"/>
              </w:tabs>
              <w:suppressAutoHyphens/>
              <w:rPr>
                <w:sz w:val="24"/>
                <w:szCs w:val="24"/>
              </w:rPr>
            </w:pPr>
            <w:r>
              <w:rPr>
                <w:sz w:val="24"/>
                <w:szCs w:val="24"/>
              </w:rPr>
              <w:t>СНИЛС</w:t>
            </w:r>
          </w:p>
        </w:tc>
        <w:tc>
          <w:tcPr>
            <w:tcW w:w="2698" w:type="dxa"/>
            <w:gridSpan w:val="7"/>
            <w:tcBorders>
              <w:top w:val="single" w:sz="4" w:space="0" w:color="auto"/>
              <w:left w:val="nil"/>
              <w:bottom w:val="single" w:sz="4" w:space="0" w:color="auto"/>
              <w:right w:val="nil"/>
            </w:tcBorders>
            <w:shd w:val="clear" w:color="auto" w:fill="auto"/>
          </w:tcPr>
          <w:p w:rsidR="00C01B31" w:rsidRPr="0057376E" w:rsidRDefault="00C01B31" w:rsidP="00C01B31">
            <w:pPr>
              <w:tabs>
                <w:tab w:val="left" w:pos="142"/>
                <w:tab w:val="left" w:pos="284"/>
              </w:tabs>
              <w:suppressAutoHyphens/>
              <w:rPr>
                <w:sz w:val="24"/>
                <w:szCs w:val="24"/>
              </w:rPr>
            </w:pPr>
          </w:p>
        </w:tc>
        <w:tc>
          <w:tcPr>
            <w:tcW w:w="1856" w:type="dxa"/>
            <w:gridSpan w:val="3"/>
            <w:tcBorders>
              <w:top w:val="nil"/>
              <w:left w:val="nil"/>
              <w:bottom w:val="nil"/>
              <w:right w:val="nil"/>
            </w:tcBorders>
            <w:shd w:val="clear" w:color="auto" w:fill="auto"/>
          </w:tcPr>
          <w:p w:rsidR="00C01B31" w:rsidRDefault="00C01B31" w:rsidP="00C01B31">
            <w:pPr>
              <w:tabs>
                <w:tab w:val="left" w:pos="142"/>
                <w:tab w:val="left" w:pos="284"/>
              </w:tabs>
              <w:suppressAutoHyphens/>
              <w:rPr>
                <w:sz w:val="24"/>
                <w:szCs w:val="24"/>
              </w:rPr>
            </w:pPr>
            <w:r>
              <w:rPr>
                <w:sz w:val="24"/>
                <w:szCs w:val="24"/>
              </w:rPr>
              <w:t>паспорт: серия</w:t>
            </w:r>
          </w:p>
        </w:tc>
        <w:tc>
          <w:tcPr>
            <w:tcW w:w="1417" w:type="dxa"/>
            <w:gridSpan w:val="5"/>
            <w:tcBorders>
              <w:top w:val="nil"/>
              <w:left w:val="nil"/>
              <w:bottom w:val="single" w:sz="4" w:space="0" w:color="auto"/>
              <w:right w:val="nil"/>
            </w:tcBorders>
            <w:shd w:val="clear" w:color="auto" w:fill="auto"/>
          </w:tcPr>
          <w:p w:rsidR="00C01B31" w:rsidRPr="0057376E" w:rsidRDefault="00C01B31" w:rsidP="00C01B31">
            <w:pPr>
              <w:tabs>
                <w:tab w:val="left" w:pos="142"/>
                <w:tab w:val="left" w:pos="284"/>
              </w:tabs>
              <w:suppressAutoHyphens/>
              <w:rPr>
                <w:sz w:val="24"/>
                <w:szCs w:val="24"/>
              </w:rPr>
            </w:pPr>
          </w:p>
        </w:tc>
        <w:tc>
          <w:tcPr>
            <w:tcW w:w="709" w:type="dxa"/>
            <w:tcBorders>
              <w:top w:val="nil"/>
              <w:left w:val="nil"/>
              <w:bottom w:val="nil"/>
              <w:right w:val="nil"/>
            </w:tcBorders>
            <w:shd w:val="clear" w:color="auto" w:fill="auto"/>
          </w:tcPr>
          <w:p w:rsidR="00C01B31" w:rsidRPr="0057376E" w:rsidRDefault="00C01B31" w:rsidP="00C01B31">
            <w:pPr>
              <w:tabs>
                <w:tab w:val="left" w:pos="142"/>
                <w:tab w:val="left" w:pos="284"/>
              </w:tabs>
              <w:suppressAutoHyphens/>
              <w:rPr>
                <w:sz w:val="24"/>
                <w:szCs w:val="24"/>
              </w:rPr>
            </w:pPr>
            <w:r>
              <w:rPr>
                <w:sz w:val="24"/>
                <w:szCs w:val="24"/>
              </w:rPr>
              <w:t>№</w:t>
            </w:r>
          </w:p>
        </w:tc>
        <w:tc>
          <w:tcPr>
            <w:tcW w:w="2092" w:type="dxa"/>
            <w:tcBorders>
              <w:top w:val="nil"/>
              <w:left w:val="nil"/>
              <w:bottom w:val="single" w:sz="4" w:space="0" w:color="auto"/>
              <w:right w:val="nil"/>
            </w:tcBorders>
            <w:shd w:val="clear" w:color="auto" w:fill="auto"/>
          </w:tcPr>
          <w:p w:rsidR="00C01B31" w:rsidRPr="0057376E" w:rsidRDefault="00C01B31" w:rsidP="00C01B31">
            <w:pPr>
              <w:tabs>
                <w:tab w:val="left" w:pos="142"/>
                <w:tab w:val="left" w:pos="284"/>
              </w:tabs>
              <w:suppressAutoHyphens/>
              <w:rPr>
                <w:sz w:val="24"/>
                <w:szCs w:val="24"/>
              </w:rPr>
            </w:pPr>
          </w:p>
        </w:tc>
      </w:tr>
      <w:tr w:rsidR="00C01B31" w:rsidRPr="0057376E" w:rsidTr="002D45A7">
        <w:trPr>
          <w:trHeight w:val="283"/>
        </w:trPr>
        <w:tc>
          <w:tcPr>
            <w:tcW w:w="1216" w:type="dxa"/>
            <w:gridSpan w:val="3"/>
            <w:tcBorders>
              <w:top w:val="nil"/>
              <w:left w:val="nil"/>
              <w:bottom w:val="nil"/>
              <w:right w:val="nil"/>
            </w:tcBorders>
            <w:shd w:val="clear" w:color="auto" w:fill="auto"/>
          </w:tcPr>
          <w:p w:rsidR="00C01B31" w:rsidRPr="0057376E" w:rsidRDefault="00C01B31" w:rsidP="00C01B31">
            <w:pPr>
              <w:tabs>
                <w:tab w:val="left" w:pos="142"/>
                <w:tab w:val="left" w:pos="284"/>
              </w:tabs>
              <w:suppressAutoHyphens/>
              <w:rPr>
                <w:sz w:val="24"/>
                <w:szCs w:val="24"/>
              </w:rPr>
            </w:pPr>
            <w:r>
              <w:rPr>
                <w:sz w:val="24"/>
                <w:szCs w:val="24"/>
              </w:rPr>
              <w:t>выдан</w:t>
            </w:r>
          </w:p>
        </w:tc>
        <w:tc>
          <w:tcPr>
            <w:tcW w:w="8639" w:type="dxa"/>
            <w:gridSpan w:val="16"/>
            <w:tcBorders>
              <w:top w:val="nil"/>
              <w:left w:val="nil"/>
              <w:bottom w:val="single" w:sz="4" w:space="0" w:color="auto"/>
              <w:right w:val="nil"/>
            </w:tcBorders>
            <w:shd w:val="clear" w:color="auto" w:fill="auto"/>
          </w:tcPr>
          <w:p w:rsidR="00C01B31" w:rsidRPr="0057376E" w:rsidRDefault="00C01B31" w:rsidP="00C01B31">
            <w:pPr>
              <w:tabs>
                <w:tab w:val="left" w:pos="142"/>
                <w:tab w:val="left" w:pos="284"/>
              </w:tabs>
              <w:suppressAutoHyphens/>
              <w:rPr>
                <w:sz w:val="24"/>
                <w:szCs w:val="24"/>
              </w:rPr>
            </w:pPr>
          </w:p>
        </w:tc>
      </w:tr>
      <w:tr w:rsidR="00C01B31" w:rsidRPr="0057376E" w:rsidTr="002D45A7">
        <w:trPr>
          <w:trHeight w:val="283"/>
        </w:trPr>
        <w:tc>
          <w:tcPr>
            <w:tcW w:w="1216" w:type="dxa"/>
            <w:gridSpan w:val="3"/>
            <w:tcBorders>
              <w:top w:val="nil"/>
              <w:left w:val="nil"/>
              <w:bottom w:val="nil"/>
              <w:right w:val="nil"/>
            </w:tcBorders>
            <w:shd w:val="clear" w:color="auto" w:fill="auto"/>
          </w:tcPr>
          <w:p w:rsidR="00C01B31" w:rsidRPr="001E71D1" w:rsidRDefault="00C01B31" w:rsidP="00C01B31">
            <w:pPr>
              <w:tabs>
                <w:tab w:val="left" w:pos="142"/>
                <w:tab w:val="left" w:pos="284"/>
              </w:tabs>
              <w:suppressAutoHyphens/>
            </w:pPr>
            <w:r w:rsidRPr="00C01B31">
              <w:rPr>
                <w:sz w:val="24"/>
                <w:szCs w:val="24"/>
              </w:rPr>
              <w:t>в лице</w:t>
            </w:r>
          </w:p>
        </w:tc>
        <w:tc>
          <w:tcPr>
            <w:tcW w:w="8639" w:type="dxa"/>
            <w:gridSpan w:val="16"/>
            <w:tcBorders>
              <w:top w:val="single" w:sz="4" w:space="0" w:color="auto"/>
              <w:left w:val="nil"/>
              <w:bottom w:val="single" w:sz="4" w:space="0" w:color="auto"/>
              <w:right w:val="nil"/>
            </w:tcBorders>
            <w:shd w:val="clear" w:color="auto" w:fill="auto"/>
          </w:tcPr>
          <w:p w:rsidR="00C01B31" w:rsidRPr="001E71D1"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01B31" w:rsidRPr="0057376E" w:rsidTr="002D45A7">
        <w:tc>
          <w:tcPr>
            <w:tcW w:w="3359" w:type="dxa"/>
            <w:gridSpan w:val="7"/>
            <w:tcBorders>
              <w:top w:val="nil"/>
              <w:left w:val="nil"/>
              <w:bottom w:val="nil"/>
              <w:right w:val="nil"/>
            </w:tcBorders>
            <w:shd w:val="clear" w:color="auto" w:fill="auto"/>
          </w:tcPr>
          <w:p w:rsidR="00C01B31" w:rsidRPr="0057376E" w:rsidRDefault="00C01B31" w:rsidP="00C01B31">
            <w:pPr>
              <w:tabs>
                <w:tab w:val="left" w:pos="142"/>
                <w:tab w:val="left" w:pos="284"/>
              </w:tabs>
              <w:suppressAutoHyphens/>
              <w:rPr>
                <w:sz w:val="24"/>
                <w:szCs w:val="24"/>
              </w:rPr>
            </w:pPr>
            <w:r w:rsidRPr="005A4FC7">
              <w:rPr>
                <w:sz w:val="24"/>
                <w:szCs w:val="24"/>
              </w:rPr>
              <w:t>действующего на основании</w:t>
            </w:r>
          </w:p>
        </w:tc>
        <w:tc>
          <w:tcPr>
            <w:tcW w:w="6496" w:type="dxa"/>
            <w:gridSpan w:val="12"/>
            <w:tcBorders>
              <w:top w:val="nil"/>
              <w:left w:val="nil"/>
              <w:bottom w:val="single" w:sz="4" w:space="0" w:color="auto"/>
              <w:right w:val="nil"/>
            </w:tcBorders>
            <w:shd w:val="clear" w:color="auto" w:fill="auto"/>
          </w:tcPr>
          <w:p w:rsidR="00C01B31" w:rsidRPr="0057376E" w:rsidRDefault="00C01B31" w:rsidP="00C01B31">
            <w:pPr>
              <w:tabs>
                <w:tab w:val="left" w:pos="142"/>
                <w:tab w:val="left" w:pos="284"/>
              </w:tabs>
              <w:suppressAutoHyphens/>
              <w:jc w:val="center"/>
              <w:rPr>
                <w:sz w:val="24"/>
                <w:szCs w:val="24"/>
              </w:rPr>
            </w:pPr>
          </w:p>
        </w:tc>
      </w:tr>
      <w:tr w:rsidR="00C01B31" w:rsidRPr="00C01B31" w:rsidTr="002D45A7">
        <w:tc>
          <w:tcPr>
            <w:tcW w:w="3359" w:type="dxa"/>
            <w:gridSpan w:val="7"/>
            <w:tcBorders>
              <w:top w:val="nil"/>
              <w:left w:val="nil"/>
              <w:bottom w:val="nil"/>
              <w:right w:val="nil"/>
            </w:tcBorders>
            <w:shd w:val="clear" w:color="auto" w:fill="auto"/>
          </w:tcPr>
          <w:p w:rsidR="00C01B31" w:rsidRPr="005A4FC7" w:rsidRDefault="00C01B31" w:rsidP="00C01B31">
            <w:pPr>
              <w:tabs>
                <w:tab w:val="left" w:pos="142"/>
                <w:tab w:val="left" w:pos="284"/>
              </w:tabs>
              <w:suppressAutoHyphens/>
              <w:rPr>
                <w:sz w:val="24"/>
                <w:szCs w:val="24"/>
              </w:rPr>
            </w:pPr>
          </w:p>
        </w:tc>
        <w:tc>
          <w:tcPr>
            <w:tcW w:w="6496" w:type="dxa"/>
            <w:gridSpan w:val="12"/>
            <w:tcBorders>
              <w:top w:val="nil"/>
              <w:left w:val="nil"/>
              <w:bottom w:val="nil"/>
              <w:right w:val="nil"/>
            </w:tcBorders>
            <w:shd w:val="clear" w:color="auto" w:fill="auto"/>
          </w:tcPr>
          <w:p w:rsidR="00C01B31" w:rsidRPr="00C01B31"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01B31">
              <w:t xml:space="preserve">(реквизиты доверенности, устава или др., серия, номер, дата) </w:t>
            </w:r>
          </w:p>
        </w:tc>
      </w:tr>
      <w:tr w:rsidR="00C01B31" w:rsidRPr="0057376E" w:rsidTr="002D45A7">
        <w:tc>
          <w:tcPr>
            <w:tcW w:w="3227" w:type="dxa"/>
            <w:gridSpan w:val="6"/>
            <w:tcBorders>
              <w:top w:val="nil"/>
              <w:left w:val="nil"/>
              <w:bottom w:val="nil"/>
              <w:right w:val="nil"/>
            </w:tcBorders>
            <w:shd w:val="clear" w:color="auto" w:fill="auto"/>
          </w:tcPr>
          <w:p w:rsidR="00C01B31" w:rsidRDefault="00C01B31" w:rsidP="00C01B31">
            <w:pPr>
              <w:tabs>
                <w:tab w:val="left" w:pos="142"/>
                <w:tab w:val="left" w:pos="284"/>
              </w:tabs>
              <w:suppressAutoHyphens/>
              <w:rPr>
                <w:sz w:val="24"/>
                <w:szCs w:val="24"/>
              </w:rPr>
            </w:pPr>
            <w:r w:rsidRPr="005A4FC7">
              <w:rPr>
                <w:sz w:val="24"/>
                <w:szCs w:val="24"/>
              </w:rPr>
              <w:t>контактный телефон (факс</w:t>
            </w:r>
            <w:r>
              <w:rPr>
                <w:sz w:val="24"/>
                <w:szCs w:val="24"/>
              </w:rPr>
              <w:t>)</w:t>
            </w:r>
          </w:p>
        </w:tc>
        <w:tc>
          <w:tcPr>
            <w:tcW w:w="6628" w:type="dxa"/>
            <w:gridSpan w:val="13"/>
            <w:tcBorders>
              <w:top w:val="nil"/>
              <w:left w:val="nil"/>
              <w:bottom w:val="single" w:sz="4" w:space="0" w:color="auto"/>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01B31" w:rsidRPr="0057376E" w:rsidTr="002D45A7">
        <w:tc>
          <w:tcPr>
            <w:tcW w:w="5939" w:type="dxa"/>
            <w:gridSpan w:val="14"/>
            <w:tcBorders>
              <w:top w:val="nil"/>
              <w:left w:val="nil"/>
              <w:bottom w:val="nil"/>
              <w:right w:val="nil"/>
            </w:tcBorders>
            <w:shd w:val="clear" w:color="auto" w:fill="auto"/>
          </w:tcPr>
          <w:p w:rsidR="00C01B31" w:rsidRDefault="00C01B31" w:rsidP="00C01B31">
            <w:pPr>
              <w:tabs>
                <w:tab w:val="left" w:pos="142"/>
                <w:tab w:val="left" w:pos="284"/>
              </w:tabs>
              <w:suppressAutoHyphens/>
              <w:rPr>
                <w:sz w:val="24"/>
                <w:szCs w:val="24"/>
              </w:rPr>
            </w:pPr>
            <w:r w:rsidRPr="00E5171A">
              <w:rPr>
                <w:sz w:val="24"/>
                <w:szCs w:val="24"/>
              </w:rPr>
              <w:t>Местонахождение заявителя (для юридического лица)</w:t>
            </w:r>
            <w:r>
              <w:rPr>
                <w:sz w:val="24"/>
                <w:szCs w:val="24"/>
              </w:rPr>
              <w:t>:</w:t>
            </w:r>
          </w:p>
        </w:tc>
        <w:tc>
          <w:tcPr>
            <w:tcW w:w="3916" w:type="dxa"/>
            <w:gridSpan w:val="5"/>
            <w:tcBorders>
              <w:top w:val="nil"/>
              <w:left w:val="nil"/>
              <w:bottom w:val="nil"/>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01B31" w:rsidRPr="0057376E" w:rsidTr="002D45A7">
        <w:tc>
          <w:tcPr>
            <w:tcW w:w="9855" w:type="dxa"/>
            <w:gridSpan w:val="19"/>
            <w:tcBorders>
              <w:top w:val="nil"/>
              <w:left w:val="nil"/>
              <w:bottom w:val="single" w:sz="4" w:space="0" w:color="auto"/>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01B31" w:rsidRPr="0057376E" w:rsidTr="002D45A7">
        <w:tc>
          <w:tcPr>
            <w:tcW w:w="9855" w:type="dxa"/>
            <w:gridSpan w:val="19"/>
            <w:tcBorders>
              <w:top w:val="single" w:sz="4" w:space="0" w:color="auto"/>
              <w:left w:val="nil"/>
              <w:bottom w:val="nil"/>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01B31">
              <w:t>(адрес юридического лица)</w:t>
            </w:r>
          </w:p>
        </w:tc>
      </w:tr>
      <w:tr w:rsidR="00C01B31" w:rsidRPr="0057376E" w:rsidTr="002D45A7">
        <w:tc>
          <w:tcPr>
            <w:tcW w:w="5939" w:type="dxa"/>
            <w:gridSpan w:val="14"/>
            <w:tcBorders>
              <w:top w:val="nil"/>
              <w:left w:val="nil"/>
              <w:bottom w:val="nil"/>
              <w:right w:val="nil"/>
            </w:tcBorders>
            <w:shd w:val="clear" w:color="auto" w:fill="auto"/>
          </w:tcPr>
          <w:p w:rsidR="00C01B31" w:rsidRDefault="00C01B31" w:rsidP="00C01B31">
            <w:pPr>
              <w:tabs>
                <w:tab w:val="left" w:pos="142"/>
                <w:tab w:val="left" w:pos="284"/>
              </w:tabs>
              <w:suppressAutoHyphens/>
              <w:rPr>
                <w:sz w:val="24"/>
                <w:szCs w:val="24"/>
              </w:rPr>
            </w:pPr>
            <w:r w:rsidRPr="00E5171A">
              <w:rPr>
                <w:sz w:val="24"/>
                <w:szCs w:val="24"/>
              </w:rPr>
              <w:t>Место жительства заявителя (для физического лица)</w:t>
            </w:r>
            <w:r>
              <w:rPr>
                <w:sz w:val="24"/>
                <w:szCs w:val="24"/>
              </w:rPr>
              <w:t>:</w:t>
            </w:r>
          </w:p>
        </w:tc>
        <w:tc>
          <w:tcPr>
            <w:tcW w:w="3916" w:type="dxa"/>
            <w:gridSpan w:val="5"/>
            <w:tcBorders>
              <w:top w:val="nil"/>
              <w:left w:val="nil"/>
              <w:bottom w:val="nil"/>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01B31" w:rsidRPr="0057376E" w:rsidTr="002D45A7">
        <w:tc>
          <w:tcPr>
            <w:tcW w:w="9855" w:type="dxa"/>
            <w:gridSpan w:val="19"/>
            <w:tcBorders>
              <w:top w:val="nil"/>
              <w:left w:val="nil"/>
              <w:bottom w:val="single" w:sz="4" w:space="0" w:color="auto"/>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01B31" w:rsidRPr="0057376E" w:rsidTr="002D45A7">
        <w:tc>
          <w:tcPr>
            <w:tcW w:w="9855" w:type="dxa"/>
            <w:gridSpan w:val="19"/>
            <w:tcBorders>
              <w:top w:val="single" w:sz="4" w:space="0" w:color="auto"/>
              <w:left w:val="nil"/>
              <w:bottom w:val="nil"/>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01B31">
              <w:t>(место регистрации физического лица)</w:t>
            </w:r>
          </w:p>
        </w:tc>
      </w:tr>
      <w:tr w:rsidR="00C01B31" w:rsidRPr="0057376E" w:rsidTr="002D45A7">
        <w:tc>
          <w:tcPr>
            <w:tcW w:w="5637" w:type="dxa"/>
            <w:gridSpan w:val="12"/>
            <w:tcBorders>
              <w:top w:val="nil"/>
              <w:left w:val="nil"/>
              <w:bottom w:val="nil"/>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171A">
              <w:rPr>
                <w:sz w:val="24"/>
                <w:szCs w:val="24"/>
              </w:rPr>
              <w:t>Почтовый адрес и (или) адрес электронной почты</w:t>
            </w:r>
            <w:r>
              <w:rPr>
                <w:sz w:val="24"/>
                <w:szCs w:val="24"/>
              </w:rPr>
              <w:t>:</w:t>
            </w:r>
          </w:p>
        </w:tc>
        <w:tc>
          <w:tcPr>
            <w:tcW w:w="4218" w:type="dxa"/>
            <w:gridSpan w:val="7"/>
            <w:tcBorders>
              <w:top w:val="nil"/>
              <w:left w:val="nil"/>
              <w:bottom w:val="nil"/>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C01B31" w:rsidRPr="0057376E" w:rsidTr="002D45A7">
        <w:tc>
          <w:tcPr>
            <w:tcW w:w="9855" w:type="dxa"/>
            <w:gridSpan w:val="19"/>
            <w:tcBorders>
              <w:top w:val="nil"/>
              <w:left w:val="nil"/>
              <w:bottom w:val="single" w:sz="4" w:space="0" w:color="auto"/>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C01B31" w:rsidRPr="0057376E" w:rsidTr="002D45A7">
        <w:tc>
          <w:tcPr>
            <w:tcW w:w="6345" w:type="dxa"/>
            <w:gridSpan w:val="15"/>
            <w:tcBorders>
              <w:top w:val="single" w:sz="4" w:space="0" w:color="auto"/>
              <w:left w:val="nil"/>
              <w:bottom w:val="nil"/>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A096F">
              <w:rPr>
                <w:sz w:val="24"/>
                <w:szCs w:val="24"/>
              </w:rPr>
              <w:t xml:space="preserve">Прошу </w:t>
            </w:r>
            <w:r w:rsidRPr="005A4FC7">
              <w:rPr>
                <w:sz w:val="24"/>
                <w:szCs w:val="24"/>
              </w:rPr>
              <w:t>заключить дополнительное соглашение к договору</w:t>
            </w:r>
          </w:p>
        </w:tc>
        <w:tc>
          <w:tcPr>
            <w:tcW w:w="3510" w:type="dxa"/>
            <w:gridSpan w:val="4"/>
            <w:tcBorders>
              <w:top w:val="single" w:sz="4" w:space="0" w:color="auto"/>
              <w:left w:val="nil"/>
              <w:bottom w:val="single" w:sz="4" w:space="0" w:color="auto"/>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2D45A7" w:rsidRPr="0057376E" w:rsidTr="002D45A7">
        <w:tc>
          <w:tcPr>
            <w:tcW w:w="6345" w:type="dxa"/>
            <w:gridSpan w:val="15"/>
            <w:tcBorders>
              <w:top w:val="nil"/>
              <w:left w:val="nil"/>
              <w:bottom w:val="nil"/>
              <w:right w:val="nil"/>
            </w:tcBorders>
            <w:shd w:val="clear" w:color="auto" w:fill="auto"/>
          </w:tcPr>
          <w:p w:rsidR="002D45A7" w:rsidRPr="00AA096F" w:rsidRDefault="002D45A7"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3510" w:type="dxa"/>
            <w:gridSpan w:val="4"/>
            <w:tcBorders>
              <w:top w:val="nil"/>
              <w:left w:val="nil"/>
              <w:bottom w:val="nil"/>
              <w:right w:val="nil"/>
            </w:tcBorders>
            <w:shd w:val="clear" w:color="auto" w:fill="auto"/>
          </w:tcPr>
          <w:p w:rsidR="002D45A7" w:rsidRPr="00986ED9" w:rsidRDefault="002D45A7" w:rsidP="002D4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D45A7">
              <w:t>(аренды</w:t>
            </w:r>
            <w:r>
              <w:t>/</w:t>
            </w:r>
            <w:r w:rsidRPr="002D45A7">
              <w:t>безвозмездного пользования)</w:t>
            </w:r>
          </w:p>
        </w:tc>
      </w:tr>
      <w:tr w:rsidR="00C01B31" w:rsidRPr="0057376E" w:rsidTr="002D45A7">
        <w:tc>
          <w:tcPr>
            <w:tcW w:w="675" w:type="dxa"/>
            <w:tcBorders>
              <w:top w:val="nil"/>
              <w:left w:val="nil"/>
              <w:bottom w:val="nil"/>
              <w:right w:val="nil"/>
            </w:tcBorders>
            <w:shd w:val="clear" w:color="auto" w:fill="auto"/>
          </w:tcPr>
          <w:p w:rsidR="00C01B31" w:rsidRPr="00986ED9" w:rsidRDefault="002D45A7"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4"/>
                <w:szCs w:val="24"/>
              </w:rPr>
              <w:t>от</w:t>
            </w:r>
          </w:p>
        </w:tc>
        <w:tc>
          <w:tcPr>
            <w:tcW w:w="2977" w:type="dxa"/>
            <w:gridSpan w:val="7"/>
            <w:tcBorders>
              <w:top w:val="nil"/>
              <w:left w:val="nil"/>
              <w:bottom w:val="single" w:sz="4" w:space="0" w:color="auto"/>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gridSpan w:val="2"/>
            <w:tcBorders>
              <w:top w:val="nil"/>
              <w:left w:val="nil"/>
              <w:bottom w:val="nil"/>
              <w:right w:val="nil"/>
            </w:tcBorders>
            <w:shd w:val="clear" w:color="auto" w:fill="auto"/>
          </w:tcPr>
          <w:p w:rsidR="00C01B31" w:rsidRPr="005A7D3E"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A7D3E">
              <w:rPr>
                <w:sz w:val="24"/>
                <w:szCs w:val="24"/>
              </w:rPr>
              <w:t>№</w:t>
            </w:r>
          </w:p>
        </w:tc>
        <w:tc>
          <w:tcPr>
            <w:tcW w:w="5636" w:type="dxa"/>
            <w:gridSpan w:val="9"/>
            <w:tcBorders>
              <w:top w:val="nil"/>
              <w:left w:val="nil"/>
              <w:bottom w:val="single" w:sz="4" w:space="0" w:color="auto"/>
              <w:right w:val="nil"/>
            </w:tcBorders>
            <w:shd w:val="clear" w:color="auto" w:fill="auto"/>
          </w:tcPr>
          <w:p w:rsidR="00C01B31" w:rsidRPr="00986ED9" w:rsidRDefault="00C01B31" w:rsidP="00C0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2D45A7" w:rsidRPr="0057376E" w:rsidTr="002D45A7">
        <w:tc>
          <w:tcPr>
            <w:tcW w:w="9855" w:type="dxa"/>
            <w:gridSpan w:val="19"/>
            <w:tcBorders>
              <w:top w:val="nil"/>
              <w:left w:val="nil"/>
              <w:bottom w:val="nil"/>
              <w:right w:val="nil"/>
            </w:tcBorders>
            <w:shd w:val="clear" w:color="auto" w:fill="auto"/>
          </w:tcPr>
          <w:tbl>
            <w:tblPr>
              <w:tblW w:w="9080" w:type="dxa"/>
              <w:tblInd w:w="20" w:type="dxa"/>
              <w:tblCellMar>
                <w:left w:w="0" w:type="dxa"/>
                <w:right w:w="0" w:type="dxa"/>
              </w:tblCellMar>
              <w:tblLook w:val="04A0" w:firstRow="1" w:lastRow="0" w:firstColumn="1" w:lastColumn="0" w:noHBand="0" w:noVBand="1"/>
            </w:tblPr>
            <w:tblGrid>
              <w:gridCol w:w="9080"/>
            </w:tblGrid>
            <w:tr w:rsidR="002D45A7" w:rsidRPr="002D45A7" w:rsidTr="00E645B5">
              <w:tc>
                <w:tcPr>
                  <w:tcW w:w="0" w:type="auto"/>
                  <w:hideMark/>
                </w:tcPr>
                <w:p w:rsidR="002D45A7" w:rsidRPr="002D45A7" w:rsidRDefault="002D45A7" w:rsidP="002D4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D45A7">
                    <w:t xml:space="preserve">(указать дату и номер договора) </w:t>
                  </w:r>
                </w:p>
              </w:tc>
            </w:tr>
          </w:tbl>
          <w:p w:rsidR="002D45A7" w:rsidRPr="00986ED9" w:rsidRDefault="002D45A7" w:rsidP="002D4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bl>
    <w:p w:rsidR="00AA096F" w:rsidRDefault="00AA096F" w:rsidP="00AA096F"/>
    <w:tbl>
      <w:tblPr>
        <w:tblW w:w="0" w:type="auto"/>
        <w:tblLook w:val="04A0" w:firstRow="1" w:lastRow="0" w:firstColumn="1" w:lastColumn="0" w:noHBand="0" w:noVBand="1"/>
      </w:tblPr>
      <w:tblGrid>
        <w:gridCol w:w="1785"/>
        <w:gridCol w:w="1109"/>
        <w:gridCol w:w="970"/>
        <w:gridCol w:w="968"/>
        <w:gridCol w:w="2074"/>
        <w:gridCol w:w="2733"/>
      </w:tblGrid>
      <w:tr w:rsidR="00AA096F" w:rsidTr="00F95BB1">
        <w:tc>
          <w:tcPr>
            <w:tcW w:w="9855" w:type="dxa"/>
            <w:gridSpan w:val="6"/>
            <w:shd w:val="clear" w:color="auto" w:fill="auto"/>
          </w:tcPr>
          <w:p w:rsidR="00AA096F" w:rsidRPr="00EC42A7" w:rsidRDefault="00AA096F" w:rsidP="00F9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C42A7">
              <w:rPr>
                <w:sz w:val="24"/>
                <w:szCs w:val="24"/>
              </w:rPr>
              <w:t xml:space="preserve"> 1. Сведения о </w:t>
            </w:r>
            <w:r w:rsidR="00F95BB1" w:rsidRPr="005A4FC7">
              <w:rPr>
                <w:sz w:val="24"/>
                <w:szCs w:val="24"/>
              </w:rPr>
              <w:t>земельном участке</w:t>
            </w:r>
            <w:r w:rsidRPr="00EC42A7">
              <w:rPr>
                <w:sz w:val="24"/>
                <w:szCs w:val="24"/>
              </w:rPr>
              <w:t>:</w:t>
            </w:r>
          </w:p>
        </w:tc>
      </w:tr>
      <w:tr w:rsidR="00F95BB1" w:rsidTr="00F95BB1">
        <w:tc>
          <w:tcPr>
            <w:tcW w:w="2943" w:type="dxa"/>
            <w:gridSpan w:val="2"/>
            <w:shd w:val="clear" w:color="auto" w:fill="auto"/>
          </w:tcPr>
          <w:p w:rsidR="00F95BB1" w:rsidRPr="00EC42A7" w:rsidRDefault="00F95BB1" w:rsidP="00F9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F95BB1">
              <w:rPr>
                <w:sz w:val="24"/>
                <w:szCs w:val="24"/>
              </w:rPr>
              <w:t>1.</w:t>
            </w:r>
            <w:r>
              <w:rPr>
                <w:sz w:val="24"/>
                <w:szCs w:val="24"/>
              </w:rPr>
              <w:t>1. Кадастровый номер</w:t>
            </w:r>
          </w:p>
        </w:tc>
        <w:tc>
          <w:tcPr>
            <w:tcW w:w="6912" w:type="dxa"/>
            <w:gridSpan w:val="4"/>
            <w:tcBorders>
              <w:bottom w:val="single" w:sz="4" w:space="0" w:color="auto"/>
            </w:tcBorders>
            <w:shd w:val="clear" w:color="auto" w:fill="auto"/>
          </w:tcPr>
          <w:p w:rsidR="00F95BB1" w:rsidRPr="00EC42A7" w:rsidRDefault="00F95BB1" w:rsidP="00F9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A096F" w:rsidTr="00F95BB1">
        <w:tc>
          <w:tcPr>
            <w:tcW w:w="1809" w:type="dxa"/>
            <w:shd w:val="clear" w:color="auto" w:fill="auto"/>
          </w:tcPr>
          <w:p w:rsidR="00AA096F" w:rsidRPr="00F95BB1" w:rsidRDefault="00F95BB1" w:rsidP="00F9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1.2. Площадь</w:t>
            </w:r>
          </w:p>
        </w:tc>
        <w:tc>
          <w:tcPr>
            <w:tcW w:w="2127" w:type="dxa"/>
            <w:gridSpan w:val="2"/>
            <w:tcBorders>
              <w:bottom w:val="single" w:sz="4" w:space="0" w:color="auto"/>
            </w:tcBorders>
            <w:shd w:val="clear" w:color="auto" w:fill="auto"/>
          </w:tcPr>
          <w:p w:rsidR="00AA096F" w:rsidRPr="00F95BB1" w:rsidRDefault="00AA096F" w:rsidP="00F9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919" w:type="dxa"/>
            <w:gridSpan w:val="3"/>
            <w:shd w:val="clear" w:color="auto" w:fill="auto"/>
          </w:tcPr>
          <w:p w:rsidR="00AA096F" w:rsidRPr="00EC42A7" w:rsidRDefault="00AA096F" w:rsidP="00F95BB1">
            <w:pPr>
              <w:rPr>
                <w:sz w:val="22"/>
                <w:szCs w:val="22"/>
              </w:rPr>
            </w:pPr>
            <w:r w:rsidRPr="00EC42A7">
              <w:rPr>
                <w:sz w:val="24"/>
                <w:szCs w:val="24"/>
              </w:rPr>
              <w:t>кв. м</w:t>
            </w:r>
            <w:r w:rsidR="00F95BB1">
              <w:rPr>
                <w:sz w:val="24"/>
                <w:szCs w:val="24"/>
              </w:rPr>
              <w:t>.</w:t>
            </w:r>
            <w:r w:rsidRPr="00EC42A7">
              <w:rPr>
                <w:sz w:val="24"/>
                <w:szCs w:val="24"/>
              </w:rPr>
              <w:t xml:space="preserve">, </w:t>
            </w:r>
          </w:p>
        </w:tc>
      </w:tr>
      <w:tr w:rsidR="00F95BB1" w:rsidTr="00F95BB1">
        <w:tc>
          <w:tcPr>
            <w:tcW w:w="9855" w:type="dxa"/>
            <w:gridSpan w:val="6"/>
            <w:shd w:val="clear" w:color="auto" w:fill="auto"/>
          </w:tcPr>
          <w:p w:rsidR="00F95BB1" w:rsidRPr="00EC42A7" w:rsidRDefault="00F95BB1" w:rsidP="0079077A">
            <w:pPr>
              <w:rPr>
                <w:sz w:val="22"/>
                <w:szCs w:val="22"/>
              </w:rPr>
            </w:pPr>
            <w:r>
              <w:rPr>
                <w:sz w:val="24"/>
                <w:szCs w:val="24"/>
              </w:rPr>
              <w:t xml:space="preserve">1.3. </w:t>
            </w:r>
            <w:r w:rsidRPr="005A4FC7">
              <w:rPr>
                <w:sz w:val="24"/>
                <w:szCs w:val="24"/>
              </w:rPr>
              <w:t>Цель использования земельного участка (вид разрешенного использования)</w:t>
            </w:r>
          </w:p>
        </w:tc>
      </w:tr>
      <w:tr w:rsidR="00F95BB1" w:rsidTr="00F95BB1">
        <w:tc>
          <w:tcPr>
            <w:tcW w:w="9855" w:type="dxa"/>
            <w:gridSpan w:val="6"/>
            <w:tcBorders>
              <w:bottom w:val="single" w:sz="4" w:space="0" w:color="auto"/>
            </w:tcBorders>
            <w:shd w:val="clear" w:color="auto" w:fill="auto"/>
          </w:tcPr>
          <w:p w:rsidR="00F95BB1" w:rsidRPr="005A4FC7" w:rsidRDefault="00F95BB1" w:rsidP="0079077A">
            <w:pPr>
              <w:rPr>
                <w:sz w:val="24"/>
                <w:szCs w:val="24"/>
              </w:rPr>
            </w:pPr>
          </w:p>
        </w:tc>
      </w:tr>
      <w:tr w:rsidR="00F95BB1" w:rsidTr="00F95BB1">
        <w:tc>
          <w:tcPr>
            <w:tcW w:w="4927" w:type="dxa"/>
            <w:gridSpan w:val="4"/>
            <w:tcBorders>
              <w:top w:val="single" w:sz="4" w:space="0" w:color="auto"/>
            </w:tcBorders>
            <w:shd w:val="clear" w:color="auto" w:fill="auto"/>
          </w:tcPr>
          <w:p w:rsidR="00F95BB1" w:rsidRPr="005A4FC7" w:rsidRDefault="00F95BB1" w:rsidP="0079077A">
            <w:pPr>
              <w:rPr>
                <w:sz w:val="24"/>
                <w:szCs w:val="24"/>
              </w:rPr>
            </w:pPr>
            <w:r w:rsidRPr="00F95BB1">
              <w:rPr>
                <w:sz w:val="24"/>
                <w:szCs w:val="24"/>
              </w:rPr>
              <w:t>1.4. Ориентиры местоположения (адрес</w:t>
            </w:r>
            <w:r>
              <w:rPr>
                <w:sz w:val="24"/>
                <w:szCs w:val="24"/>
              </w:rPr>
              <w:t>)</w:t>
            </w:r>
          </w:p>
        </w:tc>
        <w:tc>
          <w:tcPr>
            <w:tcW w:w="4928" w:type="dxa"/>
            <w:gridSpan w:val="2"/>
            <w:tcBorders>
              <w:top w:val="single" w:sz="4" w:space="0" w:color="auto"/>
              <w:bottom w:val="single" w:sz="4" w:space="0" w:color="auto"/>
            </w:tcBorders>
            <w:shd w:val="clear" w:color="auto" w:fill="auto"/>
          </w:tcPr>
          <w:p w:rsidR="00F95BB1" w:rsidRPr="005A4FC7" w:rsidRDefault="00F95BB1" w:rsidP="0079077A">
            <w:pPr>
              <w:rPr>
                <w:sz w:val="24"/>
                <w:szCs w:val="24"/>
              </w:rPr>
            </w:pPr>
          </w:p>
        </w:tc>
      </w:tr>
      <w:tr w:rsidR="00F95BB1" w:rsidTr="00F95BB1">
        <w:tc>
          <w:tcPr>
            <w:tcW w:w="9855" w:type="dxa"/>
            <w:gridSpan w:val="6"/>
            <w:tcBorders>
              <w:bottom w:val="single" w:sz="4" w:space="0" w:color="auto"/>
            </w:tcBorders>
            <w:shd w:val="clear" w:color="auto" w:fill="auto"/>
          </w:tcPr>
          <w:p w:rsidR="00F95BB1" w:rsidRPr="005A4FC7" w:rsidRDefault="00F95BB1" w:rsidP="0079077A">
            <w:pPr>
              <w:rPr>
                <w:sz w:val="24"/>
                <w:szCs w:val="24"/>
              </w:rPr>
            </w:pPr>
          </w:p>
        </w:tc>
      </w:tr>
      <w:tr w:rsidR="00AA096F" w:rsidTr="00F95BB1">
        <w:tc>
          <w:tcPr>
            <w:tcW w:w="7054" w:type="dxa"/>
            <w:gridSpan w:val="5"/>
            <w:tcBorders>
              <w:top w:val="single" w:sz="4" w:space="0" w:color="auto"/>
            </w:tcBorders>
            <w:shd w:val="clear" w:color="auto" w:fill="auto"/>
          </w:tcPr>
          <w:p w:rsidR="00AA096F" w:rsidRDefault="00F95BB1" w:rsidP="00AA096F">
            <w:pPr>
              <w:suppressAutoHyphens/>
              <w:rPr>
                <w:sz w:val="24"/>
                <w:szCs w:val="24"/>
              </w:rPr>
            </w:pPr>
            <w:r w:rsidRPr="005A4FC7">
              <w:rPr>
                <w:sz w:val="24"/>
                <w:szCs w:val="24"/>
              </w:rPr>
              <w:t>Причины (обоснование) внесения изменений в договор в связи с</w:t>
            </w:r>
            <w:r>
              <w:rPr>
                <w:sz w:val="24"/>
                <w:szCs w:val="24"/>
              </w:rPr>
              <w:t>:</w:t>
            </w:r>
          </w:p>
        </w:tc>
        <w:tc>
          <w:tcPr>
            <w:tcW w:w="2801" w:type="dxa"/>
            <w:tcBorders>
              <w:top w:val="single" w:sz="4" w:space="0" w:color="auto"/>
              <w:bottom w:val="single" w:sz="4" w:space="0" w:color="auto"/>
            </w:tcBorders>
            <w:shd w:val="clear" w:color="auto" w:fill="auto"/>
          </w:tcPr>
          <w:p w:rsidR="00AA096F" w:rsidRPr="00EC42A7" w:rsidRDefault="00AA096F" w:rsidP="0079077A">
            <w:pPr>
              <w:rPr>
                <w:sz w:val="22"/>
                <w:szCs w:val="22"/>
              </w:rPr>
            </w:pPr>
          </w:p>
        </w:tc>
      </w:tr>
      <w:tr w:rsidR="00F95BB1" w:rsidTr="00F95BB1">
        <w:tc>
          <w:tcPr>
            <w:tcW w:w="9855" w:type="dxa"/>
            <w:gridSpan w:val="6"/>
            <w:tcBorders>
              <w:bottom w:val="single" w:sz="4" w:space="0" w:color="auto"/>
            </w:tcBorders>
            <w:shd w:val="clear" w:color="auto" w:fill="auto"/>
          </w:tcPr>
          <w:p w:rsidR="00F95BB1" w:rsidRPr="00EC42A7" w:rsidRDefault="00F95BB1" w:rsidP="0079077A">
            <w:pPr>
              <w:rPr>
                <w:sz w:val="22"/>
                <w:szCs w:val="22"/>
              </w:rPr>
            </w:pPr>
          </w:p>
        </w:tc>
      </w:tr>
      <w:tr w:rsidR="00F95BB1" w:rsidTr="00F95BB1">
        <w:tc>
          <w:tcPr>
            <w:tcW w:w="9855" w:type="dxa"/>
            <w:gridSpan w:val="6"/>
            <w:tcBorders>
              <w:top w:val="single" w:sz="4" w:space="0" w:color="auto"/>
            </w:tcBorders>
            <w:shd w:val="clear" w:color="auto" w:fill="auto"/>
          </w:tcPr>
          <w:p w:rsidR="00F95BB1" w:rsidRPr="00EC42A7" w:rsidRDefault="00F95BB1" w:rsidP="0079077A">
            <w:pPr>
              <w:rPr>
                <w:sz w:val="22"/>
                <w:szCs w:val="22"/>
              </w:rPr>
            </w:pPr>
          </w:p>
        </w:tc>
      </w:tr>
      <w:tr w:rsidR="00F95BB1" w:rsidTr="00F95BB1">
        <w:tc>
          <w:tcPr>
            <w:tcW w:w="9855" w:type="dxa"/>
            <w:gridSpan w:val="6"/>
            <w:tcBorders>
              <w:bottom w:val="single" w:sz="4" w:space="0" w:color="auto"/>
            </w:tcBorders>
            <w:shd w:val="clear" w:color="auto" w:fill="auto"/>
          </w:tcPr>
          <w:p w:rsidR="00F95BB1" w:rsidRPr="00EC42A7" w:rsidRDefault="00F95BB1" w:rsidP="0079077A">
            <w:pPr>
              <w:rPr>
                <w:sz w:val="22"/>
                <w:szCs w:val="22"/>
              </w:rPr>
            </w:pPr>
          </w:p>
        </w:tc>
      </w:tr>
      <w:tr w:rsidR="00F95BB1" w:rsidTr="00F95BB1">
        <w:tc>
          <w:tcPr>
            <w:tcW w:w="9855" w:type="dxa"/>
            <w:gridSpan w:val="6"/>
            <w:tcBorders>
              <w:top w:val="single" w:sz="4" w:space="0" w:color="auto"/>
              <w:bottom w:val="single" w:sz="4" w:space="0" w:color="auto"/>
            </w:tcBorders>
            <w:shd w:val="clear" w:color="auto" w:fill="auto"/>
          </w:tcPr>
          <w:p w:rsidR="00F95BB1" w:rsidRPr="00EC42A7" w:rsidRDefault="00F95BB1" w:rsidP="0079077A">
            <w:pPr>
              <w:rPr>
                <w:sz w:val="22"/>
                <w:szCs w:val="22"/>
              </w:rPr>
            </w:pPr>
          </w:p>
        </w:tc>
      </w:tr>
      <w:tr w:rsidR="00F95BB1" w:rsidTr="00F95BB1">
        <w:tc>
          <w:tcPr>
            <w:tcW w:w="9855" w:type="dxa"/>
            <w:gridSpan w:val="6"/>
            <w:tcBorders>
              <w:top w:val="single" w:sz="4" w:space="0" w:color="auto"/>
            </w:tcBorders>
            <w:shd w:val="clear" w:color="auto" w:fill="auto"/>
          </w:tcPr>
          <w:p w:rsidR="00F95BB1" w:rsidRPr="00EC42A7" w:rsidRDefault="00F95BB1" w:rsidP="00F95BB1">
            <w:pPr>
              <w:suppressAutoHyphens/>
              <w:jc w:val="center"/>
              <w:rPr>
                <w:sz w:val="22"/>
                <w:szCs w:val="22"/>
              </w:rPr>
            </w:pPr>
            <w:r w:rsidRPr="005A4FC7">
              <w:rPr>
                <w:sz w:val="24"/>
                <w:szCs w:val="24"/>
              </w:rPr>
              <w:t>(</w:t>
            </w:r>
            <w:r w:rsidRPr="00F95BB1">
              <w:t>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расположенные(</w:t>
            </w:r>
            <w:proofErr w:type="spellStart"/>
            <w:r w:rsidRPr="00F95BB1">
              <w:t>ых</w:t>
            </w:r>
            <w:proofErr w:type="spellEnd"/>
            <w:r w:rsidRPr="00F95BB1">
              <w:t>)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 образованием земельного участка в измененных границах в результате раздела)</w:t>
            </w:r>
          </w:p>
        </w:tc>
      </w:tr>
    </w:tbl>
    <w:p w:rsidR="00AA096F" w:rsidRPr="00032220" w:rsidRDefault="00AA096F" w:rsidP="00AA096F">
      <w:pPr>
        <w:rPr>
          <w:vanish/>
        </w:rPr>
      </w:pPr>
    </w:p>
    <w:p w:rsidR="00AA096F" w:rsidRDefault="00AA096F" w:rsidP="00AA096F">
      <w:pPr>
        <w:suppressAutoHyphens/>
        <w:ind w:firstLine="709"/>
        <w:jc w:val="both"/>
      </w:pPr>
    </w:p>
    <w:p w:rsidR="00AA096F" w:rsidRDefault="00AA096F" w:rsidP="00AA096F"/>
    <w:p w:rsidR="00AA096F" w:rsidRPr="007E08CC" w:rsidRDefault="00AA096F" w:rsidP="00AA0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AA096F" w:rsidRPr="007E08CC" w:rsidRDefault="00AA096F" w:rsidP="00AA0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AA096F" w:rsidRDefault="00AA096F" w:rsidP="00AA096F"/>
    <w:p w:rsidR="00AA096F" w:rsidRDefault="00AA096F" w:rsidP="00AA096F"/>
    <w:tbl>
      <w:tblPr>
        <w:tblW w:w="0" w:type="auto"/>
        <w:tblLook w:val="04A0" w:firstRow="1" w:lastRow="0" w:firstColumn="1" w:lastColumn="0" w:noHBand="0" w:noVBand="1"/>
      </w:tblPr>
      <w:tblGrid>
        <w:gridCol w:w="1478"/>
        <w:gridCol w:w="1759"/>
        <w:gridCol w:w="843"/>
        <w:gridCol w:w="5559"/>
      </w:tblGrid>
      <w:tr w:rsidR="00AA096F" w:rsidRPr="0080355E" w:rsidTr="0079077A">
        <w:tc>
          <w:tcPr>
            <w:tcW w:w="1484" w:type="dxa"/>
            <w:shd w:val="clear" w:color="auto" w:fill="auto"/>
          </w:tcPr>
          <w:p w:rsidR="00AA096F" w:rsidRPr="0080355E" w:rsidRDefault="00AA096F" w:rsidP="0079077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AA096F" w:rsidRPr="0080355E" w:rsidRDefault="00AA096F" w:rsidP="0079077A">
            <w:pPr>
              <w:widowControl w:val="0"/>
              <w:suppressAutoHyphens/>
              <w:autoSpaceDE w:val="0"/>
              <w:autoSpaceDN w:val="0"/>
              <w:adjustRightInd w:val="0"/>
              <w:jc w:val="both"/>
              <w:rPr>
                <w:sz w:val="24"/>
                <w:szCs w:val="24"/>
              </w:rPr>
            </w:pPr>
          </w:p>
        </w:tc>
      </w:tr>
      <w:tr w:rsidR="00AA096F" w:rsidRPr="0080355E" w:rsidTr="0079077A">
        <w:tc>
          <w:tcPr>
            <w:tcW w:w="1484" w:type="dxa"/>
            <w:shd w:val="clear" w:color="auto" w:fill="auto"/>
          </w:tcPr>
          <w:p w:rsidR="00AA096F" w:rsidRPr="0080355E" w:rsidRDefault="00AA096F" w:rsidP="0079077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AA096F" w:rsidRPr="0080355E" w:rsidRDefault="00AA096F" w:rsidP="0079077A">
            <w:pPr>
              <w:widowControl w:val="0"/>
              <w:suppressAutoHyphens/>
              <w:autoSpaceDE w:val="0"/>
              <w:autoSpaceDN w:val="0"/>
              <w:adjustRightInd w:val="0"/>
              <w:jc w:val="center"/>
            </w:pPr>
            <w:r w:rsidRPr="0080355E">
              <w:t>(Ф.И.О. заявителя/представителя заявителя)</w:t>
            </w:r>
          </w:p>
        </w:tc>
      </w:tr>
      <w:tr w:rsidR="00AA096F" w:rsidRPr="0080355E" w:rsidTr="0079077A">
        <w:tc>
          <w:tcPr>
            <w:tcW w:w="3300" w:type="dxa"/>
            <w:gridSpan w:val="2"/>
            <w:shd w:val="clear" w:color="auto" w:fill="auto"/>
          </w:tcPr>
          <w:p w:rsidR="00AA096F" w:rsidRPr="0080355E" w:rsidRDefault="00AA096F" w:rsidP="0079077A">
            <w:pPr>
              <w:widowControl w:val="0"/>
              <w:suppressAutoHyphens/>
              <w:autoSpaceDE w:val="0"/>
              <w:autoSpaceDN w:val="0"/>
              <w:adjustRightInd w:val="0"/>
              <w:jc w:val="both"/>
            </w:pP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shd w:val="clear" w:color="auto" w:fill="auto"/>
          </w:tcPr>
          <w:p w:rsidR="00AA096F" w:rsidRPr="0080355E" w:rsidRDefault="00AA096F" w:rsidP="0079077A">
            <w:pPr>
              <w:widowControl w:val="0"/>
              <w:suppressAutoHyphens/>
              <w:autoSpaceDE w:val="0"/>
              <w:autoSpaceDN w:val="0"/>
              <w:adjustRightInd w:val="0"/>
              <w:jc w:val="both"/>
            </w:pPr>
          </w:p>
        </w:tc>
      </w:tr>
      <w:tr w:rsidR="00AA096F" w:rsidRPr="0080355E" w:rsidTr="0079077A">
        <w:tc>
          <w:tcPr>
            <w:tcW w:w="3300" w:type="dxa"/>
            <w:gridSpan w:val="2"/>
            <w:tcBorders>
              <w:bottom w:val="single" w:sz="4" w:space="0" w:color="auto"/>
            </w:tcBorders>
            <w:shd w:val="clear" w:color="auto" w:fill="auto"/>
          </w:tcPr>
          <w:p w:rsidR="00AA096F" w:rsidRPr="0080355E" w:rsidRDefault="00AA096F" w:rsidP="0079077A">
            <w:pPr>
              <w:widowControl w:val="0"/>
              <w:suppressAutoHyphens/>
              <w:autoSpaceDE w:val="0"/>
              <w:autoSpaceDN w:val="0"/>
              <w:adjustRightInd w:val="0"/>
              <w:jc w:val="both"/>
            </w:pP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AA096F" w:rsidRPr="0080355E" w:rsidRDefault="00AA096F" w:rsidP="0079077A">
            <w:pPr>
              <w:widowControl w:val="0"/>
              <w:suppressAutoHyphens/>
              <w:autoSpaceDE w:val="0"/>
              <w:autoSpaceDN w:val="0"/>
              <w:adjustRightInd w:val="0"/>
              <w:jc w:val="both"/>
            </w:pPr>
          </w:p>
        </w:tc>
      </w:tr>
      <w:tr w:rsidR="00AA096F" w:rsidRPr="0080355E" w:rsidTr="0079077A">
        <w:tc>
          <w:tcPr>
            <w:tcW w:w="3300" w:type="dxa"/>
            <w:gridSpan w:val="2"/>
            <w:tcBorders>
              <w:top w:val="single" w:sz="4" w:space="0" w:color="auto"/>
            </w:tcBorders>
            <w:shd w:val="clear" w:color="auto" w:fill="auto"/>
          </w:tcPr>
          <w:p w:rsidR="00AA096F" w:rsidRPr="0080355E" w:rsidRDefault="00AA096F" w:rsidP="0079077A">
            <w:pPr>
              <w:widowControl w:val="0"/>
              <w:suppressAutoHyphens/>
              <w:autoSpaceDE w:val="0"/>
              <w:autoSpaceDN w:val="0"/>
              <w:adjustRightInd w:val="0"/>
              <w:jc w:val="center"/>
            </w:pPr>
            <w:r w:rsidRPr="0080355E">
              <w:t>(подпись)</w:t>
            </w: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tcBorders>
              <w:top w:val="single" w:sz="4" w:space="0" w:color="auto"/>
            </w:tcBorders>
            <w:shd w:val="clear" w:color="auto" w:fill="auto"/>
          </w:tcPr>
          <w:p w:rsidR="00AA096F" w:rsidRPr="0080355E" w:rsidRDefault="00AA096F" w:rsidP="0079077A">
            <w:pPr>
              <w:widowControl w:val="0"/>
              <w:suppressAutoHyphens/>
              <w:autoSpaceDE w:val="0"/>
              <w:autoSpaceDN w:val="0"/>
              <w:adjustRightInd w:val="0"/>
              <w:jc w:val="center"/>
            </w:pPr>
            <w:r w:rsidRPr="0080355E">
              <w:t>(расшифровка подписи)</w:t>
            </w:r>
          </w:p>
        </w:tc>
      </w:tr>
      <w:tr w:rsidR="00AA096F" w:rsidRPr="0080355E" w:rsidTr="0079077A">
        <w:tc>
          <w:tcPr>
            <w:tcW w:w="3300" w:type="dxa"/>
            <w:gridSpan w:val="2"/>
            <w:tcBorders>
              <w:bottom w:val="single" w:sz="4" w:space="0" w:color="auto"/>
            </w:tcBorders>
            <w:shd w:val="clear" w:color="auto" w:fill="auto"/>
          </w:tcPr>
          <w:p w:rsidR="00AA096F" w:rsidRPr="0080355E" w:rsidRDefault="00AA096F" w:rsidP="0079077A">
            <w:pPr>
              <w:widowControl w:val="0"/>
              <w:suppressAutoHyphens/>
              <w:autoSpaceDE w:val="0"/>
              <w:autoSpaceDN w:val="0"/>
              <w:adjustRightInd w:val="0"/>
              <w:jc w:val="both"/>
            </w:pPr>
          </w:p>
          <w:p w:rsidR="00AA096F" w:rsidRPr="0080355E" w:rsidRDefault="00AA096F" w:rsidP="0079077A">
            <w:pPr>
              <w:widowControl w:val="0"/>
              <w:suppressAutoHyphens/>
              <w:autoSpaceDE w:val="0"/>
              <w:autoSpaceDN w:val="0"/>
              <w:adjustRightInd w:val="0"/>
              <w:jc w:val="both"/>
            </w:pP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shd w:val="clear" w:color="auto" w:fill="auto"/>
          </w:tcPr>
          <w:p w:rsidR="00AA096F" w:rsidRPr="0080355E" w:rsidRDefault="00AA096F" w:rsidP="0079077A">
            <w:pPr>
              <w:widowControl w:val="0"/>
              <w:suppressAutoHyphens/>
              <w:autoSpaceDE w:val="0"/>
              <w:autoSpaceDN w:val="0"/>
              <w:adjustRightInd w:val="0"/>
              <w:jc w:val="both"/>
            </w:pPr>
          </w:p>
        </w:tc>
      </w:tr>
      <w:tr w:rsidR="00AA096F" w:rsidRPr="0080355E" w:rsidTr="0079077A">
        <w:tc>
          <w:tcPr>
            <w:tcW w:w="3300" w:type="dxa"/>
            <w:gridSpan w:val="2"/>
            <w:tcBorders>
              <w:top w:val="single" w:sz="4" w:space="0" w:color="auto"/>
            </w:tcBorders>
            <w:shd w:val="clear" w:color="auto" w:fill="auto"/>
          </w:tcPr>
          <w:p w:rsidR="00AA096F" w:rsidRPr="0080355E" w:rsidRDefault="00AA096F" w:rsidP="0079077A">
            <w:pPr>
              <w:widowControl w:val="0"/>
              <w:suppressAutoHyphens/>
              <w:autoSpaceDE w:val="0"/>
              <w:autoSpaceDN w:val="0"/>
              <w:adjustRightInd w:val="0"/>
              <w:jc w:val="center"/>
            </w:pPr>
            <w:r w:rsidRPr="0080355E">
              <w:t>Дата</w:t>
            </w: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shd w:val="clear" w:color="auto" w:fill="auto"/>
          </w:tcPr>
          <w:p w:rsidR="00AA096F" w:rsidRPr="0080355E" w:rsidRDefault="00AA096F" w:rsidP="0079077A">
            <w:pPr>
              <w:widowControl w:val="0"/>
              <w:suppressAutoHyphens/>
              <w:autoSpaceDE w:val="0"/>
              <w:autoSpaceDN w:val="0"/>
              <w:adjustRightInd w:val="0"/>
              <w:jc w:val="both"/>
            </w:pPr>
          </w:p>
        </w:tc>
      </w:tr>
    </w:tbl>
    <w:p w:rsidR="00EA01FE" w:rsidRPr="000C6E0E" w:rsidRDefault="00635B84" w:rsidP="00EA01FE">
      <w:pPr>
        <w:tabs>
          <w:tab w:val="left" w:pos="142"/>
          <w:tab w:val="left" w:pos="284"/>
        </w:tabs>
        <w:suppressAutoHyphens/>
        <w:jc w:val="right"/>
        <w:rPr>
          <w:sz w:val="28"/>
          <w:szCs w:val="28"/>
        </w:rPr>
      </w:pPr>
      <w:r>
        <w:rPr>
          <w:sz w:val="28"/>
          <w:szCs w:val="28"/>
        </w:rPr>
        <w:br w:type="page"/>
      </w:r>
      <w:r w:rsidR="00EA01FE" w:rsidRPr="000C6E0E">
        <w:rPr>
          <w:sz w:val="28"/>
          <w:szCs w:val="28"/>
        </w:rPr>
        <w:lastRenderedPageBreak/>
        <w:t xml:space="preserve">Приложение № </w:t>
      </w:r>
      <w:r w:rsidR="00694844">
        <w:rPr>
          <w:sz w:val="28"/>
          <w:szCs w:val="28"/>
        </w:rPr>
        <w:t>2</w:t>
      </w:r>
    </w:p>
    <w:p w:rsidR="00EA01FE" w:rsidRPr="000C6E0E" w:rsidRDefault="00EA01FE" w:rsidP="00EA01FE">
      <w:pPr>
        <w:tabs>
          <w:tab w:val="left" w:pos="142"/>
          <w:tab w:val="left" w:pos="284"/>
        </w:tabs>
        <w:suppressAutoHyphens/>
        <w:jc w:val="right"/>
        <w:rPr>
          <w:sz w:val="28"/>
          <w:szCs w:val="28"/>
        </w:rPr>
      </w:pPr>
      <w:r w:rsidRPr="000C6E0E">
        <w:rPr>
          <w:sz w:val="28"/>
          <w:szCs w:val="28"/>
        </w:rPr>
        <w:t>к Административному регламенту</w:t>
      </w:r>
    </w:p>
    <w:p w:rsidR="00EA01FE" w:rsidRPr="000C6E0E" w:rsidRDefault="00EA01FE" w:rsidP="00EA01FE">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D82FA5" w:rsidRDefault="00EA01FE" w:rsidP="00D82FA5">
      <w:pPr>
        <w:tabs>
          <w:tab w:val="left" w:pos="142"/>
          <w:tab w:val="left" w:pos="284"/>
        </w:tabs>
        <w:suppressAutoHyphens/>
        <w:jc w:val="right"/>
        <w:rPr>
          <w:bCs/>
          <w:sz w:val="28"/>
          <w:lang w:eastAsia="ar-SA"/>
        </w:rPr>
      </w:pPr>
      <w:r w:rsidRPr="000C6E0E">
        <w:rPr>
          <w:bCs/>
          <w:sz w:val="28"/>
          <w:szCs w:val="28"/>
        </w:rPr>
        <w:t>«</w:t>
      </w:r>
      <w:r w:rsidR="00D82FA5" w:rsidRPr="00D74E66">
        <w:rPr>
          <w:bCs/>
          <w:sz w:val="28"/>
          <w:lang w:eastAsia="ar-SA"/>
        </w:rPr>
        <w:t>Заключение дополнительных соглашений</w:t>
      </w:r>
      <w:r w:rsidR="00D82FA5">
        <w:rPr>
          <w:bCs/>
          <w:sz w:val="28"/>
          <w:lang w:eastAsia="ar-SA"/>
        </w:rPr>
        <w:t xml:space="preserve"> </w:t>
      </w:r>
    </w:p>
    <w:p w:rsidR="00D82FA5" w:rsidRDefault="00D82FA5" w:rsidP="00D82FA5">
      <w:pPr>
        <w:tabs>
          <w:tab w:val="left" w:pos="142"/>
          <w:tab w:val="left" w:pos="284"/>
        </w:tabs>
        <w:suppressAutoHyphens/>
        <w:jc w:val="right"/>
        <w:rPr>
          <w:bCs/>
          <w:sz w:val="28"/>
          <w:lang w:eastAsia="ar-SA"/>
        </w:rPr>
      </w:pPr>
      <w:r>
        <w:rPr>
          <w:bCs/>
          <w:sz w:val="28"/>
          <w:lang w:eastAsia="ar-SA"/>
        </w:rPr>
        <w:t xml:space="preserve">к договорам аренды, безвозмездного </w:t>
      </w:r>
    </w:p>
    <w:p w:rsidR="00EA01FE" w:rsidRPr="000C6E0E" w:rsidRDefault="00D82FA5" w:rsidP="00D82FA5">
      <w:pPr>
        <w:tabs>
          <w:tab w:val="left" w:pos="142"/>
          <w:tab w:val="left" w:pos="284"/>
        </w:tabs>
        <w:suppressAutoHyphens/>
        <w:jc w:val="right"/>
      </w:pPr>
      <w:r>
        <w:rPr>
          <w:bCs/>
          <w:sz w:val="28"/>
          <w:lang w:eastAsia="ar-SA"/>
        </w:rPr>
        <w:t>пользования земельным участком</w:t>
      </w:r>
      <w:r w:rsidR="00EA01FE" w:rsidRPr="000C6E0E">
        <w:rPr>
          <w:bCs/>
          <w:sz w:val="28"/>
          <w:szCs w:val="28"/>
        </w:rPr>
        <w:t>»</w:t>
      </w:r>
    </w:p>
    <w:p w:rsidR="00EA01FE" w:rsidRDefault="00EA01FE" w:rsidP="00EA01FE">
      <w:pPr>
        <w:tabs>
          <w:tab w:val="left" w:pos="6393"/>
        </w:tabs>
        <w:suppressAutoHyphens/>
        <w:jc w:val="right"/>
      </w:pPr>
    </w:p>
    <w:p w:rsidR="00EA01FE" w:rsidRDefault="00EA01FE" w:rsidP="00EA01FE">
      <w:pPr>
        <w:tabs>
          <w:tab w:val="left" w:pos="6393"/>
        </w:tabs>
        <w:suppressAutoHyphens/>
        <w:jc w:val="right"/>
      </w:pPr>
    </w:p>
    <w:p w:rsidR="00B96391" w:rsidRPr="00944DF2" w:rsidRDefault="007D16F6" w:rsidP="007D16F6">
      <w:pPr>
        <w:tabs>
          <w:tab w:val="left" w:pos="142"/>
          <w:tab w:val="left" w:pos="284"/>
        </w:tabs>
        <w:suppressAutoHyphens/>
        <w:jc w:val="center"/>
        <w:rPr>
          <w:b/>
          <w:sz w:val="28"/>
          <w:szCs w:val="28"/>
        </w:rPr>
      </w:pPr>
      <w:r>
        <w:rPr>
          <w:b/>
          <w:sz w:val="28"/>
          <w:szCs w:val="28"/>
        </w:rPr>
        <w:t>У</w:t>
      </w:r>
      <w:r w:rsidR="00B96391" w:rsidRPr="00944DF2">
        <w:rPr>
          <w:b/>
          <w:sz w:val="28"/>
          <w:szCs w:val="28"/>
        </w:rPr>
        <w:t>ВЕДОМЛЕНИЕ</w:t>
      </w:r>
    </w:p>
    <w:p w:rsidR="00B96391" w:rsidRPr="00944DF2" w:rsidRDefault="00B96391" w:rsidP="00B96391">
      <w:pPr>
        <w:shd w:val="clear" w:color="auto" w:fill="FFFFFF"/>
        <w:tabs>
          <w:tab w:val="left" w:pos="9639"/>
        </w:tabs>
        <w:jc w:val="center"/>
        <w:rPr>
          <w:b/>
          <w:sz w:val="28"/>
          <w:szCs w:val="28"/>
        </w:rPr>
      </w:pPr>
      <w:r w:rsidRPr="00944DF2">
        <w:rPr>
          <w:b/>
          <w:sz w:val="28"/>
          <w:szCs w:val="28"/>
          <w:lang w:bidi="ru-RU"/>
        </w:rPr>
        <w:t xml:space="preserve">об отказе </w:t>
      </w:r>
      <w:r w:rsidRPr="00944DF2">
        <w:rPr>
          <w:b/>
          <w:bCs/>
          <w:sz w:val="28"/>
          <w:szCs w:val="28"/>
        </w:rPr>
        <w:t>приеме документов</w:t>
      </w:r>
    </w:p>
    <w:p w:rsidR="00B96391" w:rsidRPr="000C6E0E" w:rsidRDefault="00B96391" w:rsidP="00B96391">
      <w:pPr>
        <w:shd w:val="clear" w:color="auto" w:fill="FFFFFF"/>
        <w:tabs>
          <w:tab w:val="left" w:pos="9639"/>
        </w:tabs>
        <w:jc w:val="both"/>
        <w:rPr>
          <w:sz w:val="28"/>
          <w:szCs w:val="28"/>
        </w:rPr>
      </w:pPr>
    </w:p>
    <w:p w:rsidR="00B96391" w:rsidRPr="000C6E0E" w:rsidRDefault="00B96391" w:rsidP="00B96391">
      <w:pPr>
        <w:suppressAutoHyphens/>
        <w:jc w:val="both"/>
        <w:rPr>
          <w:sz w:val="28"/>
          <w:szCs w:val="28"/>
        </w:rPr>
      </w:pPr>
      <w:r w:rsidRPr="000C6E0E">
        <w:rPr>
          <w:b/>
          <w:sz w:val="28"/>
          <w:szCs w:val="28"/>
        </w:rPr>
        <w:t>_</w:t>
      </w:r>
      <w:proofErr w:type="gramStart"/>
      <w:r w:rsidRPr="000C6E0E">
        <w:rPr>
          <w:b/>
          <w:sz w:val="28"/>
          <w:szCs w:val="28"/>
        </w:rPr>
        <w:t>_._</w:t>
      </w:r>
      <w:proofErr w:type="gramEnd"/>
      <w:r w:rsidRPr="000C6E0E">
        <w:rPr>
          <w:b/>
          <w:sz w:val="28"/>
          <w:szCs w:val="28"/>
        </w:rPr>
        <w:t xml:space="preserve">_.____                                               №__  </w:t>
      </w:r>
      <w:r>
        <w:rPr>
          <w:b/>
          <w:sz w:val="28"/>
          <w:szCs w:val="28"/>
        </w:rPr>
        <w:t xml:space="preserve">               </w:t>
      </w:r>
      <w:r>
        <w:rPr>
          <w:b/>
          <w:sz w:val="28"/>
          <w:szCs w:val="28"/>
        </w:rPr>
        <w:tab/>
        <w:t xml:space="preserve">            </w:t>
      </w:r>
      <w:r w:rsidRPr="000C6E0E">
        <w:rPr>
          <w:b/>
          <w:sz w:val="28"/>
          <w:szCs w:val="28"/>
        </w:rPr>
        <w:t xml:space="preserve">  х.Керчик-Савров</w:t>
      </w:r>
    </w:p>
    <w:p w:rsidR="00B96391" w:rsidRPr="000C6E0E" w:rsidRDefault="00B96391" w:rsidP="00B96391">
      <w:pPr>
        <w:shd w:val="clear" w:color="auto" w:fill="FFFFFF"/>
        <w:tabs>
          <w:tab w:val="left" w:pos="9639"/>
        </w:tabs>
        <w:jc w:val="both"/>
        <w:rPr>
          <w:sz w:val="28"/>
          <w:szCs w:val="28"/>
        </w:rPr>
      </w:pPr>
    </w:p>
    <w:p w:rsidR="00B96391" w:rsidRPr="000C6E0E" w:rsidRDefault="00B96391" w:rsidP="00B96391">
      <w:pPr>
        <w:shd w:val="clear" w:color="auto" w:fill="FFFFFF"/>
        <w:tabs>
          <w:tab w:val="left" w:pos="9639"/>
        </w:tabs>
        <w:jc w:val="both"/>
        <w:rPr>
          <w:sz w:val="28"/>
          <w:szCs w:val="28"/>
        </w:rPr>
      </w:pPr>
    </w:p>
    <w:p w:rsidR="00B96391" w:rsidRPr="000C6E0E" w:rsidRDefault="00B96391" w:rsidP="00AA096F">
      <w:pPr>
        <w:tabs>
          <w:tab w:val="left" w:pos="142"/>
          <w:tab w:val="left" w:pos="284"/>
        </w:tabs>
        <w:suppressAutoHyphens/>
        <w:ind w:firstLine="709"/>
        <w:jc w:val="both"/>
        <w:rPr>
          <w:bCs/>
          <w:sz w:val="28"/>
          <w:szCs w:val="28"/>
        </w:rPr>
      </w:pPr>
      <w:r w:rsidRPr="000C6E0E">
        <w:rPr>
          <w:sz w:val="28"/>
          <w:szCs w:val="28"/>
        </w:rPr>
        <w:t xml:space="preserve">По результатам рассмотрения заявления по </w:t>
      </w:r>
      <w:r w:rsidRPr="000C6E0E">
        <w:rPr>
          <w:spacing w:val="-2"/>
          <w:sz w:val="28"/>
          <w:szCs w:val="28"/>
        </w:rPr>
        <w:t xml:space="preserve">услуге </w:t>
      </w:r>
      <w:r w:rsidRPr="000C6E0E">
        <w:rPr>
          <w:bCs/>
          <w:sz w:val="28"/>
          <w:szCs w:val="28"/>
        </w:rPr>
        <w:t>«</w:t>
      </w:r>
      <w:r w:rsidR="00D82FA5" w:rsidRPr="00D74E66">
        <w:rPr>
          <w:bCs/>
          <w:sz w:val="28"/>
          <w:lang w:eastAsia="ar-SA"/>
        </w:rPr>
        <w:t>Заключение дополнительных соглашений</w:t>
      </w:r>
      <w:r w:rsidR="00D82FA5">
        <w:rPr>
          <w:bCs/>
          <w:sz w:val="28"/>
          <w:lang w:eastAsia="ar-SA"/>
        </w:rPr>
        <w:t xml:space="preserve"> к договорам аренды, безвозмездного пользования земельным участком</w:t>
      </w:r>
      <w:r w:rsidRPr="000C6E0E">
        <w:rPr>
          <w:bCs/>
          <w:sz w:val="28"/>
          <w:szCs w:val="28"/>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bottom w:val="single" w:sz="4" w:space="0" w:color="auto"/>
            </w:tcBorders>
            <w:shd w:val="clear" w:color="auto" w:fill="auto"/>
          </w:tcPr>
          <w:p w:rsidR="00B96391" w:rsidRPr="000C6E0E" w:rsidRDefault="00B96391" w:rsidP="004332F4">
            <w:pPr>
              <w:pStyle w:val="a3"/>
              <w:suppressAutoHyphens/>
              <w:jc w:val="both"/>
              <w:rPr>
                <w:szCs w:val="28"/>
              </w:rPr>
            </w:pPr>
          </w:p>
        </w:tc>
      </w:tr>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B96391" w:rsidRPr="000C6E0E" w:rsidRDefault="00B96391" w:rsidP="004332F4">
            <w:pPr>
              <w:pStyle w:val="a3"/>
              <w:suppressAutoHyphens/>
              <w:jc w:val="both"/>
              <w:rPr>
                <w:szCs w:val="28"/>
              </w:rPr>
            </w:pPr>
          </w:p>
        </w:tc>
      </w:tr>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B96391" w:rsidRPr="000C6E0E" w:rsidRDefault="00B96391" w:rsidP="004332F4">
            <w:pPr>
              <w:pStyle w:val="a3"/>
              <w:suppressAutoHyphens/>
              <w:jc w:val="both"/>
              <w:rPr>
                <w:szCs w:val="28"/>
              </w:rPr>
            </w:pPr>
          </w:p>
        </w:tc>
      </w:tr>
    </w:tbl>
    <w:p w:rsidR="00B96391" w:rsidRDefault="00B96391" w:rsidP="00B96391">
      <w:pPr>
        <w:pStyle w:val="a3"/>
        <w:suppressAutoHyphens/>
        <w:ind w:firstLine="709"/>
        <w:jc w:val="both"/>
        <w:rPr>
          <w:szCs w:val="28"/>
        </w:rPr>
      </w:pPr>
    </w:p>
    <w:p w:rsidR="00B96391" w:rsidRPr="000C6E0E" w:rsidRDefault="00B96391" w:rsidP="00B96391">
      <w:pPr>
        <w:pStyle w:val="a3"/>
        <w:suppressAutoHyphens/>
        <w:ind w:firstLine="709"/>
        <w:jc w:val="both"/>
        <w:rPr>
          <w:szCs w:val="28"/>
        </w:rPr>
      </w:pPr>
      <w:r w:rsidRPr="000C6E0E">
        <w:rPr>
          <w:szCs w:val="28"/>
        </w:rPr>
        <w:t>Вы вправе повторно обратиться c заявлением о предоставлении услуги после устранения указанных нарушений.</w:t>
      </w:r>
    </w:p>
    <w:p w:rsidR="00B96391" w:rsidRPr="000C6E0E" w:rsidRDefault="00B96391" w:rsidP="00B96391">
      <w:pPr>
        <w:pStyle w:val="a3"/>
        <w:suppressAutoHyphens/>
        <w:ind w:firstLine="709"/>
        <w:jc w:val="both"/>
        <w:rPr>
          <w:szCs w:val="28"/>
        </w:rPr>
      </w:pPr>
      <w:r w:rsidRPr="000C6E0E">
        <w:rPr>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B96391" w:rsidRPr="000C6E0E" w:rsidRDefault="00B96391" w:rsidP="00B96391">
      <w:pPr>
        <w:pStyle w:val="a3"/>
        <w:ind w:right="3" w:firstLine="851"/>
        <w:rPr>
          <w:szCs w:val="28"/>
        </w:rPr>
      </w:pPr>
    </w:p>
    <w:p w:rsidR="00B96391" w:rsidRPr="000C6E0E" w:rsidRDefault="00B96391" w:rsidP="00B96391">
      <w:pPr>
        <w:pStyle w:val="a3"/>
        <w:ind w:right="3" w:firstLine="851"/>
        <w:rPr>
          <w:spacing w:val="-4"/>
          <w:szCs w:val="28"/>
        </w:rPr>
      </w:pPr>
    </w:p>
    <w:tbl>
      <w:tblPr>
        <w:tblW w:w="0" w:type="auto"/>
        <w:tblLook w:val="04A0" w:firstRow="1" w:lastRow="0" w:firstColumn="1" w:lastColumn="0" w:noHBand="0" w:noVBand="1"/>
      </w:tblPr>
      <w:tblGrid>
        <w:gridCol w:w="4410"/>
        <w:gridCol w:w="2095"/>
        <w:gridCol w:w="640"/>
        <w:gridCol w:w="2494"/>
      </w:tblGrid>
      <w:tr w:rsidR="00B96391" w:rsidRPr="000C6E0E" w:rsidTr="004332F4">
        <w:trPr>
          <w:trHeight w:val="654"/>
        </w:trPr>
        <w:tc>
          <w:tcPr>
            <w:tcW w:w="4786" w:type="dxa"/>
            <w:shd w:val="clear" w:color="auto" w:fill="auto"/>
          </w:tcPr>
          <w:p w:rsidR="00B96391" w:rsidRPr="000C6E0E" w:rsidRDefault="00B96391" w:rsidP="004332F4">
            <w:pPr>
              <w:shd w:val="clear" w:color="auto" w:fill="FFFFFF"/>
              <w:suppressAutoHyphens/>
              <w:rPr>
                <w:sz w:val="28"/>
                <w:szCs w:val="28"/>
              </w:rPr>
            </w:pPr>
            <w:r w:rsidRPr="000C6E0E">
              <w:rPr>
                <w:sz w:val="28"/>
                <w:szCs w:val="28"/>
              </w:rPr>
              <w:t>Глава Администрации</w:t>
            </w:r>
          </w:p>
          <w:p w:rsidR="00B96391" w:rsidRPr="000C6E0E" w:rsidRDefault="00B96391" w:rsidP="004332F4">
            <w:pPr>
              <w:tabs>
                <w:tab w:val="left" w:pos="142"/>
                <w:tab w:val="left" w:pos="284"/>
              </w:tabs>
              <w:suppressAutoHyphens/>
              <w:rPr>
                <w:sz w:val="28"/>
                <w:szCs w:val="28"/>
              </w:rPr>
            </w:pPr>
            <w:r w:rsidRPr="000C6E0E">
              <w:rPr>
                <w:sz w:val="28"/>
                <w:szCs w:val="28"/>
              </w:rPr>
              <w:t xml:space="preserve">Керчикского сельского поселения                </w:t>
            </w:r>
          </w:p>
        </w:tc>
        <w:tc>
          <w:tcPr>
            <w:tcW w:w="2268" w:type="dxa"/>
            <w:tcBorders>
              <w:bottom w:val="single" w:sz="4" w:space="0" w:color="auto"/>
            </w:tcBorders>
            <w:shd w:val="clear" w:color="auto" w:fill="auto"/>
          </w:tcPr>
          <w:p w:rsidR="00B96391" w:rsidRPr="000C6E0E" w:rsidRDefault="00B96391" w:rsidP="004332F4">
            <w:pPr>
              <w:tabs>
                <w:tab w:val="left" w:pos="142"/>
                <w:tab w:val="left" w:pos="284"/>
              </w:tabs>
              <w:suppressAutoHyphens/>
              <w:jc w:val="right"/>
              <w:rPr>
                <w:sz w:val="28"/>
                <w:szCs w:val="28"/>
              </w:rPr>
            </w:pPr>
          </w:p>
        </w:tc>
        <w:tc>
          <w:tcPr>
            <w:tcW w:w="709" w:type="dxa"/>
            <w:shd w:val="clear" w:color="auto" w:fill="auto"/>
          </w:tcPr>
          <w:p w:rsidR="00B96391" w:rsidRPr="000C6E0E" w:rsidRDefault="00B96391" w:rsidP="004332F4">
            <w:pPr>
              <w:tabs>
                <w:tab w:val="left" w:pos="142"/>
                <w:tab w:val="left" w:pos="284"/>
              </w:tabs>
              <w:suppressAutoHyphens/>
              <w:jc w:val="right"/>
              <w:rPr>
                <w:sz w:val="28"/>
                <w:szCs w:val="28"/>
              </w:rPr>
            </w:pPr>
          </w:p>
        </w:tc>
        <w:tc>
          <w:tcPr>
            <w:tcW w:w="2659" w:type="dxa"/>
            <w:tcBorders>
              <w:bottom w:val="single" w:sz="4" w:space="0" w:color="auto"/>
            </w:tcBorders>
            <w:shd w:val="clear" w:color="auto" w:fill="auto"/>
          </w:tcPr>
          <w:p w:rsidR="00B96391" w:rsidRPr="000C6E0E" w:rsidRDefault="00B96391" w:rsidP="004332F4">
            <w:pPr>
              <w:tabs>
                <w:tab w:val="left" w:pos="142"/>
                <w:tab w:val="left" w:pos="284"/>
              </w:tabs>
              <w:suppressAutoHyphens/>
              <w:jc w:val="right"/>
              <w:rPr>
                <w:sz w:val="28"/>
                <w:szCs w:val="28"/>
              </w:rPr>
            </w:pPr>
          </w:p>
        </w:tc>
      </w:tr>
      <w:tr w:rsidR="00B96391" w:rsidRPr="000C6E0E" w:rsidTr="004332F4">
        <w:tc>
          <w:tcPr>
            <w:tcW w:w="4786" w:type="dxa"/>
            <w:shd w:val="clear" w:color="auto" w:fill="auto"/>
          </w:tcPr>
          <w:p w:rsidR="00B96391" w:rsidRPr="000C6E0E" w:rsidRDefault="00B96391" w:rsidP="004332F4">
            <w:pPr>
              <w:tabs>
                <w:tab w:val="left" w:pos="142"/>
                <w:tab w:val="left" w:pos="284"/>
              </w:tabs>
              <w:suppressAutoHyphens/>
              <w:jc w:val="right"/>
              <w:rPr>
                <w:sz w:val="28"/>
                <w:szCs w:val="28"/>
              </w:rPr>
            </w:pPr>
          </w:p>
        </w:tc>
        <w:tc>
          <w:tcPr>
            <w:tcW w:w="2268" w:type="dxa"/>
            <w:tcBorders>
              <w:top w:val="single" w:sz="4" w:space="0" w:color="auto"/>
            </w:tcBorders>
            <w:shd w:val="clear" w:color="auto" w:fill="auto"/>
          </w:tcPr>
          <w:p w:rsidR="00B96391" w:rsidRPr="000C6E0E" w:rsidRDefault="00B96391" w:rsidP="004332F4">
            <w:pPr>
              <w:tabs>
                <w:tab w:val="left" w:pos="142"/>
                <w:tab w:val="left" w:pos="284"/>
              </w:tabs>
              <w:suppressAutoHyphens/>
              <w:jc w:val="center"/>
            </w:pPr>
            <w:r w:rsidRPr="000C6E0E">
              <w:t>(подпись)</w:t>
            </w:r>
          </w:p>
        </w:tc>
        <w:tc>
          <w:tcPr>
            <w:tcW w:w="709" w:type="dxa"/>
            <w:shd w:val="clear" w:color="auto" w:fill="auto"/>
          </w:tcPr>
          <w:p w:rsidR="00B96391" w:rsidRPr="000C6E0E" w:rsidRDefault="00B96391" w:rsidP="004332F4">
            <w:pPr>
              <w:tabs>
                <w:tab w:val="left" w:pos="142"/>
                <w:tab w:val="left" w:pos="284"/>
              </w:tabs>
              <w:suppressAutoHyphens/>
              <w:jc w:val="center"/>
            </w:pPr>
          </w:p>
        </w:tc>
        <w:tc>
          <w:tcPr>
            <w:tcW w:w="2659" w:type="dxa"/>
            <w:tcBorders>
              <w:top w:val="single" w:sz="4" w:space="0" w:color="auto"/>
            </w:tcBorders>
            <w:shd w:val="clear" w:color="auto" w:fill="auto"/>
          </w:tcPr>
          <w:p w:rsidR="00B96391" w:rsidRPr="000C6E0E" w:rsidRDefault="00B96391" w:rsidP="004332F4">
            <w:pPr>
              <w:tabs>
                <w:tab w:val="left" w:pos="142"/>
                <w:tab w:val="left" w:pos="284"/>
              </w:tabs>
              <w:suppressAutoHyphens/>
              <w:jc w:val="center"/>
            </w:pPr>
            <w:r w:rsidRPr="000C6E0E">
              <w:t>(расшифровка)</w:t>
            </w:r>
          </w:p>
        </w:tc>
      </w:tr>
    </w:tbl>
    <w:p w:rsidR="00EA01FE" w:rsidRPr="000C6E0E" w:rsidRDefault="00EA01FE" w:rsidP="00E3472C">
      <w:pPr>
        <w:suppressAutoHyphens/>
      </w:pPr>
    </w:p>
    <w:sectPr w:rsidR="00EA01FE" w:rsidRPr="000C6E0E" w:rsidSect="00AD5D15">
      <w:footerReference w:type="even" r:id="rId15"/>
      <w:footerReference w:type="default" r:id="rId1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87D" w:rsidRDefault="00F0487D">
      <w:r>
        <w:separator/>
      </w:r>
    </w:p>
  </w:endnote>
  <w:endnote w:type="continuationSeparator" w:id="0">
    <w:p w:rsidR="00F0487D" w:rsidRDefault="00F04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256583">
      <w:rPr>
        <w:rStyle w:val="aa"/>
        <w:noProof/>
      </w:rPr>
      <w:t>25</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87D" w:rsidRDefault="00F0487D">
      <w:r>
        <w:separator/>
      </w:r>
    </w:p>
  </w:footnote>
  <w:footnote w:type="continuationSeparator" w:id="0">
    <w:p w:rsidR="00F0487D" w:rsidRDefault="00F048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583" w:rsidRPr="00256583" w:rsidRDefault="00256583" w:rsidP="00256583">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3975B70"/>
    <w:multiLevelType w:val="hybridMultilevel"/>
    <w:tmpl w:val="275AF55A"/>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6FA43F7"/>
    <w:multiLevelType w:val="hybridMultilevel"/>
    <w:tmpl w:val="5740962A"/>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 w15:restartNumberingAfterBreak="0">
    <w:nsid w:val="07061AC4"/>
    <w:multiLevelType w:val="hybridMultilevel"/>
    <w:tmpl w:val="EFF062A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D22981"/>
    <w:multiLevelType w:val="hybridMultilevel"/>
    <w:tmpl w:val="0A6294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04274DC"/>
    <w:multiLevelType w:val="hybridMultilevel"/>
    <w:tmpl w:val="B8BA33F0"/>
    <w:lvl w:ilvl="0" w:tplc="DDCA1D2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23947FC"/>
    <w:multiLevelType w:val="hybridMultilevel"/>
    <w:tmpl w:val="88CC92B6"/>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9A455EE"/>
    <w:multiLevelType w:val="multilevel"/>
    <w:tmpl w:val="BB7AF0FC"/>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1DA62EB"/>
    <w:multiLevelType w:val="hybridMultilevel"/>
    <w:tmpl w:val="34A4FE70"/>
    <w:lvl w:ilvl="0" w:tplc="DDCA1D2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515BD3"/>
    <w:multiLevelType w:val="hybridMultilevel"/>
    <w:tmpl w:val="2E8AD604"/>
    <w:lvl w:ilvl="0" w:tplc="DDCA1D2A">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19"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20"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3"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4" w15:restartNumberingAfterBreak="0">
    <w:nsid w:val="37156BFC"/>
    <w:multiLevelType w:val="hybridMultilevel"/>
    <w:tmpl w:val="E29E5DA4"/>
    <w:lvl w:ilvl="0" w:tplc="312004D2">
      <w:start w:val="1"/>
      <w:numFmt w:val="russianLower"/>
      <w:lvlText w:val="%1)"/>
      <w:lvlJc w:val="left"/>
      <w:pPr>
        <w:ind w:left="2700" w:hanging="360"/>
      </w:pPr>
      <w:rPr>
        <w:rFonts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25"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C7B0602"/>
    <w:multiLevelType w:val="hybridMultilevel"/>
    <w:tmpl w:val="4022C236"/>
    <w:lvl w:ilvl="0" w:tplc="312004D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8BD4CDA"/>
    <w:multiLevelType w:val="hybridMultilevel"/>
    <w:tmpl w:val="F6E0B1D2"/>
    <w:lvl w:ilvl="0" w:tplc="312004D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1" w15:restartNumberingAfterBreak="0">
    <w:nsid w:val="48F768A1"/>
    <w:multiLevelType w:val="hybridMultilevel"/>
    <w:tmpl w:val="51102B5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33"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AC57E70"/>
    <w:multiLevelType w:val="hybridMultilevel"/>
    <w:tmpl w:val="DB44400A"/>
    <w:lvl w:ilvl="0" w:tplc="312004D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B89561C"/>
    <w:multiLevelType w:val="hybridMultilevel"/>
    <w:tmpl w:val="D0723E3C"/>
    <w:lvl w:ilvl="0" w:tplc="312004D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195CCC"/>
    <w:multiLevelType w:val="hybridMultilevel"/>
    <w:tmpl w:val="7B8E6232"/>
    <w:lvl w:ilvl="0" w:tplc="DDCA1D2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3C6713D"/>
    <w:multiLevelType w:val="hybridMultilevel"/>
    <w:tmpl w:val="041E66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554074A"/>
    <w:multiLevelType w:val="hybridMultilevel"/>
    <w:tmpl w:val="982C50D0"/>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42"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2E16BB0"/>
    <w:multiLevelType w:val="hybridMultilevel"/>
    <w:tmpl w:val="387C763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461796A"/>
    <w:multiLevelType w:val="hybridMultilevel"/>
    <w:tmpl w:val="79ECF41E"/>
    <w:lvl w:ilvl="0" w:tplc="DDCA1D2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4996AD9"/>
    <w:multiLevelType w:val="hybridMultilevel"/>
    <w:tmpl w:val="D0723E3C"/>
    <w:lvl w:ilvl="0" w:tplc="312004D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6C4084A"/>
    <w:multiLevelType w:val="hybridMultilevel"/>
    <w:tmpl w:val="7520C272"/>
    <w:lvl w:ilvl="0" w:tplc="DDCA1D2A">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49"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7AA435DC"/>
    <w:multiLevelType w:val="hybridMultilevel"/>
    <w:tmpl w:val="F02692B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20"/>
  </w:num>
  <w:num w:numId="3">
    <w:abstractNumId w:val="23"/>
  </w:num>
  <w:num w:numId="4">
    <w:abstractNumId w:val="19"/>
  </w:num>
  <w:num w:numId="5">
    <w:abstractNumId w:val="12"/>
  </w:num>
  <w:num w:numId="6">
    <w:abstractNumId w:val="6"/>
  </w:num>
  <w:num w:numId="7">
    <w:abstractNumId w:val="47"/>
  </w:num>
  <w:num w:numId="8">
    <w:abstractNumId w:val="17"/>
  </w:num>
  <w:num w:numId="9">
    <w:abstractNumId w:val="13"/>
  </w:num>
  <w:num w:numId="10">
    <w:abstractNumId w:val="30"/>
  </w:num>
  <w:num w:numId="11">
    <w:abstractNumId w:val="10"/>
  </w:num>
  <w:num w:numId="12">
    <w:abstractNumId w:val="33"/>
  </w:num>
  <w:num w:numId="13">
    <w:abstractNumId w:val="26"/>
  </w:num>
  <w:num w:numId="14">
    <w:abstractNumId w:val="22"/>
  </w:num>
  <w:num w:numId="15">
    <w:abstractNumId w:val="49"/>
  </w:num>
  <w:num w:numId="16">
    <w:abstractNumId w:val="3"/>
  </w:num>
  <w:num w:numId="17">
    <w:abstractNumId w:val="35"/>
  </w:num>
  <w:num w:numId="18">
    <w:abstractNumId w:val="28"/>
  </w:num>
  <w:num w:numId="19">
    <w:abstractNumId w:val="2"/>
  </w:num>
  <w:num w:numId="20">
    <w:abstractNumId w:val="25"/>
  </w:num>
  <w:num w:numId="21">
    <w:abstractNumId w:val="39"/>
  </w:num>
  <w:num w:numId="22">
    <w:abstractNumId w:val="15"/>
  </w:num>
  <w:num w:numId="23">
    <w:abstractNumId w:val="51"/>
  </w:num>
  <w:num w:numId="24">
    <w:abstractNumId w:val="43"/>
  </w:num>
  <w:num w:numId="25">
    <w:abstractNumId w:val="14"/>
  </w:num>
  <w:num w:numId="26">
    <w:abstractNumId w:val="32"/>
  </w:num>
  <w:num w:numId="27">
    <w:abstractNumId w:val="9"/>
  </w:num>
  <w:num w:numId="28">
    <w:abstractNumId w:val="4"/>
  </w:num>
  <w:num w:numId="29">
    <w:abstractNumId w:val="18"/>
  </w:num>
  <w:num w:numId="30">
    <w:abstractNumId w:val="41"/>
  </w:num>
  <w:num w:numId="31">
    <w:abstractNumId w:val="34"/>
  </w:num>
  <w:num w:numId="32">
    <w:abstractNumId w:val="42"/>
  </w:num>
  <w:num w:numId="33">
    <w:abstractNumId w:val="7"/>
  </w:num>
  <w:num w:numId="34">
    <w:abstractNumId w:val="44"/>
  </w:num>
  <w:num w:numId="35">
    <w:abstractNumId w:val="50"/>
  </w:num>
  <w:num w:numId="36">
    <w:abstractNumId w:val="40"/>
  </w:num>
  <w:num w:numId="37">
    <w:abstractNumId w:val="8"/>
  </w:num>
  <w:num w:numId="38">
    <w:abstractNumId w:val="31"/>
  </w:num>
  <w:num w:numId="39">
    <w:abstractNumId w:val="36"/>
  </w:num>
  <w:num w:numId="40">
    <w:abstractNumId w:val="24"/>
  </w:num>
  <w:num w:numId="41">
    <w:abstractNumId w:val="37"/>
  </w:num>
  <w:num w:numId="42">
    <w:abstractNumId w:val="46"/>
  </w:num>
  <w:num w:numId="43">
    <w:abstractNumId w:val="29"/>
  </w:num>
  <w:num w:numId="44">
    <w:abstractNumId w:val="27"/>
  </w:num>
  <w:num w:numId="45">
    <w:abstractNumId w:val="38"/>
  </w:num>
  <w:num w:numId="46">
    <w:abstractNumId w:val="48"/>
  </w:num>
  <w:num w:numId="47">
    <w:abstractNumId w:val="5"/>
  </w:num>
  <w:num w:numId="48">
    <w:abstractNumId w:val="45"/>
  </w:num>
  <w:num w:numId="49">
    <w:abstractNumId w:val="16"/>
  </w:num>
  <w:num w:numId="50">
    <w:abstractNumId w:val="1"/>
  </w:num>
  <w:num w:numId="51">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222D7"/>
    <w:rsid w:val="00022601"/>
    <w:rsid w:val="00024A03"/>
    <w:rsid w:val="000255CD"/>
    <w:rsid w:val="00032220"/>
    <w:rsid w:val="00042A45"/>
    <w:rsid w:val="000473D1"/>
    <w:rsid w:val="000642E3"/>
    <w:rsid w:val="00064A61"/>
    <w:rsid w:val="000755AF"/>
    <w:rsid w:val="00077AF0"/>
    <w:rsid w:val="000847E3"/>
    <w:rsid w:val="00084EAE"/>
    <w:rsid w:val="00085114"/>
    <w:rsid w:val="0009357F"/>
    <w:rsid w:val="000A7047"/>
    <w:rsid w:val="000B6CF6"/>
    <w:rsid w:val="000B6DB3"/>
    <w:rsid w:val="000C2FFC"/>
    <w:rsid w:val="000C5A4B"/>
    <w:rsid w:val="000C6E0E"/>
    <w:rsid w:val="000D0021"/>
    <w:rsid w:val="000D3D9A"/>
    <w:rsid w:val="000D7379"/>
    <w:rsid w:val="000F0829"/>
    <w:rsid w:val="000F3F6A"/>
    <w:rsid w:val="00114F7C"/>
    <w:rsid w:val="00125671"/>
    <w:rsid w:val="00131B6B"/>
    <w:rsid w:val="00136FA7"/>
    <w:rsid w:val="00141C3F"/>
    <w:rsid w:val="001623C2"/>
    <w:rsid w:val="0016429E"/>
    <w:rsid w:val="00173D15"/>
    <w:rsid w:val="001740B9"/>
    <w:rsid w:val="00174963"/>
    <w:rsid w:val="00177504"/>
    <w:rsid w:val="00180C17"/>
    <w:rsid w:val="00197891"/>
    <w:rsid w:val="001A1781"/>
    <w:rsid w:val="001A5F4F"/>
    <w:rsid w:val="001B05FD"/>
    <w:rsid w:val="001B65E0"/>
    <w:rsid w:val="001D486D"/>
    <w:rsid w:val="001F0B3D"/>
    <w:rsid w:val="001F1781"/>
    <w:rsid w:val="00200AD4"/>
    <w:rsid w:val="002127FF"/>
    <w:rsid w:val="002208A9"/>
    <w:rsid w:val="002307AE"/>
    <w:rsid w:val="0023110B"/>
    <w:rsid w:val="00232536"/>
    <w:rsid w:val="00234B19"/>
    <w:rsid w:val="00251319"/>
    <w:rsid w:val="00256583"/>
    <w:rsid w:val="002663B6"/>
    <w:rsid w:val="00271EA8"/>
    <w:rsid w:val="0028049A"/>
    <w:rsid w:val="002854DE"/>
    <w:rsid w:val="00296796"/>
    <w:rsid w:val="002A6C8E"/>
    <w:rsid w:val="002B389F"/>
    <w:rsid w:val="002C6E27"/>
    <w:rsid w:val="002D45A7"/>
    <w:rsid w:val="002E0E79"/>
    <w:rsid w:val="002E40AE"/>
    <w:rsid w:val="002E6E8A"/>
    <w:rsid w:val="002F1BE6"/>
    <w:rsid w:val="002F22A2"/>
    <w:rsid w:val="002F298D"/>
    <w:rsid w:val="002F42D1"/>
    <w:rsid w:val="002F7A32"/>
    <w:rsid w:val="00303F43"/>
    <w:rsid w:val="00333B1F"/>
    <w:rsid w:val="00334E57"/>
    <w:rsid w:val="00341205"/>
    <w:rsid w:val="00341A94"/>
    <w:rsid w:val="00342DA6"/>
    <w:rsid w:val="00345006"/>
    <w:rsid w:val="00351C79"/>
    <w:rsid w:val="00352AE2"/>
    <w:rsid w:val="003608D3"/>
    <w:rsid w:val="00365285"/>
    <w:rsid w:val="003817B4"/>
    <w:rsid w:val="00384922"/>
    <w:rsid w:val="00394C97"/>
    <w:rsid w:val="00396829"/>
    <w:rsid w:val="003A432B"/>
    <w:rsid w:val="003B631B"/>
    <w:rsid w:val="003C533E"/>
    <w:rsid w:val="003D2947"/>
    <w:rsid w:val="003D4392"/>
    <w:rsid w:val="003E1684"/>
    <w:rsid w:val="003E16EC"/>
    <w:rsid w:val="003E7C0F"/>
    <w:rsid w:val="003E7E8E"/>
    <w:rsid w:val="003F00BF"/>
    <w:rsid w:val="003F4FBA"/>
    <w:rsid w:val="003F5B52"/>
    <w:rsid w:val="004002DF"/>
    <w:rsid w:val="004173AA"/>
    <w:rsid w:val="00417909"/>
    <w:rsid w:val="00425D98"/>
    <w:rsid w:val="00430413"/>
    <w:rsid w:val="004332F4"/>
    <w:rsid w:val="004355BC"/>
    <w:rsid w:val="004422DF"/>
    <w:rsid w:val="00447A71"/>
    <w:rsid w:val="00454266"/>
    <w:rsid w:val="00463868"/>
    <w:rsid w:val="0046425F"/>
    <w:rsid w:val="00467A99"/>
    <w:rsid w:val="00471113"/>
    <w:rsid w:val="00472983"/>
    <w:rsid w:val="00475419"/>
    <w:rsid w:val="0049467A"/>
    <w:rsid w:val="00497579"/>
    <w:rsid w:val="004A5CBE"/>
    <w:rsid w:val="004B3612"/>
    <w:rsid w:val="004B4F7F"/>
    <w:rsid w:val="004C1471"/>
    <w:rsid w:val="004C21A1"/>
    <w:rsid w:val="004C2A38"/>
    <w:rsid w:val="004D0796"/>
    <w:rsid w:val="004E3F67"/>
    <w:rsid w:val="004F3E4C"/>
    <w:rsid w:val="004F7C70"/>
    <w:rsid w:val="00506316"/>
    <w:rsid w:val="00531926"/>
    <w:rsid w:val="005323C8"/>
    <w:rsid w:val="0054171D"/>
    <w:rsid w:val="00551501"/>
    <w:rsid w:val="0055445C"/>
    <w:rsid w:val="00570028"/>
    <w:rsid w:val="005740A9"/>
    <w:rsid w:val="00577537"/>
    <w:rsid w:val="005812D0"/>
    <w:rsid w:val="00582D80"/>
    <w:rsid w:val="00591134"/>
    <w:rsid w:val="005A074A"/>
    <w:rsid w:val="005B7C35"/>
    <w:rsid w:val="005C1B9F"/>
    <w:rsid w:val="005C4064"/>
    <w:rsid w:val="005C67F8"/>
    <w:rsid w:val="005D4315"/>
    <w:rsid w:val="005E1F4B"/>
    <w:rsid w:val="005E49A3"/>
    <w:rsid w:val="005E7739"/>
    <w:rsid w:val="006145D0"/>
    <w:rsid w:val="00620C72"/>
    <w:rsid w:val="0063233F"/>
    <w:rsid w:val="00635B62"/>
    <w:rsid w:val="00635B84"/>
    <w:rsid w:val="00642C05"/>
    <w:rsid w:val="00650AFE"/>
    <w:rsid w:val="00666259"/>
    <w:rsid w:val="006750BA"/>
    <w:rsid w:val="006864A7"/>
    <w:rsid w:val="00691A51"/>
    <w:rsid w:val="006931D4"/>
    <w:rsid w:val="00694844"/>
    <w:rsid w:val="00696C02"/>
    <w:rsid w:val="006A258C"/>
    <w:rsid w:val="006B7B5C"/>
    <w:rsid w:val="006C660D"/>
    <w:rsid w:val="006C7D36"/>
    <w:rsid w:val="006D77E5"/>
    <w:rsid w:val="006E4C30"/>
    <w:rsid w:val="006F213A"/>
    <w:rsid w:val="006F711A"/>
    <w:rsid w:val="007051D7"/>
    <w:rsid w:val="007072CE"/>
    <w:rsid w:val="0072381B"/>
    <w:rsid w:val="00726094"/>
    <w:rsid w:val="00734CF5"/>
    <w:rsid w:val="00741534"/>
    <w:rsid w:val="00742744"/>
    <w:rsid w:val="00743484"/>
    <w:rsid w:val="00744532"/>
    <w:rsid w:val="00744977"/>
    <w:rsid w:val="00746186"/>
    <w:rsid w:val="00753590"/>
    <w:rsid w:val="00760EE4"/>
    <w:rsid w:val="0076172F"/>
    <w:rsid w:val="007675A1"/>
    <w:rsid w:val="00767C22"/>
    <w:rsid w:val="00770B95"/>
    <w:rsid w:val="00773C29"/>
    <w:rsid w:val="00783DDB"/>
    <w:rsid w:val="0079077A"/>
    <w:rsid w:val="00795748"/>
    <w:rsid w:val="007A00BC"/>
    <w:rsid w:val="007A1EB1"/>
    <w:rsid w:val="007A25AE"/>
    <w:rsid w:val="007A4635"/>
    <w:rsid w:val="007B1219"/>
    <w:rsid w:val="007B79DF"/>
    <w:rsid w:val="007C2CE6"/>
    <w:rsid w:val="007C33A3"/>
    <w:rsid w:val="007D11AE"/>
    <w:rsid w:val="007D16F6"/>
    <w:rsid w:val="007D5363"/>
    <w:rsid w:val="007E5D79"/>
    <w:rsid w:val="007F37E4"/>
    <w:rsid w:val="0080394B"/>
    <w:rsid w:val="0081076E"/>
    <w:rsid w:val="008112C7"/>
    <w:rsid w:val="00814404"/>
    <w:rsid w:val="0082252D"/>
    <w:rsid w:val="008248FA"/>
    <w:rsid w:val="00833870"/>
    <w:rsid w:val="008471F7"/>
    <w:rsid w:val="0085561E"/>
    <w:rsid w:val="00862A0A"/>
    <w:rsid w:val="008713B7"/>
    <w:rsid w:val="008729BB"/>
    <w:rsid w:val="00892570"/>
    <w:rsid w:val="008A6122"/>
    <w:rsid w:val="008E099E"/>
    <w:rsid w:val="008F5B74"/>
    <w:rsid w:val="00903017"/>
    <w:rsid w:val="009128B6"/>
    <w:rsid w:val="0091648A"/>
    <w:rsid w:val="00920B89"/>
    <w:rsid w:val="00930C58"/>
    <w:rsid w:val="00932ADF"/>
    <w:rsid w:val="00933D7A"/>
    <w:rsid w:val="009416CA"/>
    <w:rsid w:val="00943367"/>
    <w:rsid w:val="00944DF2"/>
    <w:rsid w:val="00964C9A"/>
    <w:rsid w:val="00966636"/>
    <w:rsid w:val="009725C9"/>
    <w:rsid w:val="009833A6"/>
    <w:rsid w:val="00990164"/>
    <w:rsid w:val="009956D8"/>
    <w:rsid w:val="009973A0"/>
    <w:rsid w:val="009A53C4"/>
    <w:rsid w:val="009B0961"/>
    <w:rsid w:val="009C3E20"/>
    <w:rsid w:val="009D24E2"/>
    <w:rsid w:val="009D6622"/>
    <w:rsid w:val="009E010F"/>
    <w:rsid w:val="009E38F9"/>
    <w:rsid w:val="009E3C22"/>
    <w:rsid w:val="009E4E20"/>
    <w:rsid w:val="009E68E3"/>
    <w:rsid w:val="009F3D38"/>
    <w:rsid w:val="009F6F9F"/>
    <w:rsid w:val="00A102EF"/>
    <w:rsid w:val="00A107AE"/>
    <w:rsid w:val="00A25DA3"/>
    <w:rsid w:val="00A30D61"/>
    <w:rsid w:val="00A31DAF"/>
    <w:rsid w:val="00A46B8A"/>
    <w:rsid w:val="00A552F3"/>
    <w:rsid w:val="00A55BDD"/>
    <w:rsid w:val="00A61393"/>
    <w:rsid w:val="00A948C5"/>
    <w:rsid w:val="00A94CE1"/>
    <w:rsid w:val="00A97282"/>
    <w:rsid w:val="00AA096F"/>
    <w:rsid w:val="00AA0E25"/>
    <w:rsid w:val="00AB15FC"/>
    <w:rsid w:val="00AC71E6"/>
    <w:rsid w:val="00AD35E7"/>
    <w:rsid w:val="00AD4DF8"/>
    <w:rsid w:val="00AD5D15"/>
    <w:rsid w:val="00AE1E71"/>
    <w:rsid w:val="00AE3512"/>
    <w:rsid w:val="00AE48CE"/>
    <w:rsid w:val="00B01A70"/>
    <w:rsid w:val="00B0270F"/>
    <w:rsid w:val="00B05871"/>
    <w:rsid w:val="00B07AB9"/>
    <w:rsid w:val="00B142E7"/>
    <w:rsid w:val="00B15A71"/>
    <w:rsid w:val="00B16B57"/>
    <w:rsid w:val="00B26A5C"/>
    <w:rsid w:val="00B30C28"/>
    <w:rsid w:val="00B31411"/>
    <w:rsid w:val="00B32225"/>
    <w:rsid w:val="00B37D88"/>
    <w:rsid w:val="00B42A07"/>
    <w:rsid w:val="00B44D5F"/>
    <w:rsid w:val="00B45B9C"/>
    <w:rsid w:val="00B52790"/>
    <w:rsid w:val="00B544D8"/>
    <w:rsid w:val="00B662FA"/>
    <w:rsid w:val="00B80633"/>
    <w:rsid w:val="00B8209C"/>
    <w:rsid w:val="00B82EBD"/>
    <w:rsid w:val="00B8432F"/>
    <w:rsid w:val="00B86BBB"/>
    <w:rsid w:val="00B90FD5"/>
    <w:rsid w:val="00B913A9"/>
    <w:rsid w:val="00B96391"/>
    <w:rsid w:val="00BA0D99"/>
    <w:rsid w:val="00BA3AC9"/>
    <w:rsid w:val="00BC3009"/>
    <w:rsid w:val="00BC447C"/>
    <w:rsid w:val="00BC5973"/>
    <w:rsid w:val="00BD393D"/>
    <w:rsid w:val="00BD7E49"/>
    <w:rsid w:val="00BD7FE1"/>
    <w:rsid w:val="00BE476A"/>
    <w:rsid w:val="00BF4C6D"/>
    <w:rsid w:val="00BF5C15"/>
    <w:rsid w:val="00BF61D3"/>
    <w:rsid w:val="00C01B31"/>
    <w:rsid w:val="00C126D7"/>
    <w:rsid w:val="00C15D87"/>
    <w:rsid w:val="00C23D23"/>
    <w:rsid w:val="00C32BB8"/>
    <w:rsid w:val="00C33880"/>
    <w:rsid w:val="00C36796"/>
    <w:rsid w:val="00C45578"/>
    <w:rsid w:val="00C52C34"/>
    <w:rsid w:val="00C62728"/>
    <w:rsid w:val="00C668FC"/>
    <w:rsid w:val="00C71A05"/>
    <w:rsid w:val="00C71AEC"/>
    <w:rsid w:val="00C7451D"/>
    <w:rsid w:val="00C97E6E"/>
    <w:rsid w:val="00C97F0A"/>
    <w:rsid w:val="00CA29A8"/>
    <w:rsid w:val="00CB79EB"/>
    <w:rsid w:val="00CC4D26"/>
    <w:rsid w:val="00CD6F8C"/>
    <w:rsid w:val="00CE0913"/>
    <w:rsid w:val="00CF49A3"/>
    <w:rsid w:val="00D27572"/>
    <w:rsid w:val="00D33E67"/>
    <w:rsid w:val="00D36E94"/>
    <w:rsid w:val="00D373F0"/>
    <w:rsid w:val="00D50AAA"/>
    <w:rsid w:val="00D53955"/>
    <w:rsid w:val="00D54642"/>
    <w:rsid w:val="00D6024A"/>
    <w:rsid w:val="00D602AD"/>
    <w:rsid w:val="00D80105"/>
    <w:rsid w:val="00D82FA5"/>
    <w:rsid w:val="00D833B7"/>
    <w:rsid w:val="00D90BFE"/>
    <w:rsid w:val="00D91400"/>
    <w:rsid w:val="00D92ECA"/>
    <w:rsid w:val="00DA1754"/>
    <w:rsid w:val="00DA2552"/>
    <w:rsid w:val="00DB420D"/>
    <w:rsid w:val="00DB4A6E"/>
    <w:rsid w:val="00DB5EDC"/>
    <w:rsid w:val="00DD3E0F"/>
    <w:rsid w:val="00DE28BC"/>
    <w:rsid w:val="00DE61E5"/>
    <w:rsid w:val="00DE6A4A"/>
    <w:rsid w:val="00DF51B6"/>
    <w:rsid w:val="00DF5FD9"/>
    <w:rsid w:val="00E06BB4"/>
    <w:rsid w:val="00E12617"/>
    <w:rsid w:val="00E1335F"/>
    <w:rsid w:val="00E17FEE"/>
    <w:rsid w:val="00E2237F"/>
    <w:rsid w:val="00E333FE"/>
    <w:rsid w:val="00E3472C"/>
    <w:rsid w:val="00E36974"/>
    <w:rsid w:val="00E508A8"/>
    <w:rsid w:val="00E51FD0"/>
    <w:rsid w:val="00E53D91"/>
    <w:rsid w:val="00E645B5"/>
    <w:rsid w:val="00E655FC"/>
    <w:rsid w:val="00E72EDB"/>
    <w:rsid w:val="00E810A9"/>
    <w:rsid w:val="00E92D50"/>
    <w:rsid w:val="00E93E9B"/>
    <w:rsid w:val="00EA01FE"/>
    <w:rsid w:val="00EA05F2"/>
    <w:rsid w:val="00EA21CB"/>
    <w:rsid w:val="00EA44FF"/>
    <w:rsid w:val="00EB6C52"/>
    <w:rsid w:val="00EB79D6"/>
    <w:rsid w:val="00EC1171"/>
    <w:rsid w:val="00EC7D86"/>
    <w:rsid w:val="00ED1F56"/>
    <w:rsid w:val="00ED4133"/>
    <w:rsid w:val="00ED4589"/>
    <w:rsid w:val="00ED5186"/>
    <w:rsid w:val="00ED5C8F"/>
    <w:rsid w:val="00EE1096"/>
    <w:rsid w:val="00EF2FD3"/>
    <w:rsid w:val="00EF3908"/>
    <w:rsid w:val="00EF56DC"/>
    <w:rsid w:val="00EF58FD"/>
    <w:rsid w:val="00EF6A4D"/>
    <w:rsid w:val="00F02015"/>
    <w:rsid w:val="00F0487D"/>
    <w:rsid w:val="00F15EEB"/>
    <w:rsid w:val="00F21DC3"/>
    <w:rsid w:val="00F300CC"/>
    <w:rsid w:val="00F35D31"/>
    <w:rsid w:val="00F6266B"/>
    <w:rsid w:val="00F66C75"/>
    <w:rsid w:val="00F73F5C"/>
    <w:rsid w:val="00F83CE6"/>
    <w:rsid w:val="00F91F43"/>
    <w:rsid w:val="00F93FB9"/>
    <w:rsid w:val="00F95BB1"/>
    <w:rsid w:val="00FA37B9"/>
    <w:rsid w:val="00FB13E1"/>
    <w:rsid w:val="00FC4CC3"/>
    <w:rsid w:val="00FE3E35"/>
    <w:rsid w:val="00FE48AA"/>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7E5D3"/>
  <w15:chartTrackingRefBased/>
  <w15:docId w15:val="{74E22D5C-D9E2-42E3-8CC8-F2968E6CE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E659C-BE3F-48E3-832A-BC1AED04B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4</TotalTime>
  <Pages>25</Pages>
  <Words>8364</Words>
  <Characters>47680</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55933</CharactersWithSpaces>
  <SharedDoc>false</SharedDoc>
  <HLinks>
    <vt:vector size="30" baseType="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2026-08-05T09:13:00Z</cp:lastPrinted>
  <dcterms:created xsi:type="dcterms:W3CDTF">2026-08-25T12:33:00Z</dcterms:created>
  <dcterms:modified xsi:type="dcterms:W3CDTF">2026-09-03T07:52:00Z</dcterms:modified>
</cp:coreProperties>
</file>