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597" w:rsidRDefault="00995597" w:rsidP="00A6608D">
      <w:pPr>
        <w:jc w:val="center"/>
      </w:pPr>
      <w:r w:rsidRPr="00393139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8.25pt;visibility:visible">
            <v:imagedata r:id="rId7" o:title=""/>
          </v:shape>
        </w:pict>
      </w:r>
    </w:p>
    <w:p w:rsidR="00995597" w:rsidRDefault="00995597" w:rsidP="00A660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95597" w:rsidRDefault="00995597" w:rsidP="00A6608D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995597" w:rsidRDefault="00995597" w:rsidP="00A6608D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995597" w:rsidRDefault="00995597" w:rsidP="00A660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995597" w:rsidRDefault="00995597" w:rsidP="00A6608D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Керчикского сельского поселения</w:t>
      </w:r>
    </w:p>
    <w:p w:rsidR="00995597" w:rsidRDefault="00995597" w:rsidP="00A6608D">
      <w:pPr>
        <w:jc w:val="center"/>
        <w:rPr>
          <w:sz w:val="28"/>
          <w:szCs w:val="28"/>
        </w:rPr>
      </w:pPr>
    </w:p>
    <w:p w:rsidR="00995597" w:rsidRDefault="00995597" w:rsidP="00A6608D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995597" w:rsidRDefault="00995597" w:rsidP="00A6608D">
      <w:pPr>
        <w:jc w:val="both"/>
        <w:rPr>
          <w:sz w:val="28"/>
          <w:szCs w:val="28"/>
        </w:rPr>
      </w:pPr>
    </w:p>
    <w:p w:rsidR="00995597" w:rsidRDefault="00995597" w:rsidP="00A6608D">
      <w:pPr>
        <w:jc w:val="both"/>
        <w:rPr>
          <w:b/>
          <w:sz w:val="28"/>
        </w:rPr>
      </w:pPr>
      <w:r>
        <w:rPr>
          <w:b/>
          <w:sz w:val="28"/>
        </w:rPr>
        <w:t xml:space="preserve">18.08.2014                </w:t>
      </w:r>
      <w:r>
        <w:rPr>
          <w:b/>
          <w:sz w:val="28"/>
        </w:rPr>
        <w:tab/>
        <w:t xml:space="preserve">      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№ </w:t>
      </w:r>
      <w:bookmarkStart w:id="0" w:name="_GoBack"/>
      <w:bookmarkEnd w:id="0"/>
      <w:r>
        <w:rPr>
          <w:b/>
          <w:sz w:val="28"/>
        </w:rPr>
        <w:t>21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     х.Керчик-Савров</w:t>
      </w:r>
    </w:p>
    <w:p w:rsidR="00995597" w:rsidRDefault="00995597" w:rsidP="00A6608D">
      <w:pPr>
        <w:jc w:val="both"/>
        <w:rPr>
          <w:sz w:val="28"/>
        </w:rPr>
      </w:pPr>
    </w:p>
    <w:p w:rsidR="00995597" w:rsidRDefault="00995597" w:rsidP="00A6608D">
      <w:pPr>
        <w:jc w:val="both"/>
        <w:rPr>
          <w:sz w:val="28"/>
        </w:rPr>
      </w:pPr>
    </w:p>
    <w:tbl>
      <w:tblPr>
        <w:tblW w:w="0" w:type="auto"/>
        <w:tblLayout w:type="fixed"/>
        <w:tblLook w:val="00A0"/>
      </w:tblPr>
      <w:tblGrid>
        <w:gridCol w:w="4968"/>
      </w:tblGrid>
      <w:tr w:rsidR="00995597" w:rsidTr="001073AD">
        <w:tc>
          <w:tcPr>
            <w:tcW w:w="4968" w:type="dxa"/>
          </w:tcPr>
          <w:p w:rsidR="00995597" w:rsidRDefault="00995597" w:rsidP="001073A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>О создании комиссии по противодействию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коррупции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Керчикском сельском поселении, </w:t>
            </w:r>
            <w:r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утверждени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положения  о  комиссии  по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противодействию коррупции в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Керчикском сельском поселении.</w:t>
            </w:r>
          </w:p>
          <w:p w:rsidR="00995597" w:rsidRPr="002109C4" w:rsidRDefault="00995597" w:rsidP="00876FE5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995597" w:rsidRDefault="00995597" w:rsidP="001073A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95597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90A0B">
        <w:rPr>
          <w:sz w:val="28"/>
          <w:szCs w:val="28"/>
        </w:rPr>
        <w:t xml:space="preserve">В соответствии с Федеральным законом от 02.03.2007 </w:t>
      </w:r>
      <w:r>
        <w:rPr>
          <w:sz w:val="28"/>
          <w:szCs w:val="28"/>
        </w:rPr>
        <w:t>№</w:t>
      </w:r>
      <w:r w:rsidRPr="00090A0B">
        <w:rPr>
          <w:sz w:val="28"/>
          <w:szCs w:val="28"/>
        </w:rPr>
        <w:t xml:space="preserve"> 25-ФЗ "О муниципальной службе в Российской Федерации", Федеральным законом от 25.12.2008 </w:t>
      </w:r>
      <w:r>
        <w:rPr>
          <w:sz w:val="28"/>
          <w:szCs w:val="28"/>
        </w:rPr>
        <w:t>№</w:t>
      </w:r>
      <w:r w:rsidRPr="00090A0B">
        <w:rPr>
          <w:sz w:val="28"/>
          <w:szCs w:val="28"/>
        </w:rPr>
        <w:t xml:space="preserve"> 273-ФЗ "О противодействии коррупции", Федеральным законом от 06.10.2003 </w:t>
      </w:r>
      <w:r>
        <w:rPr>
          <w:sz w:val="28"/>
          <w:szCs w:val="28"/>
        </w:rPr>
        <w:t>№</w:t>
      </w:r>
      <w:r w:rsidRPr="00090A0B">
        <w:rPr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 xml:space="preserve">и </w:t>
      </w:r>
      <w:r w:rsidRPr="00090A0B">
        <w:rPr>
          <w:sz w:val="28"/>
          <w:szCs w:val="28"/>
        </w:rPr>
        <w:t xml:space="preserve">в целях  повышения эффективности противодействия коррупции </w:t>
      </w:r>
      <w:r>
        <w:rPr>
          <w:sz w:val="28"/>
          <w:szCs w:val="28"/>
        </w:rPr>
        <w:t>на территории поселения Керчикского сельского поселения.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5597" w:rsidRPr="0097370B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7370B">
        <w:rPr>
          <w:sz w:val="28"/>
          <w:szCs w:val="28"/>
        </w:rPr>
        <w:t xml:space="preserve">. Утвердить Положение о комиссии по противодействию коррупции </w:t>
      </w:r>
      <w:r>
        <w:rPr>
          <w:sz w:val="28"/>
          <w:szCs w:val="28"/>
        </w:rPr>
        <w:t>на территории Керчикского сельского поселения</w:t>
      </w:r>
      <w:r w:rsidRPr="0097370B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>1</w:t>
      </w:r>
      <w:r w:rsidRPr="0097370B">
        <w:rPr>
          <w:sz w:val="28"/>
          <w:szCs w:val="28"/>
        </w:rPr>
        <w:t>).</w:t>
      </w:r>
    </w:p>
    <w:p w:rsidR="00995597" w:rsidRPr="0097370B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7370B">
        <w:rPr>
          <w:sz w:val="28"/>
          <w:szCs w:val="28"/>
        </w:rPr>
        <w:t xml:space="preserve">. Создать комиссию по противодействию коррупции </w:t>
      </w:r>
      <w:r>
        <w:rPr>
          <w:sz w:val="28"/>
          <w:szCs w:val="28"/>
        </w:rPr>
        <w:t xml:space="preserve">на территории Керчикского сельского поселения </w:t>
      </w:r>
      <w:r w:rsidRPr="0097370B">
        <w:rPr>
          <w:sz w:val="28"/>
          <w:szCs w:val="28"/>
        </w:rPr>
        <w:t xml:space="preserve"> и утвердить ее состав (приложение </w:t>
      </w:r>
      <w:r>
        <w:rPr>
          <w:sz w:val="28"/>
          <w:szCs w:val="28"/>
        </w:rPr>
        <w:t>2</w:t>
      </w:r>
      <w:r w:rsidRPr="0097370B">
        <w:rPr>
          <w:sz w:val="28"/>
          <w:szCs w:val="28"/>
        </w:rPr>
        <w:t>).</w:t>
      </w:r>
    </w:p>
    <w:p w:rsidR="00995597" w:rsidRPr="0097370B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7370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Настоящее распоряжение вступает в силу с момента его официального обнародования </w:t>
      </w:r>
      <w:r w:rsidRPr="0097370B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подлежит </w:t>
      </w:r>
      <w:r w:rsidRPr="0097370B">
        <w:rPr>
          <w:sz w:val="28"/>
          <w:szCs w:val="28"/>
        </w:rPr>
        <w:t xml:space="preserve"> разме</w:t>
      </w:r>
      <w:r>
        <w:rPr>
          <w:sz w:val="28"/>
          <w:szCs w:val="28"/>
        </w:rPr>
        <w:t>щению</w:t>
      </w:r>
      <w:r w:rsidRPr="0097370B">
        <w:rPr>
          <w:sz w:val="28"/>
          <w:szCs w:val="28"/>
        </w:rPr>
        <w:t xml:space="preserve"> на официальном </w:t>
      </w:r>
      <w:r>
        <w:rPr>
          <w:sz w:val="28"/>
          <w:szCs w:val="28"/>
        </w:rPr>
        <w:t xml:space="preserve">Интернет - </w:t>
      </w:r>
      <w:r w:rsidRPr="0097370B">
        <w:rPr>
          <w:sz w:val="28"/>
          <w:szCs w:val="28"/>
        </w:rPr>
        <w:t xml:space="preserve">сайте </w:t>
      </w:r>
      <w:r>
        <w:rPr>
          <w:sz w:val="28"/>
          <w:szCs w:val="28"/>
        </w:rPr>
        <w:t>Администрации Керчикского сельского поселения</w:t>
      </w:r>
      <w:r w:rsidRPr="0097370B">
        <w:rPr>
          <w:sz w:val="28"/>
          <w:szCs w:val="28"/>
        </w:rPr>
        <w:t>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7370B">
        <w:rPr>
          <w:sz w:val="28"/>
          <w:szCs w:val="28"/>
        </w:rPr>
        <w:t xml:space="preserve">. Контроль за исполнением настоящего распоряжения возложить на заместителя главы администрации поселения </w:t>
      </w:r>
      <w:r>
        <w:rPr>
          <w:sz w:val="28"/>
          <w:szCs w:val="28"/>
        </w:rPr>
        <w:t>Листопадову Л.В.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5597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Керчикского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Ю.П.Шаповалов</w:t>
      </w:r>
    </w:p>
    <w:p w:rsidR="00995597" w:rsidRPr="002C72DD" w:rsidRDefault="00995597" w:rsidP="000C4F0F">
      <w:pPr>
        <w:ind w:left="7080"/>
        <w:jc w:val="right"/>
        <w:rPr>
          <w:sz w:val="28"/>
          <w:szCs w:val="28"/>
        </w:rPr>
      </w:pPr>
      <w:r w:rsidRPr="002C72DD">
        <w:rPr>
          <w:sz w:val="28"/>
          <w:szCs w:val="28"/>
        </w:rPr>
        <w:t>Приложение 1</w:t>
      </w:r>
    </w:p>
    <w:p w:rsidR="00995597" w:rsidRPr="002C72DD" w:rsidRDefault="00995597" w:rsidP="000C4F0F">
      <w:pPr>
        <w:ind w:left="5664" w:firstLine="708"/>
        <w:jc w:val="right"/>
        <w:rPr>
          <w:sz w:val="28"/>
          <w:szCs w:val="28"/>
        </w:rPr>
      </w:pPr>
      <w:r w:rsidRPr="002C72DD">
        <w:rPr>
          <w:sz w:val="28"/>
          <w:szCs w:val="28"/>
        </w:rPr>
        <w:t>к распоряжению Главы</w:t>
      </w:r>
    </w:p>
    <w:p w:rsidR="00995597" w:rsidRPr="002C72DD" w:rsidRDefault="00995597" w:rsidP="000C4F0F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t>Керчикского сельского поселения</w:t>
      </w:r>
    </w:p>
    <w:p w:rsidR="00995597" w:rsidRPr="002C72DD" w:rsidRDefault="00995597" w:rsidP="000C4F0F">
      <w:pPr>
        <w:jc w:val="right"/>
        <w:rPr>
          <w:sz w:val="28"/>
          <w:szCs w:val="28"/>
        </w:rPr>
      </w:pPr>
      <w:r w:rsidRPr="002C72DD">
        <w:rPr>
          <w:sz w:val="28"/>
          <w:szCs w:val="28"/>
        </w:rPr>
        <w:tab/>
      </w:r>
      <w:r w:rsidRPr="002C72DD">
        <w:rPr>
          <w:sz w:val="28"/>
          <w:szCs w:val="28"/>
        </w:rPr>
        <w:tab/>
      </w:r>
      <w:r w:rsidRPr="002C72DD">
        <w:rPr>
          <w:sz w:val="28"/>
          <w:szCs w:val="28"/>
        </w:rPr>
        <w:tab/>
      </w:r>
      <w:r w:rsidRPr="002C72DD">
        <w:rPr>
          <w:sz w:val="28"/>
          <w:szCs w:val="28"/>
        </w:rPr>
        <w:tab/>
      </w:r>
      <w:r w:rsidRPr="002C72DD">
        <w:rPr>
          <w:sz w:val="28"/>
          <w:szCs w:val="28"/>
        </w:rPr>
        <w:tab/>
      </w:r>
      <w:r w:rsidRPr="002C72DD">
        <w:rPr>
          <w:sz w:val="28"/>
          <w:szCs w:val="28"/>
        </w:rPr>
        <w:tab/>
      </w:r>
      <w:r w:rsidRPr="002C72DD">
        <w:rPr>
          <w:sz w:val="28"/>
          <w:szCs w:val="28"/>
        </w:rPr>
        <w:tab/>
      </w:r>
      <w:r w:rsidRPr="002C72DD">
        <w:rPr>
          <w:sz w:val="28"/>
          <w:szCs w:val="28"/>
        </w:rPr>
        <w:tab/>
        <w:t xml:space="preserve">    от</w:t>
      </w:r>
      <w:r>
        <w:rPr>
          <w:sz w:val="28"/>
          <w:szCs w:val="28"/>
        </w:rPr>
        <w:t xml:space="preserve"> 18.08.2014 № 21</w:t>
      </w:r>
    </w:p>
    <w:p w:rsidR="00995597" w:rsidRDefault="00995597" w:rsidP="001073AD">
      <w:pPr>
        <w:jc w:val="center"/>
        <w:rPr>
          <w:b/>
          <w:sz w:val="28"/>
          <w:szCs w:val="28"/>
        </w:rPr>
      </w:pPr>
    </w:p>
    <w:p w:rsidR="00995597" w:rsidRDefault="00995597" w:rsidP="001073AD">
      <w:pPr>
        <w:jc w:val="center"/>
        <w:rPr>
          <w:b/>
          <w:sz w:val="28"/>
          <w:szCs w:val="28"/>
        </w:rPr>
      </w:pPr>
    </w:p>
    <w:p w:rsidR="00995597" w:rsidRPr="005652D9" w:rsidRDefault="00995597" w:rsidP="001073AD">
      <w:pPr>
        <w:jc w:val="center"/>
        <w:rPr>
          <w:b/>
          <w:sz w:val="28"/>
          <w:szCs w:val="28"/>
        </w:rPr>
      </w:pPr>
      <w:r w:rsidRPr="005652D9">
        <w:rPr>
          <w:b/>
          <w:sz w:val="28"/>
          <w:szCs w:val="28"/>
        </w:rPr>
        <w:t>П О Л О Ж Е Н И Е</w:t>
      </w:r>
    </w:p>
    <w:p w:rsidR="00995597" w:rsidRPr="005652D9" w:rsidRDefault="00995597" w:rsidP="001073AD">
      <w:pPr>
        <w:jc w:val="center"/>
        <w:rPr>
          <w:b/>
          <w:sz w:val="28"/>
          <w:szCs w:val="28"/>
        </w:rPr>
      </w:pPr>
      <w:r w:rsidRPr="005652D9">
        <w:rPr>
          <w:b/>
          <w:sz w:val="28"/>
          <w:szCs w:val="28"/>
        </w:rPr>
        <w:t>О КОМИССИИ ПО ПРОТИВОДЕЙСТВИЮ КОРРУПЦИИ</w:t>
      </w:r>
    </w:p>
    <w:p w:rsidR="00995597" w:rsidRPr="005652D9" w:rsidRDefault="00995597" w:rsidP="001073AD">
      <w:pPr>
        <w:jc w:val="center"/>
        <w:rPr>
          <w:b/>
          <w:sz w:val="28"/>
          <w:szCs w:val="28"/>
        </w:rPr>
      </w:pPr>
      <w:r w:rsidRPr="005652D9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КЕРЧИКСКОГО СЕЛЬСКОГО ПОСЕЛЕНИЯ</w:t>
      </w:r>
    </w:p>
    <w:p w:rsidR="00995597" w:rsidRPr="003D7B11" w:rsidRDefault="00995597" w:rsidP="001073AD">
      <w:pPr>
        <w:pStyle w:val="NormalWeb"/>
        <w:jc w:val="both"/>
        <w:rPr>
          <w:sz w:val="28"/>
          <w:szCs w:val="28"/>
        </w:rPr>
      </w:pPr>
      <w:r w:rsidRPr="003D7B11">
        <w:rPr>
          <w:bCs/>
          <w:sz w:val="28"/>
          <w:szCs w:val="28"/>
        </w:rPr>
        <w:t xml:space="preserve">           </w:t>
      </w:r>
      <w:r w:rsidRPr="003D7B11">
        <w:rPr>
          <w:sz w:val="28"/>
          <w:szCs w:val="28"/>
        </w:rPr>
        <w:t xml:space="preserve">1. Комиссия по противодействию коррупции в </w:t>
      </w:r>
      <w:r>
        <w:rPr>
          <w:sz w:val="28"/>
          <w:szCs w:val="28"/>
        </w:rPr>
        <w:t>Керчикском сельском поселении</w:t>
      </w:r>
      <w:r w:rsidRPr="003D7B11">
        <w:rPr>
          <w:sz w:val="28"/>
          <w:szCs w:val="28"/>
        </w:rPr>
        <w:t xml:space="preserve"> (далее - Комиссия) является постоянно действующим совещательным органом при главе </w:t>
      </w:r>
      <w:r>
        <w:rPr>
          <w:sz w:val="28"/>
          <w:szCs w:val="28"/>
        </w:rPr>
        <w:t>Керчикского сельского поселения</w:t>
      </w:r>
      <w:r w:rsidRPr="003D7B11">
        <w:rPr>
          <w:sz w:val="28"/>
          <w:szCs w:val="28"/>
        </w:rPr>
        <w:t>, образованным для определения приоритетных направлений в сфере борьбы с коррупцией и создания эффективной системы противодействия коррупции в поселении.</w:t>
      </w:r>
    </w:p>
    <w:p w:rsidR="00995597" w:rsidRPr="009A4EF9" w:rsidRDefault="00995597" w:rsidP="001073AD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A4EF9">
        <w:rPr>
          <w:rFonts w:ascii="Times New Roman" w:hAnsi="Times New Roman" w:cs="Times New Roman"/>
          <w:b w:val="0"/>
          <w:sz w:val="28"/>
          <w:szCs w:val="28"/>
        </w:rPr>
        <w:t xml:space="preserve">1.1. Комиссия в своей деятельности руководствуется Конституцией Российской Федерации, федеральными законами, постановлениями и распоряжениями </w:t>
      </w:r>
      <w:r>
        <w:rPr>
          <w:rFonts w:ascii="Times New Roman" w:hAnsi="Times New Roman" w:cs="Times New Roman"/>
          <w:b w:val="0"/>
          <w:sz w:val="28"/>
          <w:szCs w:val="28"/>
        </w:rPr>
        <w:t>Главы Октябрьского района</w:t>
      </w:r>
      <w:r w:rsidRPr="009A4EF9">
        <w:rPr>
          <w:rFonts w:ascii="Times New Roman" w:hAnsi="Times New Roman" w:cs="Times New Roman"/>
          <w:b w:val="0"/>
          <w:sz w:val="28"/>
          <w:szCs w:val="28"/>
        </w:rPr>
        <w:t xml:space="preserve">, нормативными правовыми актами </w:t>
      </w:r>
      <w:r>
        <w:rPr>
          <w:rFonts w:ascii="Times New Roman" w:hAnsi="Times New Roman" w:cs="Times New Roman"/>
          <w:b w:val="0"/>
          <w:sz w:val="28"/>
          <w:szCs w:val="28"/>
        </w:rPr>
        <w:t>Собрания депутатов Керчикского сельского поселения</w:t>
      </w:r>
      <w:r w:rsidRPr="009A4EF9">
        <w:rPr>
          <w:rFonts w:ascii="Times New Roman" w:hAnsi="Times New Roman" w:cs="Times New Roman"/>
          <w:b w:val="0"/>
          <w:sz w:val="28"/>
          <w:szCs w:val="28"/>
        </w:rPr>
        <w:t xml:space="preserve"> и администрации поселения, а также настоящим Положением.</w:t>
      </w:r>
    </w:p>
    <w:p w:rsidR="00995597" w:rsidRDefault="00995597" w:rsidP="001073A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5597" w:rsidRDefault="00995597" w:rsidP="001073A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9A4EF9">
        <w:rPr>
          <w:sz w:val="28"/>
          <w:szCs w:val="28"/>
        </w:rPr>
        <w:t>Основными задачами Комиссии являются: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 xml:space="preserve">2.1. Организация в пределах своих полномочий взаимодействия между общественными организациями и объединениями граждан по вопросам противодействия коррупции в администрации </w:t>
      </w:r>
      <w:r>
        <w:rPr>
          <w:sz w:val="28"/>
          <w:szCs w:val="28"/>
        </w:rPr>
        <w:t>Керчикского сельского поселения</w:t>
      </w:r>
      <w:r w:rsidRPr="009A4EF9">
        <w:rPr>
          <w:sz w:val="28"/>
          <w:szCs w:val="28"/>
        </w:rPr>
        <w:t>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2.</w:t>
      </w:r>
      <w:r>
        <w:rPr>
          <w:sz w:val="28"/>
          <w:szCs w:val="28"/>
        </w:rPr>
        <w:t>2.</w:t>
      </w:r>
      <w:r w:rsidRPr="009A4EF9">
        <w:rPr>
          <w:sz w:val="28"/>
          <w:szCs w:val="28"/>
        </w:rPr>
        <w:t xml:space="preserve"> Анализ деятельности администрации </w:t>
      </w:r>
      <w:r>
        <w:rPr>
          <w:sz w:val="28"/>
          <w:szCs w:val="28"/>
        </w:rPr>
        <w:t>Керчикского аельского поселения</w:t>
      </w:r>
      <w:r w:rsidRPr="009A4EF9">
        <w:rPr>
          <w:sz w:val="28"/>
          <w:szCs w:val="28"/>
        </w:rPr>
        <w:t xml:space="preserve"> в целях выявления причин и условий, способствующих возникновению и распространению коррупции, созданию административных барьеров, в том числе на основании обращений граждан, информации, распространенной средствами массовой информации.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2.3. Подготовка предложений главе поселения по вопросам профилактики и противодействия коррупции в целях устранения причин и условий, способствующих возникновению и распространению коррупции, в том числе разработка соответствующих нормативных правовых актов.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 xml:space="preserve">2.4. Контроль за реализацией мер по противодействию коррупции в границах </w:t>
      </w:r>
      <w:r>
        <w:rPr>
          <w:sz w:val="28"/>
          <w:szCs w:val="28"/>
        </w:rPr>
        <w:t>Керчикского сельского поселения</w:t>
      </w:r>
      <w:r w:rsidRPr="009A4EF9">
        <w:rPr>
          <w:sz w:val="28"/>
          <w:szCs w:val="28"/>
        </w:rPr>
        <w:t>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5597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3. Комиссия для выполнения возложенных на нее задач осуществляет: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3.1. Выработк</w:t>
      </w:r>
      <w:r>
        <w:rPr>
          <w:sz w:val="28"/>
          <w:szCs w:val="28"/>
        </w:rPr>
        <w:t>у</w:t>
      </w:r>
      <w:r w:rsidRPr="009A4EF9">
        <w:rPr>
          <w:sz w:val="28"/>
          <w:szCs w:val="28"/>
        </w:rPr>
        <w:t xml:space="preserve"> мер по профилактике коррупции, рекомендаций для их применения на территории поселения</w:t>
      </w:r>
      <w:r>
        <w:rPr>
          <w:sz w:val="28"/>
          <w:szCs w:val="28"/>
        </w:rPr>
        <w:t>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3.2. Подготовку предложений по совершенствованию правовых, экономических и организационных механизмов функционирования органов местного самоуправления в целях устранения причин и условий, способствующих возникновению и распространению коррупции, в том числе разработку соответствующих правовых актов.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 xml:space="preserve">3.3. Содействие организации общественного контроля за исполнением нормативных правовых актов органов местного самоуправления </w:t>
      </w:r>
      <w:r>
        <w:rPr>
          <w:sz w:val="28"/>
          <w:szCs w:val="28"/>
        </w:rPr>
        <w:t xml:space="preserve">сельского </w:t>
      </w:r>
      <w:r w:rsidRPr="009A4EF9">
        <w:rPr>
          <w:sz w:val="28"/>
          <w:szCs w:val="28"/>
        </w:rPr>
        <w:t>поселения в сфере противодействия коррупции.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3.4. Иные функции в соответствии с законодательством Российской Федерации.</w:t>
      </w:r>
    </w:p>
    <w:p w:rsidR="00995597" w:rsidRPr="009A4EF9" w:rsidRDefault="00995597" w:rsidP="001073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95597" w:rsidRDefault="00995597" w:rsidP="001073AD">
      <w:pPr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4. Комиссия имеет право:</w:t>
      </w:r>
    </w:p>
    <w:p w:rsidR="00995597" w:rsidRPr="009A4EF9" w:rsidRDefault="00995597" w:rsidP="001073AD">
      <w:pPr>
        <w:ind w:firstLine="708"/>
        <w:jc w:val="both"/>
        <w:rPr>
          <w:sz w:val="28"/>
          <w:szCs w:val="28"/>
        </w:rPr>
      </w:pPr>
    </w:p>
    <w:p w:rsidR="00995597" w:rsidRPr="009A4EF9" w:rsidRDefault="00995597" w:rsidP="001073AD">
      <w:pPr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4.1. Запрашивать и получать в установленном порядке необходимые материалы и информацию по вопросам своей деятельности.</w:t>
      </w:r>
    </w:p>
    <w:p w:rsidR="00995597" w:rsidRPr="009A4EF9" w:rsidRDefault="00995597" w:rsidP="001073AD">
      <w:pPr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 xml:space="preserve">4.2. Направлять в установленном порядке своих представителей для участия в совещаниях, конференциях и семинарах по вопросам противодействия коррупции в </w:t>
      </w:r>
      <w:r>
        <w:rPr>
          <w:sz w:val="28"/>
          <w:szCs w:val="28"/>
        </w:rPr>
        <w:t>сельском поселении</w:t>
      </w:r>
      <w:r w:rsidRPr="009A4EF9">
        <w:rPr>
          <w:sz w:val="28"/>
          <w:szCs w:val="28"/>
        </w:rPr>
        <w:t>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4.3. Разрабатыва</w:t>
      </w:r>
      <w:r>
        <w:rPr>
          <w:sz w:val="28"/>
          <w:szCs w:val="28"/>
        </w:rPr>
        <w:t>ть</w:t>
      </w:r>
      <w:r w:rsidRPr="009A4EF9">
        <w:rPr>
          <w:sz w:val="28"/>
          <w:szCs w:val="28"/>
        </w:rPr>
        <w:t xml:space="preserve"> план мер по противодействию коррупции в границах </w:t>
      </w:r>
      <w:r>
        <w:rPr>
          <w:sz w:val="28"/>
          <w:szCs w:val="28"/>
        </w:rPr>
        <w:t>сельского поесления</w:t>
      </w:r>
      <w:r w:rsidRPr="009A4EF9">
        <w:rPr>
          <w:sz w:val="28"/>
          <w:szCs w:val="28"/>
        </w:rPr>
        <w:t>.</w:t>
      </w:r>
    </w:p>
    <w:p w:rsidR="00995597" w:rsidRPr="009A4EF9" w:rsidRDefault="00995597" w:rsidP="001073AD">
      <w:pPr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 xml:space="preserve">4.4. Организовывать и проводить в установленном порядке координационные совещания и рабочие встречи по вопросам противодействия коррупции в </w:t>
      </w:r>
      <w:r>
        <w:rPr>
          <w:sz w:val="28"/>
          <w:szCs w:val="28"/>
        </w:rPr>
        <w:t>сельском поселении</w:t>
      </w:r>
      <w:r w:rsidRPr="009A4EF9">
        <w:rPr>
          <w:sz w:val="28"/>
          <w:szCs w:val="28"/>
        </w:rPr>
        <w:t>.</w:t>
      </w:r>
    </w:p>
    <w:p w:rsidR="00995597" w:rsidRDefault="00995597" w:rsidP="001073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Pr="009A4EF9">
        <w:rPr>
          <w:sz w:val="28"/>
          <w:szCs w:val="28"/>
        </w:rPr>
        <w:t>. Осуществлять иные права в пределах своей компетенции.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5. Состав Комиссии и порядок ее деятельности утверждаются главой</w:t>
      </w:r>
      <w:r>
        <w:rPr>
          <w:sz w:val="28"/>
          <w:szCs w:val="28"/>
        </w:rPr>
        <w:t xml:space="preserve"> сельского </w:t>
      </w:r>
      <w:r w:rsidRPr="009A4EF9">
        <w:rPr>
          <w:sz w:val="28"/>
          <w:szCs w:val="28"/>
        </w:rPr>
        <w:t xml:space="preserve"> поселения 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Работа комиссии: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6.</w:t>
      </w:r>
      <w:r>
        <w:rPr>
          <w:sz w:val="28"/>
          <w:szCs w:val="28"/>
        </w:rPr>
        <w:t>1.</w:t>
      </w:r>
      <w:r w:rsidRPr="009A4EF9">
        <w:rPr>
          <w:sz w:val="28"/>
          <w:szCs w:val="28"/>
        </w:rPr>
        <w:t xml:space="preserve"> Основной формой работы Комиссии являются заседания, которые проводятся не реже одного раза в квартал.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6.</w:t>
      </w:r>
      <w:r>
        <w:rPr>
          <w:sz w:val="28"/>
          <w:szCs w:val="28"/>
        </w:rPr>
        <w:t>2</w:t>
      </w:r>
      <w:r w:rsidRPr="009A4EF9">
        <w:rPr>
          <w:sz w:val="28"/>
          <w:szCs w:val="28"/>
        </w:rPr>
        <w:t xml:space="preserve">. Заседание Комиссии ведет председатель Комиссии или по его поручению </w:t>
      </w:r>
      <w:r>
        <w:rPr>
          <w:sz w:val="28"/>
          <w:szCs w:val="28"/>
        </w:rPr>
        <w:t>заместитель председателя</w:t>
      </w:r>
      <w:r w:rsidRPr="009A4EF9">
        <w:rPr>
          <w:sz w:val="28"/>
          <w:szCs w:val="28"/>
        </w:rPr>
        <w:t xml:space="preserve"> Комиссии.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6.</w:t>
      </w:r>
      <w:r>
        <w:rPr>
          <w:sz w:val="28"/>
          <w:szCs w:val="28"/>
        </w:rPr>
        <w:t>3</w:t>
      </w:r>
      <w:r w:rsidRPr="009A4EF9">
        <w:rPr>
          <w:sz w:val="28"/>
          <w:szCs w:val="28"/>
        </w:rPr>
        <w:t>. Заседание Комиссии считается правомочным, если на нем присутствует более половины ее членов.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6.</w:t>
      </w:r>
      <w:r>
        <w:rPr>
          <w:sz w:val="28"/>
          <w:szCs w:val="28"/>
        </w:rPr>
        <w:t>4</w:t>
      </w:r>
      <w:r w:rsidRPr="009A4EF9">
        <w:rPr>
          <w:sz w:val="28"/>
          <w:szCs w:val="28"/>
        </w:rPr>
        <w:t>. На заседания Комиссии при необходимости могут приглашаться представители заинтересованных органов и организаций.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6.</w:t>
      </w:r>
      <w:r>
        <w:rPr>
          <w:sz w:val="28"/>
          <w:szCs w:val="28"/>
        </w:rPr>
        <w:t>5</w:t>
      </w:r>
      <w:r w:rsidRPr="009A4EF9">
        <w:rPr>
          <w:sz w:val="28"/>
          <w:szCs w:val="28"/>
        </w:rPr>
        <w:t>. 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характер, оформляются протоколом, который подписывается председательствующим на заседании и секретарем Комиссии. Члены Комиссии обладают равными правами при принятии решений. При равенстве голосов голос председательствующего является решающим.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A4EF9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9A4EF9">
        <w:rPr>
          <w:sz w:val="28"/>
          <w:szCs w:val="28"/>
        </w:rPr>
        <w:t>. Члены Комиссии обладают равными правами при обсуждении вопросов и принятии решений. В случае несогласия с принятым решением каждый член Комиссии вправе изложить письменно особое мнение, которое подлежит обязательному приобщению к протоколу.</w:t>
      </w:r>
    </w:p>
    <w:p w:rsidR="00995597" w:rsidRPr="00DE3F7D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E3F7D">
        <w:rPr>
          <w:sz w:val="28"/>
          <w:szCs w:val="28"/>
        </w:rPr>
        <w:t xml:space="preserve">. Организационно-техническое обеспечение деятельности Комиссии осуществляет администрация </w:t>
      </w:r>
      <w:r>
        <w:rPr>
          <w:sz w:val="28"/>
          <w:szCs w:val="28"/>
        </w:rPr>
        <w:t>Керчикского сельского поесления.</w:t>
      </w:r>
    </w:p>
    <w:p w:rsidR="00995597" w:rsidRDefault="00995597" w:rsidP="001073AD">
      <w:pPr>
        <w:ind w:left="360"/>
        <w:jc w:val="both"/>
      </w:pPr>
    </w:p>
    <w:p w:rsidR="00995597" w:rsidRPr="002C72DD" w:rsidRDefault="00995597" w:rsidP="000C4F0F">
      <w:pPr>
        <w:ind w:left="7080"/>
        <w:jc w:val="right"/>
        <w:rPr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>Приложение 2</w:t>
      </w:r>
    </w:p>
    <w:p w:rsidR="00995597" w:rsidRPr="002C72DD" w:rsidRDefault="00995597" w:rsidP="000C4F0F">
      <w:pPr>
        <w:ind w:left="5664" w:firstLine="708"/>
        <w:jc w:val="right"/>
        <w:rPr>
          <w:sz w:val="28"/>
          <w:szCs w:val="28"/>
        </w:rPr>
      </w:pPr>
      <w:r w:rsidRPr="002C72DD">
        <w:rPr>
          <w:sz w:val="28"/>
          <w:szCs w:val="28"/>
        </w:rPr>
        <w:t>к распоряжению Главы</w:t>
      </w:r>
    </w:p>
    <w:p w:rsidR="00995597" w:rsidRPr="002C72DD" w:rsidRDefault="00995597" w:rsidP="000C4F0F">
      <w:pPr>
        <w:ind w:left="4248" w:firstLine="708"/>
        <w:jc w:val="right"/>
        <w:rPr>
          <w:sz w:val="28"/>
          <w:szCs w:val="28"/>
        </w:rPr>
      </w:pPr>
      <w:r>
        <w:rPr>
          <w:sz w:val="28"/>
          <w:szCs w:val="28"/>
        </w:rPr>
        <w:t>Керчикского сельского поселения</w:t>
      </w:r>
    </w:p>
    <w:p w:rsidR="00995597" w:rsidRPr="002C72DD" w:rsidRDefault="00995597" w:rsidP="000C4F0F">
      <w:pPr>
        <w:jc w:val="right"/>
        <w:rPr>
          <w:sz w:val="28"/>
          <w:szCs w:val="28"/>
        </w:rPr>
      </w:pPr>
      <w:r w:rsidRPr="002C72DD">
        <w:rPr>
          <w:sz w:val="28"/>
          <w:szCs w:val="28"/>
        </w:rPr>
        <w:tab/>
      </w:r>
      <w:r w:rsidRPr="002C72DD">
        <w:rPr>
          <w:sz w:val="28"/>
          <w:szCs w:val="28"/>
        </w:rPr>
        <w:tab/>
      </w:r>
      <w:r w:rsidRPr="002C72DD">
        <w:rPr>
          <w:sz w:val="28"/>
          <w:szCs w:val="28"/>
        </w:rPr>
        <w:tab/>
      </w:r>
      <w:r w:rsidRPr="002C72DD">
        <w:rPr>
          <w:sz w:val="28"/>
          <w:szCs w:val="28"/>
        </w:rPr>
        <w:tab/>
      </w:r>
      <w:r w:rsidRPr="002C72DD">
        <w:rPr>
          <w:sz w:val="28"/>
          <w:szCs w:val="28"/>
        </w:rPr>
        <w:tab/>
      </w:r>
      <w:r w:rsidRPr="002C72DD">
        <w:rPr>
          <w:sz w:val="28"/>
          <w:szCs w:val="28"/>
        </w:rPr>
        <w:tab/>
      </w:r>
      <w:r w:rsidRPr="002C72DD">
        <w:rPr>
          <w:sz w:val="28"/>
          <w:szCs w:val="28"/>
        </w:rPr>
        <w:tab/>
      </w:r>
      <w:r w:rsidRPr="002C72DD">
        <w:rPr>
          <w:sz w:val="28"/>
          <w:szCs w:val="28"/>
        </w:rPr>
        <w:tab/>
        <w:t xml:space="preserve">    от</w:t>
      </w:r>
      <w:r>
        <w:rPr>
          <w:sz w:val="28"/>
          <w:szCs w:val="28"/>
        </w:rPr>
        <w:t xml:space="preserve"> 18.08.2014 № 21</w:t>
      </w:r>
    </w:p>
    <w:p w:rsidR="00995597" w:rsidRPr="00440039" w:rsidRDefault="00995597" w:rsidP="001073AD">
      <w:pPr>
        <w:jc w:val="both"/>
        <w:rPr>
          <w:sz w:val="28"/>
          <w:szCs w:val="28"/>
        </w:rPr>
      </w:pPr>
    </w:p>
    <w:p w:rsidR="00995597" w:rsidRPr="00440039" w:rsidRDefault="00995597" w:rsidP="001073AD">
      <w:pPr>
        <w:jc w:val="both"/>
        <w:rPr>
          <w:sz w:val="28"/>
          <w:szCs w:val="28"/>
        </w:rPr>
      </w:pP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</w:p>
    <w:p w:rsidR="00995597" w:rsidRDefault="00995597" w:rsidP="001073AD">
      <w:pPr>
        <w:ind w:left="4956"/>
        <w:jc w:val="both"/>
        <w:rPr>
          <w:sz w:val="28"/>
          <w:szCs w:val="28"/>
        </w:rPr>
      </w:pP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</w:t>
      </w:r>
    </w:p>
    <w:p w:rsidR="00995597" w:rsidRDefault="00995597" w:rsidP="001073AD">
      <w:pPr>
        <w:ind w:left="4956"/>
        <w:jc w:val="both"/>
        <w:rPr>
          <w:sz w:val="28"/>
          <w:szCs w:val="28"/>
        </w:rPr>
      </w:pPr>
    </w:p>
    <w:p w:rsidR="00995597" w:rsidRDefault="00995597" w:rsidP="001073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комиссии </w:t>
      </w:r>
    </w:p>
    <w:p w:rsidR="00995597" w:rsidRDefault="00995597" w:rsidP="001073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противодействию коррупции </w:t>
      </w:r>
    </w:p>
    <w:p w:rsidR="00995597" w:rsidRDefault="00995597" w:rsidP="001073AD">
      <w:pPr>
        <w:jc w:val="center"/>
        <w:rPr>
          <w:sz w:val="28"/>
          <w:szCs w:val="28"/>
        </w:rPr>
      </w:pPr>
      <w:r>
        <w:rPr>
          <w:sz w:val="28"/>
          <w:szCs w:val="28"/>
        </w:rPr>
        <w:t>в администрации Керчикского сельского поселения</w:t>
      </w:r>
    </w:p>
    <w:p w:rsidR="00995597" w:rsidRDefault="00995597" w:rsidP="001073AD">
      <w:pPr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Шаповалов Юрий Павлович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- Глава поселения 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Листопадова Любовь Васильевна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-заместитель Главы     поселения 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Хохлова Наталья Ивановна, начальник службы экономики и финансов.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 Криволуцкий Михаил Викторович, специалист первой категории по работе с молодежью, культуре и спорту.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Данилова Анжелика Евгеньевна, специалист первой категории по ГО и ЧС, пожарной безопасности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Пересадченков Владимир Константинович, депутат Собрания депутатов Керчикского сельского поселения.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995597" w:rsidRDefault="00995597" w:rsidP="001073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95597" w:rsidRDefault="00995597" w:rsidP="001073A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- Мусихина Наталья Львовна, ведущий специалист по делопроизводству, архивной работе.</w:t>
      </w:r>
    </w:p>
    <w:sectPr w:rsidR="00995597" w:rsidSect="00EB1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597" w:rsidRDefault="00995597" w:rsidP="00830341">
      <w:r>
        <w:separator/>
      </w:r>
    </w:p>
  </w:endnote>
  <w:endnote w:type="continuationSeparator" w:id="0">
    <w:p w:rsidR="00995597" w:rsidRDefault="00995597" w:rsidP="00830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597" w:rsidRDefault="00995597" w:rsidP="00830341">
      <w:r>
        <w:separator/>
      </w:r>
    </w:p>
  </w:footnote>
  <w:footnote w:type="continuationSeparator" w:id="0">
    <w:p w:rsidR="00995597" w:rsidRDefault="00995597" w:rsidP="008303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06B5E"/>
    <w:multiLevelType w:val="hybridMultilevel"/>
    <w:tmpl w:val="87C6540C"/>
    <w:lvl w:ilvl="0" w:tplc="0EA88F3C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D742C69"/>
    <w:multiLevelType w:val="hybridMultilevel"/>
    <w:tmpl w:val="D7A0B418"/>
    <w:lvl w:ilvl="0" w:tplc="2BDE5B6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  <w:rPr>
        <w:rFonts w:cs="Times New Roman"/>
      </w:rPr>
    </w:lvl>
  </w:abstractNum>
  <w:abstractNum w:abstractNumId="2">
    <w:nsid w:val="56292345"/>
    <w:multiLevelType w:val="hybridMultilevel"/>
    <w:tmpl w:val="B8B21178"/>
    <w:lvl w:ilvl="0" w:tplc="66A4153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1285"/>
    <w:rsid w:val="00027BA9"/>
    <w:rsid w:val="000772C1"/>
    <w:rsid w:val="00082428"/>
    <w:rsid w:val="00090A0B"/>
    <w:rsid w:val="000B1CD0"/>
    <w:rsid w:val="000B7112"/>
    <w:rsid w:val="000C4F0F"/>
    <w:rsid w:val="001073AD"/>
    <w:rsid w:val="00134238"/>
    <w:rsid w:val="00182484"/>
    <w:rsid w:val="001D5AED"/>
    <w:rsid w:val="002109C4"/>
    <w:rsid w:val="002B40C4"/>
    <w:rsid w:val="002C72DD"/>
    <w:rsid w:val="00387FCE"/>
    <w:rsid w:val="00393139"/>
    <w:rsid w:val="003A46F7"/>
    <w:rsid w:val="003D7B11"/>
    <w:rsid w:val="004049BB"/>
    <w:rsid w:val="00440039"/>
    <w:rsid w:val="00446D55"/>
    <w:rsid w:val="004A03F0"/>
    <w:rsid w:val="00507208"/>
    <w:rsid w:val="00542A8A"/>
    <w:rsid w:val="0054413C"/>
    <w:rsid w:val="005652D9"/>
    <w:rsid w:val="005C24F2"/>
    <w:rsid w:val="00636C32"/>
    <w:rsid w:val="00663C84"/>
    <w:rsid w:val="007121B3"/>
    <w:rsid w:val="00726226"/>
    <w:rsid w:val="007268C3"/>
    <w:rsid w:val="00772839"/>
    <w:rsid w:val="00774566"/>
    <w:rsid w:val="00830341"/>
    <w:rsid w:val="008309EE"/>
    <w:rsid w:val="00876FE5"/>
    <w:rsid w:val="008C49BB"/>
    <w:rsid w:val="008D1285"/>
    <w:rsid w:val="00905A3B"/>
    <w:rsid w:val="00947EB2"/>
    <w:rsid w:val="0097370B"/>
    <w:rsid w:val="00995597"/>
    <w:rsid w:val="00996707"/>
    <w:rsid w:val="009A4EF9"/>
    <w:rsid w:val="009A7A7D"/>
    <w:rsid w:val="00A44E49"/>
    <w:rsid w:val="00A6608D"/>
    <w:rsid w:val="00A7656E"/>
    <w:rsid w:val="00A836B6"/>
    <w:rsid w:val="00A84232"/>
    <w:rsid w:val="00A862DF"/>
    <w:rsid w:val="00A973D8"/>
    <w:rsid w:val="00AA7983"/>
    <w:rsid w:val="00AD11E4"/>
    <w:rsid w:val="00BA01A8"/>
    <w:rsid w:val="00BF74B3"/>
    <w:rsid w:val="00C05874"/>
    <w:rsid w:val="00C236FD"/>
    <w:rsid w:val="00C3674C"/>
    <w:rsid w:val="00DE3F7D"/>
    <w:rsid w:val="00E12A2D"/>
    <w:rsid w:val="00E47AF0"/>
    <w:rsid w:val="00E540D5"/>
    <w:rsid w:val="00E63197"/>
    <w:rsid w:val="00EB10A7"/>
    <w:rsid w:val="00EB273C"/>
    <w:rsid w:val="00EE2B49"/>
    <w:rsid w:val="00F5404A"/>
    <w:rsid w:val="00FE18E0"/>
    <w:rsid w:val="00FF4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08D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7121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1"/>
    <w:uiPriority w:val="99"/>
    <w:qFormat/>
    <w:locked/>
    <w:rsid w:val="007121B3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7121B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E2B4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E2B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E2B49"/>
    <w:rPr>
      <w:rFonts w:ascii="Calibri" w:hAnsi="Calibri" w:cs="Times New Roman"/>
      <w:b/>
      <w:bCs/>
      <w:i/>
      <w:i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A66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6608D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027BA9"/>
    <w:pPr>
      <w:ind w:left="720"/>
      <w:contextualSpacing/>
    </w:pPr>
  </w:style>
  <w:style w:type="character" w:customStyle="1" w:styleId="Heading4Char1">
    <w:name w:val="Heading 4 Char1"/>
    <w:basedOn w:val="DefaultParagraphFont"/>
    <w:link w:val="Heading4"/>
    <w:uiPriority w:val="99"/>
    <w:locked/>
    <w:rsid w:val="007121B3"/>
    <w:rPr>
      <w:rFonts w:ascii="Calibri" w:hAnsi="Calibri" w:cs="Times New Roman"/>
      <w:b/>
      <w:bCs/>
      <w:sz w:val="28"/>
      <w:szCs w:val="28"/>
      <w:lang w:val="ru-RU" w:eastAsia="ru-RU" w:bidi="ar-SA"/>
    </w:rPr>
  </w:style>
  <w:style w:type="paragraph" w:styleId="BodyText">
    <w:name w:val="Body Text"/>
    <w:basedOn w:val="Normal"/>
    <w:link w:val="BodyTextChar"/>
    <w:uiPriority w:val="99"/>
    <w:semiHidden/>
    <w:rsid w:val="007121B3"/>
    <w:pPr>
      <w:jc w:val="center"/>
    </w:pPr>
    <w:rPr>
      <w:rFonts w:eastAsia="Calibri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E2B49"/>
    <w:rPr>
      <w:rFonts w:ascii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7121B3"/>
    <w:pPr>
      <w:autoSpaceDE w:val="0"/>
      <w:autoSpaceDN w:val="0"/>
      <w:adjustRightInd w:val="0"/>
      <w:ind w:firstLine="540"/>
      <w:jc w:val="both"/>
      <w:outlineLvl w:val="1"/>
    </w:pPr>
    <w:rPr>
      <w:rFonts w:eastAsia="Calibri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E2B49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1073AD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styleId="NormalWeb">
    <w:name w:val="Normal (Web)"/>
    <w:basedOn w:val="Normal"/>
    <w:uiPriority w:val="99"/>
    <w:rsid w:val="001073AD"/>
    <w:pPr>
      <w:spacing w:before="100" w:beforeAutospacing="1" w:after="100" w:afterAutospacing="1"/>
    </w:pPr>
    <w:rPr>
      <w:rFonts w:eastAsia="Calibri"/>
      <w:sz w:val="24"/>
      <w:szCs w:val="24"/>
    </w:rPr>
  </w:style>
  <w:style w:type="table" w:styleId="TableGrid">
    <w:name w:val="Table Grid"/>
    <w:basedOn w:val="TableNormal"/>
    <w:uiPriority w:val="99"/>
    <w:locked/>
    <w:rsid w:val="001073AD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Прижатый влево"/>
    <w:basedOn w:val="Normal"/>
    <w:next w:val="Normal"/>
    <w:uiPriority w:val="99"/>
    <w:rsid w:val="001073AD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11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5</Pages>
  <Words>1029</Words>
  <Characters>5871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Керчик</dc:creator>
  <cp:keywords/>
  <dc:description/>
  <cp:lastModifiedBy>Керчик</cp:lastModifiedBy>
  <cp:revision>3</cp:revision>
  <cp:lastPrinted>2014-08-18T12:46:00Z</cp:lastPrinted>
  <dcterms:created xsi:type="dcterms:W3CDTF">2014-08-18T12:30:00Z</dcterms:created>
  <dcterms:modified xsi:type="dcterms:W3CDTF">2014-08-18T12:46:00Z</dcterms:modified>
</cp:coreProperties>
</file>