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D97807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01</w:t>
      </w:r>
      <w:r w:rsidR="006012BD" w:rsidRPr="006012BD">
        <w:rPr>
          <w:b/>
          <w:sz w:val="28"/>
          <w:szCs w:val="28"/>
        </w:rPr>
        <w:t>.1</w:t>
      </w:r>
      <w:r w:rsidR="005D76EE">
        <w:rPr>
          <w:b/>
          <w:sz w:val="28"/>
          <w:szCs w:val="28"/>
        </w:rPr>
        <w:t>1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75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</w:t>
      </w:r>
      <w:proofErr w:type="spellStart"/>
      <w:r w:rsidR="006012BD" w:rsidRPr="006012BD">
        <w:rPr>
          <w:b/>
          <w:bCs/>
          <w:sz w:val="28"/>
          <w:szCs w:val="28"/>
        </w:rPr>
        <w:t>Керчик-Савров</w:t>
      </w:r>
      <w:proofErr w:type="spellEnd"/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D97807">
        <w:rPr>
          <w:b/>
          <w:bCs/>
          <w:color w:val="000000"/>
          <w:sz w:val="28"/>
          <w:szCs w:val="28"/>
        </w:rPr>
        <w:t>3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D97807">
        <w:rPr>
          <w:b/>
          <w:bCs/>
          <w:color w:val="000000"/>
          <w:sz w:val="28"/>
          <w:szCs w:val="28"/>
        </w:rPr>
        <w:t>5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</w:t>
      </w:r>
      <w:r w:rsidR="00D97807">
        <w:rPr>
          <w:color w:val="000000"/>
          <w:sz w:val="28"/>
          <w:szCs w:val="28"/>
        </w:rPr>
        <w:t>тельства Ростовской области от 17</w:t>
      </w:r>
      <w:r w:rsidR="00756FAC">
        <w:rPr>
          <w:color w:val="000000"/>
          <w:sz w:val="28"/>
          <w:szCs w:val="28"/>
        </w:rPr>
        <w:t>.10.202</w:t>
      </w:r>
      <w:r w:rsidR="00D97807">
        <w:rPr>
          <w:color w:val="000000"/>
          <w:sz w:val="28"/>
          <w:szCs w:val="28"/>
        </w:rPr>
        <w:t>2</w:t>
      </w:r>
      <w:r w:rsidR="00756FAC">
        <w:rPr>
          <w:color w:val="000000"/>
          <w:sz w:val="28"/>
          <w:szCs w:val="28"/>
        </w:rPr>
        <w:t xml:space="preserve"> № </w:t>
      </w:r>
      <w:r w:rsidR="00D97807">
        <w:rPr>
          <w:color w:val="000000"/>
          <w:sz w:val="28"/>
          <w:szCs w:val="28"/>
        </w:rPr>
        <w:t>886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D97807">
        <w:rPr>
          <w:color w:val="000000"/>
          <w:sz w:val="28"/>
          <w:szCs w:val="28"/>
        </w:rPr>
        <w:t>3</w:t>
      </w:r>
      <w:r w:rsidR="00756FAC">
        <w:rPr>
          <w:color w:val="000000"/>
          <w:sz w:val="28"/>
          <w:szCs w:val="28"/>
        </w:rPr>
        <w:t>-202</w:t>
      </w:r>
      <w:r w:rsidR="00D97807">
        <w:rPr>
          <w:color w:val="000000"/>
          <w:sz w:val="28"/>
          <w:szCs w:val="28"/>
        </w:rPr>
        <w:t>5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D97807">
        <w:rPr>
          <w:color w:val="000000"/>
          <w:sz w:val="28"/>
          <w:szCs w:val="28"/>
        </w:rPr>
        <w:t>01</w:t>
      </w:r>
      <w:r w:rsidR="00756FAC" w:rsidRPr="00756FAC">
        <w:rPr>
          <w:color w:val="000000"/>
          <w:sz w:val="28"/>
          <w:szCs w:val="28"/>
        </w:rPr>
        <w:t>.0</w:t>
      </w:r>
      <w:r w:rsidR="00D97807">
        <w:rPr>
          <w:color w:val="000000"/>
          <w:sz w:val="28"/>
          <w:szCs w:val="28"/>
        </w:rPr>
        <w:t>6</w:t>
      </w:r>
      <w:r w:rsidR="00756FAC" w:rsidRPr="00756FAC">
        <w:rPr>
          <w:color w:val="000000"/>
          <w:sz w:val="28"/>
          <w:szCs w:val="28"/>
        </w:rPr>
        <w:t>.20</w:t>
      </w:r>
      <w:r w:rsidR="002E02B0">
        <w:rPr>
          <w:color w:val="000000"/>
          <w:sz w:val="28"/>
          <w:szCs w:val="28"/>
        </w:rPr>
        <w:t>2</w:t>
      </w:r>
      <w:r w:rsidR="00D97807">
        <w:rPr>
          <w:color w:val="000000"/>
          <w:sz w:val="28"/>
          <w:szCs w:val="28"/>
        </w:rPr>
        <w:t>2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D97807">
        <w:rPr>
          <w:color w:val="000000"/>
          <w:sz w:val="28"/>
          <w:szCs w:val="28"/>
        </w:rPr>
        <w:t>40</w:t>
      </w:r>
      <w:r w:rsidR="00756FAC" w:rsidRPr="00756FAC">
        <w:rPr>
          <w:color w:val="000000"/>
          <w:sz w:val="28"/>
          <w:szCs w:val="28"/>
        </w:rPr>
        <w:t xml:space="preserve"> «Об</w:t>
      </w:r>
      <w:proofErr w:type="gramEnd"/>
      <w:r w:rsidR="00756FAC" w:rsidRPr="00756FAC">
        <w:rPr>
          <w:color w:val="000000"/>
          <w:sz w:val="28"/>
          <w:szCs w:val="28"/>
        </w:rPr>
        <w:t xml:space="preserve"> </w:t>
      </w:r>
      <w:proofErr w:type="gramStart"/>
      <w:r w:rsidR="00756FAC" w:rsidRPr="00756FAC">
        <w:rPr>
          <w:color w:val="000000"/>
          <w:sz w:val="28"/>
          <w:szCs w:val="28"/>
        </w:rPr>
        <w:t>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D97807">
        <w:rPr>
          <w:color w:val="000000"/>
          <w:sz w:val="28"/>
          <w:szCs w:val="28"/>
        </w:rPr>
        <w:t>3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D97807">
        <w:rPr>
          <w:color w:val="000000"/>
          <w:sz w:val="28"/>
          <w:szCs w:val="28"/>
        </w:rPr>
        <w:t>4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D97807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  <w:proofErr w:type="gramEnd"/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DF15F6">
        <w:rPr>
          <w:color w:val="000000"/>
          <w:sz w:val="28"/>
          <w:szCs w:val="28"/>
        </w:rPr>
        <w:t>3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DF15F6">
        <w:rPr>
          <w:color w:val="000000"/>
          <w:sz w:val="28"/>
          <w:szCs w:val="28"/>
        </w:rPr>
        <w:t>5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</w:t>
      </w:r>
      <w:proofErr w:type="spellStart"/>
      <w:r w:rsidR="00756FAC">
        <w:rPr>
          <w:color w:val="000000"/>
          <w:sz w:val="28"/>
          <w:szCs w:val="28"/>
        </w:rPr>
        <w:t>Керчикского</w:t>
      </w:r>
      <w:proofErr w:type="spellEnd"/>
      <w:r w:rsidR="00756FAC">
        <w:rPr>
          <w:color w:val="000000"/>
          <w:sz w:val="28"/>
          <w:szCs w:val="28"/>
        </w:rPr>
        <w:t xml:space="preserve">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proofErr w:type="spellStart"/>
      <w:r w:rsidR="00756FAC">
        <w:rPr>
          <w:color w:val="000000"/>
          <w:sz w:val="28"/>
          <w:szCs w:val="28"/>
        </w:rPr>
        <w:t>Керчикского</w:t>
      </w:r>
      <w:proofErr w:type="spellEnd"/>
      <w:r w:rsidR="00756FAC">
        <w:rPr>
          <w:color w:val="000000"/>
          <w:sz w:val="28"/>
          <w:szCs w:val="28"/>
        </w:rPr>
        <w:t xml:space="preserve">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DF15F6">
        <w:rPr>
          <w:color w:val="000000"/>
          <w:sz w:val="28"/>
          <w:szCs w:val="28"/>
        </w:rPr>
        <w:t>3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DF15F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</w:t>
      </w:r>
      <w:proofErr w:type="gramStart"/>
      <w:r w:rsidR="004B523F" w:rsidRPr="00F16A86">
        <w:rPr>
          <w:color w:val="000000"/>
          <w:sz w:val="28"/>
          <w:szCs w:val="28"/>
        </w:rPr>
        <w:t>Контроль за</w:t>
      </w:r>
      <w:proofErr w:type="gramEnd"/>
      <w:r w:rsidR="004B523F" w:rsidRPr="00F16A86">
        <w:rPr>
          <w:color w:val="000000"/>
          <w:sz w:val="28"/>
          <w:szCs w:val="28"/>
        </w:rPr>
        <w:t xml:space="preserve">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    </w:t>
      </w:r>
      <w:r w:rsidR="000B5066">
        <w:rPr>
          <w:sz w:val="28"/>
          <w:szCs w:val="28"/>
        </w:rPr>
        <w:t xml:space="preserve">А.В. </w:t>
      </w:r>
      <w:proofErr w:type="spellStart"/>
      <w:r w:rsidR="000B5066">
        <w:rPr>
          <w:sz w:val="28"/>
          <w:szCs w:val="28"/>
        </w:rPr>
        <w:t>Палько</w:t>
      </w:r>
      <w:proofErr w:type="spellEnd"/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DF15F6">
        <w:rPr>
          <w:color w:val="000000"/>
          <w:sz w:val="28"/>
          <w:szCs w:val="28"/>
        </w:rPr>
        <w:t>01</w:t>
      </w:r>
      <w:r w:rsidR="00D07168">
        <w:rPr>
          <w:color w:val="000000"/>
          <w:sz w:val="28"/>
          <w:szCs w:val="28"/>
        </w:rPr>
        <w:t>.1</w:t>
      </w:r>
      <w:r w:rsidR="000B5066">
        <w:rPr>
          <w:color w:val="000000"/>
          <w:sz w:val="28"/>
          <w:szCs w:val="28"/>
        </w:rPr>
        <w:t>1</w:t>
      </w:r>
      <w:r w:rsidR="00D07168">
        <w:rPr>
          <w:color w:val="000000"/>
          <w:sz w:val="28"/>
          <w:szCs w:val="28"/>
        </w:rPr>
        <w:t>.202</w:t>
      </w:r>
      <w:r w:rsidR="00DF15F6">
        <w:rPr>
          <w:color w:val="000000"/>
          <w:sz w:val="28"/>
          <w:szCs w:val="28"/>
        </w:rPr>
        <w:t>2</w:t>
      </w:r>
      <w:r w:rsidRPr="00674A39">
        <w:rPr>
          <w:color w:val="000000"/>
          <w:sz w:val="28"/>
          <w:szCs w:val="28"/>
        </w:rPr>
        <w:t xml:space="preserve"> № </w:t>
      </w:r>
      <w:r w:rsidR="00DF15F6">
        <w:rPr>
          <w:color w:val="000000"/>
          <w:sz w:val="28"/>
          <w:szCs w:val="28"/>
        </w:rPr>
        <w:t>75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</w:t>
      </w:r>
      <w:bookmarkStart w:id="0" w:name="_GoBack"/>
      <w:bookmarkEnd w:id="0"/>
      <w:r w:rsidRPr="00674A39">
        <w:rPr>
          <w:color w:val="000000"/>
          <w:sz w:val="28"/>
          <w:szCs w:val="28"/>
        </w:rPr>
        <w:t>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="004B523F" w:rsidRPr="00674A39">
        <w:rPr>
          <w:color w:val="000000"/>
          <w:sz w:val="28"/>
          <w:szCs w:val="28"/>
        </w:rPr>
        <w:t> на 202</w:t>
      </w:r>
      <w:r w:rsidR="00DF15F6">
        <w:rPr>
          <w:color w:val="000000"/>
          <w:sz w:val="28"/>
          <w:szCs w:val="28"/>
        </w:rPr>
        <w:t>3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DF15F6">
        <w:rPr>
          <w:color w:val="000000"/>
          <w:sz w:val="28"/>
          <w:szCs w:val="28"/>
        </w:rPr>
        <w:t>5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F82009">
        <w:rPr>
          <w:color w:val="000000"/>
          <w:spacing w:val="-2"/>
          <w:sz w:val="28"/>
          <w:szCs w:val="28"/>
        </w:rPr>
        <w:t>21.04.2021г.,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Pr="00F82009">
        <w:rPr>
          <w:sz w:val="28"/>
          <w:szCs w:val="28"/>
        </w:rPr>
        <w:t xml:space="preserve">07.05.2018 № 204 «О национальных целях и стратегических задачах развития Российской Федерации на период до 2024 года» </w:t>
      </w:r>
      <w:r w:rsidRPr="00F82009">
        <w:rPr>
          <w:color w:val="000000"/>
          <w:sz w:val="28"/>
          <w:szCs w:val="28"/>
        </w:rPr>
        <w:t xml:space="preserve">и от </w:t>
      </w:r>
      <w:r w:rsidRPr="00F82009">
        <w:rPr>
          <w:sz w:val="28"/>
          <w:szCs w:val="28"/>
        </w:rPr>
        <w:t>21.07.2020 №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474 «О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национальных целях развития Российской Федерации на период до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2030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года», итогов реализации бюджетной и налоговой политики</w:t>
      </w:r>
      <w:proofErr w:type="gramEnd"/>
      <w:r w:rsidRPr="00F82009">
        <w:rPr>
          <w:sz w:val="28"/>
          <w:szCs w:val="28"/>
        </w:rPr>
        <w:t xml:space="preserve">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DF15F6">
        <w:rPr>
          <w:sz w:val="28"/>
          <w:szCs w:val="28"/>
        </w:rPr>
        <w:t>1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DF15F6">
        <w:rPr>
          <w:sz w:val="28"/>
          <w:szCs w:val="28"/>
        </w:rPr>
        <w:t>2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DF15F6">
        <w:rPr>
          <w:color w:val="000000"/>
          <w:sz w:val="28"/>
          <w:szCs w:val="28"/>
        </w:rPr>
        <w:t>3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DF15F6">
        <w:rPr>
          <w:color w:val="000000"/>
          <w:sz w:val="28"/>
          <w:szCs w:val="28"/>
        </w:rPr>
        <w:t>4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DF15F6">
        <w:rPr>
          <w:color w:val="000000"/>
          <w:sz w:val="28"/>
          <w:szCs w:val="28"/>
        </w:rPr>
        <w:t>5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F3267F">
        <w:rPr>
          <w:color w:val="000000"/>
          <w:sz w:val="28"/>
          <w:szCs w:val="28"/>
        </w:rPr>
        <w:t>3</w:t>
      </w:r>
      <w:r w:rsidR="00743B51" w:rsidRPr="00F82009">
        <w:rPr>
          <w:color w:val="000000"/>
          <w:sz w:val="28"/>
          <w:szCs w:val="28"/>
        </w:rPr>
        <w:t>-202</w:t>
      </w:r>
      <w:r w:rsidR="00F3267F">
        <w:rPr>
          <w:color w:val="000000"/>
          <w:sz w:val="28"/>
          <w:szCs w:val="28"/>
        </w:rPr>
        <w:t>5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DF15F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DF15F6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DF15F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DF15F6">
        <w:rPr>
          <w:color w:val="000000"/>
          <w:sz w:val="28"/>
          <w:szCs w:val="28"/>
        </w:rPr>
        <w:t>1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DF15F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DF15F6">
        <w:rPr>
          <w:sz w:val="28"/>
          <w:szCs w:val="28"/>
        </w:rPr>
        <w:t>1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DF15F6">
        <w:rPr>
          <w:color w:val="000000"/>
          <w:sz w:val="28"/>
          <w:szCs w:val="28"/>
        </w:rPr>
        <w:t>21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DF15F6">
        <w:rPr>
          <w:color w:val="000000"/>
          <w:sz w:val="28"/>
          <w:szCs w:val="28"/>
        </w:rPr>
        <w:t>16 497,3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0430B2">
        <w:rPr>
          <w:color w:val="000000"/>
          <w:sz w:val="28"/>
          <w:szCs w:val="28"/>
        </w:rPr>
        <w:t>23 973,5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0430B2">
        <w:rPr>
          <w:sz w:val="28"/>
          <w:szCs w:val="28"/>
        </w:rPr>
        <w:t>7 476,3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0430B2">
        <w:rPr>
          <w:sz w:val="28"/>
          <w:szCs w:val="28"/>
        </w:rPr>
        <w:t>4 446,0</w:t>
      </w:r>
      <w:r w:rsidRPr="005D2AB0">
        <w:rPr>
          <w:sz w:val="28"/>
          <w:szCs w:val="28"/>
        </w:rPr>
        <w:t xml:space="preserve"> тыс. рублей, с </w:t>
      </w:r>
      <w:r w:rsidR="000430B2">
        <w:rPr>
          <w:sz w:val="28"/>
          <w:szCs w:val="28"/>
        </w:rPr>
        <w:t>уменьшением</w:t>
      </w:r>
      <w:r w:rsidRPr="005D2AB0">
        <w:rPr>
          <w:sz w:val="28"/>
          <w:szCs w:val="28"/>
        </w:rPr>
        <w:t xml:space="preserve"> на </w:t>
      </w:r>
      <w:r w:rsidR="000430B2">
        <w:rPr>
          <w:sz w:val="28"/>
          <w:szCs w:val="28"/>
        </w:rPr>
        <w:t>926,5 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2020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>, или -17,2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770E6F">
        <w:rPr>
          <w:sz w:val="28"/>
          <w:szCs w:val="28"/>
        </w:rPr>
        <w:lastRenderedPageBreak/>
        <w:t>В 20</w:t>
      </w:r>
      <w:r w:rsidR="000B5066">
        <w:rPr>
          <w:sz w:val="28"/>
          <w:szCs w:val="28"/>
        </w:rPr>
        <w:t>2</w:t>
      </w:r>
      <w:r w:rsidR="00905A87">
        <w:rPr>
          <w:sz w:val="28"/>
          <w:szCs w:val="28"/>
        </w:rPr>
        <w:t>1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  <w:proofErr w:type="gramEnd"/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E3468">
        <w:rPr>
          <w:sz w:val="28"/>
          <w:szCs w:val="28"/>
        </w:rPr>
        <w:t>Расходы на спорт, культуру, социальную политику ежегодно составляют более</w:t>
      </w:r>
      <w:r w:rsidR="00905A87">
        <w:rPr>
          <w:sz w:val="28"/>
          <w:szCs w:val="28"/>
        </w:rPr>
        <w:t xml:space="preserve"> 42,7</w:t>
      </w:r>
      <w:r w:rsidR="008771BC" w:rsidRPr="00FE3468">
        <w:rPr>
          <w:sz w:val="28"/>
          <w:szCs w:val="28"/>
        </w:rPr>
        <w:t xml:space="preserve"> процентов</w:t>
      </w:r>
      <w:r w:rsidRPr="00FE3468">
        <w:rPr>
          <w:sz w:val="28"/>
          <w:szCs w:val="28"/>
        </w:rPr>
        <w:t xml:space="preserve"> расходов бюджета</w:t>
      </w:r>
      <w:r w:rsidR="008771BC" w:rsidRPr="00FE3468">
        <w:rPr>
          <w:sz w:val="28"/>
          <w:szCs w:val="28"/>
        </w:rPr>
        <w:t xml:space="preserve"> поселения</w:t>
      </w:r>
      <w:r w:rsidRPr="00FE3468">
        <w:rPr>
          <w:sz w:val="28"/>
          <w:szCs w:val="28"/>
        </w:rPr>
        <w:t>. В 20</w:t>
      </w:r>
      <w:r w:rsidR="00FE3468">
        <w:rPr>
          <w:sz w:val="28"/>
          <w:szCs w:val="28"/>
        </w:rPr>
        <w:t>2</w:t>
      </w:r>
      <w:r w:rsidR="00905A87">
        <w:rPr>
          <w:sz w:val="28"/>
          <w:szCs w:val="28"/>
        </w:rPr>
        <w:t>1</w:t>
      </w:r>
      <w:r w:rsidRPr="00FE3468">
        <w:rPr>
          <w:sz w:val="28"/>
          <w:szCs w:val="28"/>
        </w:rPr>
        <w:t xml:space="preserve"> году их объем составил </w:t>
      </w:r>
      <w:r w:rsidR="00905A87">
        <w:rPr>
          <w:sz w:val="28"/>
          <w:szCs w:val="28"/>
        </w:rPr>
        <w:t>5057,0</w:t>
      </w:r>
      <w:r w:rsidR="008771BC" w:rsidRPr="00FE3468">
        <w:rPr>
          <w:sz w:val="28"/>
          <w:szCs w:val="28"/>
        </w:rPr>
        <w:t xml:space="preserve"> тыс.</w:t>
      </w:r>
      <w:r w:rsidR="00F16A86" w:rsidRPr="00FE3468">
        <w:rPr>
          <w:sz w:val="28"/>
          <w:szCs w:val="28"/>
        </w:rPr>
        <w:t> </w:t>
      </w:r>
      <w:r w:rsidR="00905A87">
        <w:rPr>
          <w:sz w:val="28"/>
          <w:szCs w:val="28"/>
        </w:rPr>
        <w:t>рублей и снижен показатели 2020</w:t>
      </w:r>
      <w:r w:rsidRPr="00FE3468">
        <w:rPr>
          <w:sz w:val="28"/>
          <w:szCs w:val="28"/>
        </w:rPr>
        <w:t xml:space="preserve"> года на </w:t>
      </w:r>
      <w:r w:rsidR="00905A87">
        <w:rPr>
          <w:sz w:val="28"/>
          <w:szCs w:val="28"/>
        </w:rPr>
        <w:t>157,6</w:t>
      </w:r>
      <w:r w:rsidR="008771BC" w:rsidRPr="00FE3468">
        <w:rPr>
          <w:sz w:val="28"/>
          <w:szCs w:val="28"/>
        </w:rPr>
        <w:t xml:space="preserve"> тыс.</w:t>
      </w:r>
      <w:r w:rsidRPr="00FE3468">
        <w:rPr>
          <w:sz w:val="28"/>
          <w:szCs w:val="28"/>
        </w:rPr>
        <w:t xml:space="preserve"> рублей, или на </w:t>
      </w:r>
      <w:r w:rsidR="00905A87">
        <w:rPr>
          <w:sz w:val="28"/>
          <w:szCs w:val="28"/>
        </w:rPr>
        <w:t>-3,0</w:t>
      </w:r>
      <w:r w:rsidRPr="000D77CE">
        <w:rPr>
          <w:sz w:val="28"/>
          <w:szCs w:val="28"/>
        </w:rPr>
        <w:t xml:space="preserve"> процента. 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</w:t>
      </w:r>
      <w:r w:rsidR="00F01EF0">
        <w:rPr>
          <w:sz w:val="28"/>
          <w:szCs w:val="28"/>
        </w:rPr>
        <w:t>1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AD7BE0">
        <w:rPr>
          <w:sz w:val="28"/>
          <w:szCs w:val="28"/>
        </w:rPr>
        <w:t>11 839,0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AD7BE0">
        <w:rPr>
          <w:sz w:val="28"/>
          <w:szCs w:val="28"/>
        </w:rPr>
        <w:t>49,4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</w:t>
      </w:r>
      <w:r w:rsidR="00AD7BE0">
        <w:rPr>
          <w:sz w:val="28"/>
          <w:szCs w:val="28"/>
          <w:lang w:eastAsia="en-US"/>
        </w:rPr>
        <w:t>1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AD7BE0">
        <w:rPr>
          <w:sz w:val="28"/>
          <w:szCs w:val="28"/>
          <w:lang w:eastAsia="en-US"/>
        </w:rPr>
        <w:t>12 051,3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7E22B6" w:rsidRPr="00CA34ED">
        <w:rPr>
          <w:sz w:val="28"/>
          <w:szCs w:val="28"/>
          <w:lang w:eastAsia="en-US"/>
        </w:rPr>
        <w:t xml:space="preserve">по сравнению с 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2020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значительное их </w:t>
      </w:r>
      <w:r w:rsidR="00AD7BE0">
        <w:rPr>
          <w:sz w:val="28"/>
          <w:szCs w:val="28"/>
          <w:lang w:eastAsia="en-US"/>
        </w:rPr>
        <w:t>снижение</w:t>
      </w:r>
      <w:r w:rsidRPr="00001425">
        <w:rPr>
          <w:sz w:val="28"/>
          <w:szCs w:val="28"/>
          <w:lang w:eastAsia="en-US"/>
        </w:rPr>
        <w:t xml:space="preserve"> на </w:t>
      </w:r>
      <w:r w:rsidR="00AD7BE0">
        <w:rPr>
          <w:sz w:val="28"/>
          <w:szCs w:val="28"/>
          <w:lang w:eastAsia="en-US"/>
        </w:rPr>
        <w:t xml:space="preserve">26 223,2 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A34A2D" w:rsidRPr="00CA34ED">
        <w:rPr>
          <w:rFonts w:ascii="Times New Roman" w:hAnsi="Times New Roman" w:cs="Times New Roman"/>
          <w:sz w:val="28"/>
          <w:szCs w:val="28"/>
          <w:lang w:eastAsia="en-US"/>
        </w:rPr>
        <w:t>03.06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>.2019 №</w:t>
      </w:r>
      <w:r w:rsidR="000A76B1" w:rsidRPr="00CA34E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A34A2D" w:rsidRPr="00CA34ED">
        <w:rPr>
          <w:rFonts w:ascii="Times New Roman" w:hAnsi="Times New Roman" w:cs="Times New Roman"/>
          <w:sz w:val="28"/>
          <w:szCs w:val="28"/>
          <w:lang w:eastAsia="en-US"/>
        </w:rPr>
        <w:t>45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</w:t>
      </w:r>
      <w:r w:rsidR="00CA34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План мероприятий по росту доходного</w:t>
      </w:r>
      <w:proofErr w:type="gramEnd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>В 20</w:t>
      </w:r>
      <w:r w:rsidR="000B5066">
        <w:rPr>
          <w:sz w:val="28"/>
          <w:szCs w:val="28"/>
        </w:rPr>
        <w:t>2</w:t>
      </w:r>
      <w:r w:rsidR="00AD7BE0">
        <w:rPr>
          <w:sz w:val="28"/>
          <w:szCs w:val="28"/>
        </w:rPr>
        <w:t>1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AD7BE0">
        <w:rPr>
          <w:sz w:val="28"/>
          <w:szCs w:val="28"/>
        </w:rPr>
        <w:t>2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AD7BE0">
        <w:rPr>
          <w:sz w:val="28"/>
          <w:szCs w:val="28"/>
        </w:rPr>
        <w:t>9 764,6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506B06">
        <w:rPr>
          <w:sz w:val="28"/>
          <w:szCs w:val="28"/>
        </w:rPr>
        <w:t>25,5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506B06">
        <w:rPr>
          <w:sz w:val="28"/>
          <w:szCs w:val="28"/>
        </w:rPr>
        <w:t>7 448,3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506B06">
        <w:rPr>
          <w:sz w:val="28"/>
          <w:szCs w:val="28"/>
        </w:rPr>
        <w:t>19,3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AD7BE0">
        <w:rPr>
          <w:sz w:val="28"/>
          <w:szCs w:val="28"/>
        </w:rPr>
        <w:t>2</w:t>
      </w:r>
      <w:r w:rsidRPr="009E5ED3">
        <w:rPr>
          <w:sz w:val="28"/>
          <w:szCs w:val="28"/>
        </w:rPr>
        <w:t xml:space="preserve"> г. исполнены в объеме </w:t>
      </w:r>
      <w:r w:rsidR="00506B06">
        <w:rPr>
          <w:sz w:val="28"/>
          <w:szCs w:val="28"/>
        </w:rPr>
        <w:t>2 081,6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 xml:space="preserve">внешним </w:t>
      </w:r>
      <w:proofErr w:type="spellStart"/>
      <w:r w:rsidR="00506B06">
        <w:rPr>
          <w:bCs/>
          <w:sz w:val="28"/>
        </w:rPr>
        <w:t>санкционным</w:t>
      </w:r>
      <w:proofErr w:type="spellEnd"/>
      <w:r w:rsidR="00506B06">
        <w:rPr>
          <w:bCs/>
          <w:sz w:val="28"/>
        </w:rPr>
        <w:t xml:space="preserve"> давлением 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506B06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 xml:space="preserve"> внешним </w:t>
      </w:r>
      <w:proofErr w:type="spellStart"/>
      <w:r w:rsidR="00506B06">
        <w:rPr>
          <w:sz w:val="28"/>
          <w:szCs w:val="28"/>
        </w:rPr>
        <w:t>санкционным</w:t>
      </w:r>
      <w:proofErr w:type="spellEnd"/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В целях обеспечения стратегической </w:t>
      </w:r>
      <w:proofErr w:type="spellStart"/>
      <w:r w:rsidRPr="009E5ED3">
        <w:rPr>
          <w:sz w:val="28"/>
          <w:szCs w:val="28"/>
        </w:rPr>
        <w:t>приоритизации</w:t>
      </w:r>
      <w:proofErr w:type="spellEnd"/>
      <w:r w:rsidRPr="009E5ED3">
        <w:rPr>
          <w:sz w:val="28"/>
          <w:szCs w:val="28"/>
        </w:rPr>
        <w:t xml:space="preserve">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FF287B">
        <w:rPr>
          <w:color w:val="000000"/>
          <w:sz w:val="28"/>
          <w:szCs w:val="28"/>
        </w:rPr>
        <w:t>3</w:t>
      </w:r>
      <w:r w:rsidRPr="007E1911">
        <w:rPr>
          <w:color w:val="000000"/>
          <w:sz w:val="28"/>
          <w:szCs w:val="28"/>
        </w:rPr>
        <w:t> – 202</w:t>
      </w:r>
      <w:r w:rsidR="00FF287B">
        <w:rPr>
          <w:color w:val="000000"/>
          <w:sz w:val="28"/>
          <w:szCs w:val="28"/>
        </w:rPr>
        <w:t>5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Бюджетная и налоговая политика на 202</w:t>
      </w:r>
      <w:r w:rsidR="00FF287B">
        <w:rPr>
          <w:sz w:val="28"/>
          <w:szCs w:val="28"/>
        </w:rPr>
        <w:t>3</w:t>
      </w:r>
      <w:r w:rsidRPr="007E191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FF287B">
        <w:rPr>
          <w:sz w:val="28"/>
          <w:szCs w:val="28"/>
        </w:rPr>
        <w:t>5</w:t>
      </w:r>
      <w:r w:rsidRPr="007E1911">
        <w:rPr>
          <w:sz w:val="28"/>
          <w:szCs w:val="28"/>
        </w:rPr>
        <w:t xml:space="preserve">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6385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9638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</w:t>
      </w: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Как и в предыдущие </w:t>
      </w:r>
      <w:proofErr w:type="gramStart"/>
      <w:r w:rsidRPr="007E1911">
        <w:rPr>
          <w:rFonts w:ascii="Times New Roman" w:hAnsi="Times New Roman" w:cs="Times New Roman"/>
          <w:sz w:val="28"/>
          <w:szCs w:val="28"/>
        </w:rPr>
        <w:t>годы</w:t>
      </w:r>
      <w:proofErr w:type="gramEnd"/>
      <w:r w:rsidRPr="007E1911">
        <w:rPr>
          <w:rFonts w:ascii="Times New Roman" w:hAnsi="Times New Roman" w:cs="Times New Roman"/>
          <w:sz w:val="28"/>
          <w:szCs w:val="28"/>
        </w:rPr>
        <w:t xml:space="preserve"> важной задачей будет являться обеспечение 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EC0FD5">
        <w:rPr>
          <w:sz w:val="28"/>
          <w:szCs w:val="28"/>
        </w:rPr>
        <w:t>3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EC0FD5">
        <w:rPr>
          <w:sz w:val="28"/>
          <w:szCs w:val="28"/>
        </w:rPr>
        <w:t>5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EC0FD5">
        <w:rPr>
          <w:sz w:val="28"/>
          <w:szCs w:val="28"/>
        </w:rPr>
        <w:t>3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EC0FD5">
        <w:rPr>
          <w:sz w:val="28"/>
          <w:szCs w:val="28"/>
        </w:rPr>
        <w:t>5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 xml:space="preserve">легализации бизнеса </w:t>
      </w:r>
      <w:proofErr w:type="spellStart"/>
      <w:r w:rsidR="004B523F" w:rsidRPr="007E1911">
        <w:rPr>
          <w:sz w:val="28"/>
          <w:szCs w:val="28"/>
        </w:rPr>
        <w:t>самозанятых</w:t>
      </w:r>
      <w:proofErr w:type="spellEnd"/>
      <w:r w:rsidR="004B523F" w:rsidRPr="007E1911">
        <w:rPr>
          <w:sz w:val="28"/>
          <w:szCs w:val="28"/>
        </w:rPr>
        <w:t xml:space="preserve">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 xml:space="preserve">внешним </w:t>
      </w:r>
      <w:proofErr w:type="spellStart"/>
      <w:r w:rsidR="00031D51">
        <w:rPr>
          <w:sz w:val="28"/>
          <w:szCs w:val="28"/>
        </w:rPr>
        <w:t>санкционным</w:t>
      </w:r>
      <w:proofErr w:type="spellEnd"/>
      <w:r w:rsidR="00031D51">
        <w:rPr>
          <w:sz w:val="28"/>
          <w:szCs w:val="28"/>
        </w:rPr>
        <w:t xml:space="preserve">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proofErr w:type="spellStart"/>
      <w:r w:rsidR="00031D51">
        <w:rPr>
          <w:sz w:val="28"/>
          <w:szCs w:val="28"/>
        </w:rPr>
        <w:t>постсанкционный</w:t>
      </w:r>
      <w:proofErr w:type="spellEnd"/>
      <w:r w:rsidRPr="00F0441E">
        <w:rPr>
          <w:sz w:val="28"/>
          <w:szCs w:val="28"/>
        </w:rPr>
        <w:t xml:space="preserve"> период ожидается возобновление </w:t>
      </w:r>
      <w:r w:rsidRPr="00F0441E">
        <w:rPr>
          <w:sz w:val="28"/>
          <w:szCs w:val="28"/>
        </w:rPr>
        <w:lastRenderedPageBreak/>
        <w:t xml:space="preserve">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  <w:proofErr w:type="gramEnd"/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7E1911">
        <w:rPr>
          <w:color w:val="000000" w:themeColor="text1"/>
          <w:sz w:val="28"/>
          <w:szCs w:val="28"/>
        </w:rPr>
        <w:t>риск-ориентированных</w:t>
      </w:r>
      <w:proofErr w:type="gramEnd"/>
      <w:r w:rsidRPr="007E1911">
        <w:rPr>
          <w:color w:val="000000" w:themeColor="text1"/>
          <w:sz w:val="28"/>
          <w:szCs w:val="28"/>
        </w:rPr>
        <w:t xml:space="preserve">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и </w:t>
      </w:r>
      <w:proofErr w:type="spellStart"/>
      <w:r w:rsidRPr="007E1911">
        <w:rPr>
          <w:color w:val="000000"/>
          <w:sz w:val="28"/>
          <w:szCs w:val="28"/>
        </w:rPr>
        <w:t>приоритизация</w:t>
      </w:r>
      <w:proofErr w:type="spellEnd"/>
      <w:r w:rsidRPr="007E1911">
        <w:rPr>
          <w:color w:val="000000"/>
          <w:sz w:val="28"/>
          <w:szCs w:val="28"/>
        </w:rPr>
        <w:t xml:space="preserve">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  <w:proofErr w:type="gramEnd"/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 xml:space="preserve"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</w:t>
      </w:r>
      <w:r w:rsidR="00503FDA" w:rsidRPr="00A34A2D">
        <w:rPr>
          <w:sz w:val="28"/>
          <w:szCs w:val="28"/>
          <w:lang w:eastAsia="en-US"/>
        </w:rPr>
        <w:lastRenderedPageBreak/>
        <w:t>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  <w:proofErr w:type="gramEnd"/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proofErr w:type="gramStart"/>
      <w:r w:rsidRPr="007E1911">
        <w:rPr>
          <w:sz w:val="28"/>
          <w:szCs w:val="28"/>
        </w:rPr>
        <w:t>контроль за</w:t>
      </w:r>
      <w:proofErr w:type="gramEnd"/>
      <w:r w:rsidRPr="007E1911">
        <w:rPr>
          <w:sz w:val="28"/>
          <w:szCs w:val="28"/>
        </w:rPr>
        <w:t xml:space="preserve">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F273FB">
        <w:trPr>
          <w:trHeight w:val="993"/>
        </w:trPr>
        <w:tc>
          <w:tcPr>
            <w:tcW w:w="4226" w:type="dxa"/>
            <w:shd w:val="clear" w:color="auto" w:fill="auto"/>
          </w:tcPr>
          <w:p w:rsidR="002F48C3" w:rsidRPr="002A6BC5" w:rsidRDefault="006012BD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делопроизводству, архивной работе</w:t>
            </w:r>
          </w:p>
        </w:tc>
        <w:tc>
          <w:tcPr>
            <w:tcW w:w="3601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6C5872">
            <w:pPr>
              <w:widowControl w:val="0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Н.И.Банникова</w:t>
            </w:r>
            <w:proofErr w:type="spellEnd"/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9"/>
      <w:footerReference w:type="even" r:id="rId10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D87" w:rsidRDefault="00274D87">
      <w:r>
        <w:separator/>
      </w:r>
    </w:p>
  </w:endnote>
  <w:endnote w:type="continuationSeparator" w:id="0">
    <w:p w:rsidR="00274D87" w:rsidRDefault="0027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D87" w:rsidRDefault="00274D87">
      <w:r>
        <w:separator/>
      </w:r>
    </w:p>
  </w:footnote>
  <w:footnote w:type="continuationSeparator" w:id="0">
    <w:p w:rsidR="00274D87" w:rsidRDefault="00274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67F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16BFA"/>
    <w:rsid w:val="00125DE3"/>
    <w:rsid w:val="00153B21"/>
    <w:rsid w:val="00196B6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74D87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41FC1"/>
    <w:rsid w:val="003477D9"/>
    <w:rsid w:val="0037040B"/>
    <w:rsid w:val="003921D8"/>
    <w:rsid w:val="003B2193"/>
    <w:rsid w:val="003E0928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7011"/>
    <w:rsid w:val="00503FDA"/>
    <w:rsid w:val="005058B6"/>
    <w:rsid w:val="00506B06"/>
    <w:rsid w:val="00515D9C"/>
    <w:rsid w:val="005303BA"/>
    <w:rsid w:val="00531FBD"/>
    <w:rsid w:val="0053366A"/>
    <w:rsid w:val="00540E73"/>
    <w:rsid w:val="00554EE5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6FAC"/>
    <w:rsid w:val="00767B46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A26EE"/>
    <w:rsid w:val="008B6AD3"/>
    <w:rsid w:val="008E36D8"/>
    <w:rsid w:val="008E7C20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D7BE0"/>
    <w:rsid w:val="00AE2601"/>
    <w:rsid w:val="00B02C23"/>
    <w:rsid w:val="00B22F6A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F39F0"/>
    <w:rsid w:val="00C11FDF"/>
    <w:rsid w:val="00C459C0"/>
    <w:rsid w:val="00C572C4"/>
    <w:rsid w:val="00C731B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350A"/>
    <w:rsid w:val="00FD6090"/>
    <w:rsid w:val="00FE28A8"/>
    <w:rsid w:val="00FE3468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582</TotalTime>
  <Pages>8</Pages>
  <Words>2011</Words>
  <Characters>15507</Characters>
  <Application>Microsoft Office Word</Application>
  <DocSecurity>0</DocSecurity>
  <Lines>337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23</cp:revision>
  <cp:lastPrinted>2023-02-08T12:08:00Z</cp:lastPrinted>
  <dcterms:created xsi:type="dcterms:W3CDTF">2020-10-29T13:53:00Z</dcterms:created>
  <dcterms:modified xsi:type="dcterms:W3CDTF">2023-02-08T12:18:00Z</dcterms:modified>
</cp:coreProperties>
</file>