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>Информация о ежеквартальных сведениях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>за 202</w:t>
      </w:r>
      <w:r w:rsidR="00A9258E">
        <w:rPr>
          <w:rFonts w:ascii="Times New Roman" w:hAnsi="Times New Roman" w:cs="Times New Roman"/>
          <w:sz w:val="24"/>
          <w:szCs w:val="20"/>
        </w:rPr>
        <w:t>4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 xml:space="preserve"> квартал</w:t>
            </w:r>
          </w:p>
          <w:p w:rsidR="00570EBE" w:rsidRPr="000F147C" w:rsidRDefault="00D5070C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2727F7" w:rsidP="00E916F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23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  <w:r w:rsidR="00E916F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63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 w:rsidR="00E916F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</w:t>
            </w:r>
          </w:p>
        </w:tc>
        <w:tc>
          <w:tcPr>
            <w:tcW w:w="1817" w:type="dxa"/>
          </w:tcPr>
          <w:p w:rsidR="00570EBE" w:rsidRPr="000F147C" w:rsidRDefault="00E916FF" w:rsidP="00E916F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24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118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2727F7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605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570EBE" w:rsidRPr="000F147C" w:rsidRDefault="00CC5DD9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128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A9258E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430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570EBE" w:rsidRPr="000F147C" w:rsidRDefault="00CC5DD9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518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A9258E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1 9</w:t>
            </w:r>
            <w:r w:rsidR="002727F7">
              <w:rPr>
                <w:rFonts w:ascii="Times New Roman" w:hAnsi="Times New Roman" w:cs="Times New Roman"/>
                <w:sz w:val="24"/>
                <w:szCs w:val="20"/>
              </w:rPr>
              <w:t>04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</w:tcPr>
          <w:p w:rsidR="00570EBE" w:rsidRPr="000F147C" w:rsidRDefault="00974F01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</w:t>
            </w:r>
            <w:r w:rsidR="002727F7">
              <w:rPr>
                <w:rFonts w:ascii="Times New Roman" w:hAnsi="Times New Roman" w:cs="Times New Roman"/>
                <w:sz w:val="24"/>
                <w:szCs w:val="20"/>
              </w:rPr>
              <w:t>849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177,5</w:t>
            </w:r>
          </w:p>
        </w:tc>
        <w:tc>
          <w:tcPr>
            <w:tcW w:w="1817" w:type="dxa"/>
          </w:tcPr>
          <w:p w:rsidR="008849D2" w:rsidRPr="000F147C" w:rsidRDefault="00CC5DD9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321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2 708,0</w:t>
            </w:r>
          </w:p>
        </w:tc>
        <w:tc>
          <w:tcPr>
            <w:tcW w:w="1817" w:type="dxa"/>
          </w:tcPr>
          <w:p w:rsidR="00570EBE" w:rsidRPr="000F147C" w:rsidRDefault="00CC5DD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2 946,9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9,7</w:t>
            </w:r>
          </w:p>
        </w:tc>
        <w:tc>
          <w:tcPr>
            <w:tcW w:w="1817" w:type="dxa"/>
          </w:tcPr>
          <w:p w:rsidR="00570EBE" w:rsidRPr="000F147C" w:rsidRDefault="00CC5DD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113,4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74F01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CC5DD9">
              <w:rPr>
                <w:rFonts w:ascii="Times New Roman" w:hAnsi="Times New Roman" w:cs="Times New Roman"/>
                <w:sz w:val="24"/>
                <w:szCs w:val="20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CC5DD9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974F01" w:rsidRPr="000F147C" w:rsidTr="00DE4BDC">
        <w:tc>
          <w:tcPr>
            <w:tcW w:w="6096" w:type="dxa"/>
          </w:tcPr>
          <w:p w:rsidR="00974F01" w:rsidRPr="000F147C" w:rsidRDefault="002727F7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2727F7">
              <w:rPr>
                <w:rFonts w:ascii="Times New Roman" w:hAnsi="Times New Roman" w:cs="Times New Roman"/>
                <w:sz w:val="24"/>
                <w:szCs w:val="20"/>
              </w:rPr>
              <w:t>Доходы от компенсации затрат государства</w:t>
            </w:r>
          </w:p>
        </w:tc>
        <w:tc>
          <w:tcPr>
            <w:tcW w:w="2268" w:type="dxa"/>
          </w:tcPr>
          <w:p w:rsidR="00974F01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974F01" w:rsidRPr="000F147C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7,7</w:t>
            </w:r>
          </w:p>
        </w:tc>
      </w:tr>
      <w:tr w:rsidR="00A9258E" w:rsidRPr="000F147C" w:rsidTr="00DE4BDC">
        <w:tc>
          <w:tcPr>
            <w:tcW w:w="6096" w:type="dxa"/>
          </w:tcPr>
          <w:p w:rsidR="00A9258E" w:rsidRPr="00DA5645" w:rsidRDefault="007F0F7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  <w:highlight w:val="yellow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A9258E" w:rsidRPr="007F0F72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</w:t>
            </w:r>
            <w:r w:rsidR="00A9258E" w:rsidRPr="007F0F72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A9258E" w:rsidRPr="007F0F72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276</w:t>
            </w:r>
            <w:r w:rsidR="0089793B" w:rsidRPr="007F0F72">
              <w:rPr>
                <w:rFonts w:ascii="Times New Roman" w:hAnsi="Times New Roman" w:cs="Times New Roman"/>
                <w:sz w:val="24"/>
                <w:szCs w:val="20"/>
              </w:rPr>
              <w:t>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3,2</w:t>
            </w:r>
          </w:p>
        </w:tc>
        <w:tc>
          <w:tcPr>
            <w:tcW w:w="1817" w:type="dxa"/>
          </w:tcPr>
          <w:p w:rsidR="00570EBE" w:rsidRPr="000F147C" w:rsidRDefault="00974F01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974F01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5</w:t>
            </w:r>
            <w:r w:rsidR="00CC5DD9">
              <w:rPr>
                <w:rFonts w:ascii="Times New Roman" w:hAnsi="Times New Roman" w:cs="Times New Roman"/>
                <w:sz w:val="24"/>
                <w:szCs w:val="20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CC5DD9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17" w:type="dxa"/>
          </w:tcPr>
          <w:p w:rsidR="00570EBE" w:rsidRPr="000F147C" w:rsidRDefault="00CC5DD9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16 989,6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A9258E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</w:t>
            </w:r>
            <w:r w:rsidR="00CC5DD9">
              <w:rPr>
                <w:rFonts w:ascii="Times New Roman" w:hAnsi="Times New Roman" w:cs="Times New Roman"/>
                <w:sz w:val="24"/>
                <w:szCs w:val="20"/>
              </w:rPr>
              <w:t> 593,5</w:t>
            </w:r>
          </w:p>
        </w:tc>
        <w:tc>
          <w:tcPr>
            <w:tcW w:w="1817" w:type="dxa"/>
          </w:tcPr>
          <w:p w:rsidR="00570EBE" w:rsidRPr="000F147C" w:rsidRDefault="00CC5DD9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13 593,5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CC5DD9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144,8</w:t>
            </w:r>
          </w:p>
        </w:tc>
        <w:tc>
          <w:tcPr>
            <w:tcW w:w="1817" w:type="dxa"/>
            <w:vAlign w:val="center"/>
          </w:tcPr>
          <w:p w:rsidR="00570EBE" w:rsidRPr="000F147C" w:rsidRDefault="00CC5DD9" w:rsidP="00CC5DD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144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EB2F5B" w:rsidP="00A25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2,1</w:t>
            </w:r>
          </w:p>
        </w:tc>
        <w:tc>
          <w:tcPr>
            <w:tcW w:w="1817" w:type="dxa"/>
            <w:vAlign w:val="center"/>
          </w:tcPr>
          <w:p w:rsidR="00657860" w:rsidRPr="000F147C" w:rsidRDefault="00CC5DD9" w:rsidP="00A25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3 251,3</w:t>
            </w:r>
          </w:p>
        </w:tc>
      </w:tr>
      <w:tr w:rsidR="00EB2F5B" w:rsidRPr="000F147C" w:rsidTr="00D5070C">
        <w:tc>
          <w:tcPr>
            <w:tcW w:w="6096" w:type="dxa"/>
          </w:tcPr>
          <w:p w:rsidR="00EB2F5B" w:rsidRPr="000F147C" w:rsidRDefault="00EB2F5B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EB2F5B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vAlign w:val="center"/>
          </w:tcPr>
          <w:p w:rsidR="00EB2F5B" w:rsidRDefault="00A25C31" w:rsidP="00A25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56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  <w:vAlign w:val="center"/>
          </w:tcPr>
          <w:p w:rsidR="00EB2F5B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25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129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,4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16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120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B37DD4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</w:t>
            </w:r>
            <w:r w:rsidR="00CC5DD9">
              <w:rPr>
                <w:rFonts w:ascii="Times New Roman" w:hAnsi="Times New Roman" w:cs="Times New Roman"/>
                <w:sz w:val="24"/>
                <w:szCs w:val="20"/>
              </w:rPr>
              <w:t> 503,4</w:t>
            </w:r>
          </w:p>
        </w:tc>
        <w:tc>
          <w:tcPr>
            <w:tcW w:w="1817" w:type="dxa"/>
          </w:tcPr>
          <w:p w:rsidR="00570EBE" w:rsidRPr="000F147C" w:rsidRDefault="00CC5DD9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10 501,9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144,6</w:t>
            </w:r>
          </w:p>
        </w:tc>
        <w:tc>
          <w:tcPr>
            <w:tcW w:w="1817" w:type="dxa"/>
          </w:tcPr>
          <w:p w:rsidR="00570EBE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144,6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FB529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5,8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FB529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7F0F72" w:rsidP="00FB529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26</w:t>
            </w:r>
            <w:r w:rsidR="00FB5293">
              <w:rPr>
                <w:rFonts w:ascii="Times New Roman" w:hAnsi="Times New Roman" w:cs="Times New Roman"/>
                <w:sz w:val="24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FB5293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817" w:type="dxa"/>
          </w:tcPr>
          <w:p w:rsidR="00570EBE" w:rsidRPr="000F147C" w:rsidRDefault="00FB529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3 266,3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3 367,1</w:t>
            </w:r>
          </w:p>
        </w:tc>
        <w:tc>
          <w:tcPr>
            <w:tcW w:w="1817" w:type="dxa"/>
          </w:tcPr>
          <w:p w:rsidR="00570EBE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3 399,7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FB529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7,8</w:t>
            </w:r>
          </w:p>
        </w:tc>
        <w:tc>
          <w:tcPr>
            <w:tcW w:w="1817" w:type="dxa"/>
          </w:tcPr>
          <w:p w:rsidR="00C53F30" w:rsidRPr="000F147C" w:rsidRDefault="00FB529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25C31" w:rsidP="00FB529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 w:rsidR="00FB5293">
              <w:rPr>
                <w:rFonts w:ascii="Times New Roman" w:hAnsi="Times New Roman" w:cs="Times New Roman"/>
                <w:sz w:val="24"/>
                <w:szCs w:val="20"/>
              </w:rPr>
              <w:t> 261,7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6 261,6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7F0F72" w:rsidP="00FB529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</w:t>
            </w:r>
            <w:r w:rsidR="00FB5293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</w:tcPr>
          <w:p w:rsidR="00E042CE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«-», профицит «+»)</w:t>
            </w:r>
          </w:p>
        </w:tc>
        <w:tc>
          <w:tcPr>
            <w:tcW w:w="2268" w:type="dxa"/>
          </w:tcPr>
          <w:p w:rsidR="00570EBE" w:rsidRPr="000F147C" w:rsidRDefault="00974F01" w:rsidP="00FB529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FB529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 w:rsidR="00FB529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049,3</w:t>
            </w:r>
          </w:p>
        </w:tc>
        <w:tc>
          <w:tcPr>
            <w:tcW w:w="1817" w:type="dxa"/>
          </w:tcPr>
          <w:p w:rsidR="00570EBE" w:rsidRPr="000F147C" w:rsidRDefault="00FB5293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168,3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25C31" w:rsidRDefault="00A25C31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0624E" w:rsidRDefault="0020624E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132939" w:rsidRPr="00161B4C">
        <w:rPr>
          <w:rFonts w:ascii="Times New Roman" w:hAnsi="Times New Roman" w:cs="Times New Roman"/>
          <w:sz w:val="24"/>
          <w:szCs w:val="24"/>
        </w:rPr>
        <w:t>20</w:t>
      </w:r>
      <w:r w:rsidR="00B37DD4" w:rsidRPr="00161B4C">
        <w:rPr>
          <w:rFonts w:ascii="Times New Roman" w:hAnsi="Times New Roman" w:cs="Times New Roman"/>
          <w:sz w:val="24"/>
          <w:szCs w:val="24"/>
        </w:rPr>
        <w:t>2</w:t>
      </w:r>
      <w:r w:rsidR="007F0F72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E916FF" w:rsidP="00E916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2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2727F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C2CD9" w:rsidRPr="00161B4C" w:rsidRDefault="002727F7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E916FF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2CD9" w:rsidRPr="00161B4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3C2CD9" w:rsidRPr="00161B4C">
        <w:rPr>
          <w:rFonts w:ascii="Times New Roman" w:hAnsi="Times New Roman" w:cs="Times New Roman"/>
          <w:sz w:val="24"/>
          <w:szCs w:val="24"/>
        </w:rPr>
        <w:t xml:space="preserve">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161B4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161B4C">
        <w:rPr>
          <w:rFonts w:ascii="Times New Roman" w:hAnsi="Times New Roman" w:cs="Times New Roman"/>
          <w:sz w:val="24"/>
          <w:szCs w:val="24"/>
        </w:rPr>
        <w:t>           </w:t>
      </w:r>
      <w:r w:rsidR="002727F7"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 w:rsidR="002727F7"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p w:rsidR="003C2CD9" w:rsidRPr="00161B4C" w:rsidRDefault="003C2CD9" w:rsidP="00161B4C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Pr="00161B4C">
        <w:rPr>
          <w:rFonts w:ascii="Times New Roman" w:hAnsi="Times New Roman" w:cs="Times New Roman"/>
          <w:sz w:val="24"/>
          <w:szCs w:val="24"/>
        </w:rPr>
        <w:t>20</w:t>
      </w:r>
      <w:r w:rsidR="005419DA" w:rsidRPr="00161B4C">
        <w:rPr>
          <w:rFonts w:ascii="Times New Roman" w:hAnsi="Times New Roman" w:cs="Times New Roman"/>
          <w:sz w:val="24"/>
          <w:szCs w:val="24"/>
        </w:rPr>
        <w:t>2</w:t>
      </w:r>
      <w:r w:rsidR="00752E03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5469F8" w:rsidRDefault="00B37DD4" w:rsidP="00161B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9F8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161B4C" w:rsidRPr="005469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5D3B" w:rsidRPr="00546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5469F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5469F8" w:rsidRDefault="005469F8" w:rsidP="00272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9F8">
              <w:rPr>
                <w:rFonts w:ascii="Times New Roman" w:hAnsi="Times New Roman" w:cs="Times New Roman"/>
                <w:sz w:val="24"/>
                <w:szCs w:val="24"/>
              </w:rPr>
              <w:t>3 174,9</w:t>
            </w:r>
          </w:p>
        </w:tc>
      </w:tr>
    </w:tbl>
    <w:p w:rsidR="009D06D0" w:rsidRPr="000F147C" w:rsidRDefault="002727F7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E916FF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06D0" w:rsidRPr="00161B4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</w:t>
      </w:r>
      <w:r w:rsidR="005469F8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          </w:t>
      </w:r>
      <w:r w:rsidR="005469F8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  </w:t>
      </w:r>
      <w:bookmarkStart w:id="0" w:name="_GoBack"/>
      <w:bookmarkEnd w:id="0"/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</w:t>
      </w:r>
      <w:r w:rsidR="002727F7"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 w:rsidR="002727F7"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sectPr w:rsidR="003C2CD9" w:rsidRPr="000F147C" w:rsidSect="00EB2F5B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B4C"/>
    <w:rsid w:val="00161FD1"/>
    <w:rsid w:val="001B5747"/>
    <w:rsid w:val="0020624E"/>
    <w:rsid w:val="0021453E"/>
    <w:rsid w:val="00230ECC"/>
    <w:rsid w:val="00251106"/>
    <w:rsid w:val="002727F7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69F8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52E03"/>
    <w:rsid w:val="00795245"/>
    <w:rsid w:val="007B22D3"/>
    <w:rsid w:val="007B5296"/>
    <w:rsid w:val="007F0F72"/>
    <w:rsid w:val="00830BAF"/>
    <w:rsid w:val="00845FBA"/>
    <w:rsid w:val="008464EC"/>
    <w:rsid w:val="0086624F"/>
    <w:rsid w:val="008849D2"/>
    <w:rsid w:val="008851C2"/>
    <w:rsid w:val="00885AC2"/>
    <w:rsid w:val="00891DAA"/>
    <w:rsid w:val="0089793B"/>
    <w:rsid w:val="008A7B47"/>
    <w:rsid w:val="008C4968"/>
    <w:rsid w:val="00922E2C"/>
    <w:rsid w:val="00974F01"/>
    <w:rsid w:val="009A1C0A"/>
    <w:rsid w:val="009A49DA"/>
    <w:rsid w:val="009B47E6"/>
    <w:rsid w:val="009D06D0"/>
    <w:rsid w:val="009F427E"/>
    <w:rsid w:val="00A25C31"/>
    <w:rsid w:val="00A423B0"/>
    <w:rsid w:val="00A9258E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C5DD9"/>
    <w:rsid w:val="00CD7115"/>
    <w:rsid w:val="00D20129"/>
    <w:rsid w:val="00D33ED4"/>
    <w:rsid w:val="00D5070C"/>
    <w:rsid w:val="00D5252F"/>
    <w:rsid w:val="00D95D3B"/>
    <w:rsid w:val="00D97F58"/>
    <w:rsid w:val="00DA5645"/>
    <w:rsid w:val="00DB105E"/>
    <w:rsid w:val="00DC2D56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916FF"/>
    <w:rsid w:val="00EA397A"/>
    <w:rsid w:val="00EB01E6"/>
    <w:rsid w:val="00EB2F5B"/>
    <w:rsid w:val="00EE05F5"/>
    <w:rsid w:val="00F03858"/>
    <w:rsid w:val="00F13C7C"/>
    <w:rsid w:val="00F1775F"/>
    <w:rsid w:val="00FB5293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EC6BA"/>
  <w15:docId w15:val="{929C21BC-A0D6-460D-AA60-1A01D3B2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D271-E356-4087-B53A-6E082D16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32</cp:revision>
  <cp:lastPrinted>2024-04-08T08:31:00Z</cp:lastPrinted>
  <dcterms:created xsi:type="dcterms:W3CDTF">2018-03-13T07:29:00Z</dcterms:created>
  <dcterms:modified xsi:type="dcterms:W3CDTF">2025-07-04T07:36:00Z</dcterms:modified>
</cp:coreProperties>
</file>