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horzAnchor="page" w:tblpX="943" w:tblpY="-47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1"/>
      </w:tblGrid>
      <w:tr w:rsidR="00F3607C" w:rsidTr="00F3607C">
        <w:trPr>
          <w:trHeight w:val="4435"/>
        </w:trPr>
        <w:tc>
          <w:tcPr>
            <w:tcW w:w="4861" w:type="dxa"/>
            <w:tcBorders>
              <w:top w:val="nil"/>
              <w:left w:val="nil"/>
              <w:bottom w:val="nil"/>
              <w:right w:val="nil"/>
            </w:tcBorders>
          </w:tcPr>
          <w:p w:rsidR="00F3607C" w:rsidRDefault="00F3607C" w:rsidP="00F3607C">
            <w:pPr>
              <w:suppressLineNumbers/>
              <w:suppressAutoHyphens/>
              <w:jc w:val="center"/>
              <w:rPr>
                <w:sz w:val="24"/>
                <w:szCs w:val="24"/>
              </w:rPr>
            </w:pPr>
          </w:p>
          <w:p w:rsidR="00F3607C" w:rsidRPr="002C50FB" w:rsidRDefault="00F3607C" w:rsidP="00F3607C">
            <w:pPr>
              <w:suppressLineNumbers/>
              <w:suppressAutoHyphens/>
              <w:jc w:val="center"/>
              <w:rPr>
                <w:b/>
              </w:rPr>
            </w:pPr>
            <w:r w:rsidRPr="002C50FB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1845E83D" wp14:editId="4CEB2B66">
                  <wp:extent cx="533400" cy="704850"/>
                  <wp:effectExtent l="0" t="0" r="0" b="0"/>
                  <wp:docPr id="2" name="Рисунок 2" descr="Безымянный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Безымянный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607C" w:rsidRDefault="00F3607C" w:rsidP="00F3607C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Российская Федерация</w:t>
            </w:r>
          </w:p>
          <w:p w:rsidR="00F3607C" w:rsidRPr="00F3607C" w:rsidRDefault="00F3607C" w:rsidP="00F3607C">
            <w:pPr>
              <w:jc w:val="center"/>
              <w:rPr>
                <w:b/>
              </w:rPr>
            </w:pPr>
            <w:r>
              <w:rPr>
                <w:b/>
                <w:sz w:val="21"/>
                <w:szCs w:val="21"/>
              </w:rPr>
              <w:t>Ростовская область</w:t>
            </w:r>
          </w:p>
          <w:p w:rsidR="00F3607C" w:rsidRPr="00F3607C" w:rsidRDefault="00F3607C" w:rsidP="00F3607C">
            <w:pPr>
              <w:jc w:val="center"/>
              <w:rPr>
                <w:b/>
                <w:caps/>
                <w:sz w:val="21"/>
                <w:szCs w:val="21"/>
              </w:rPr>
            </w:pPr>
            <w:r w:rsidRPr="00F3607C">
              <w:rPr>
                <w:b/>
                <w:sz w:val="21"/>
                <w:szCs w:val="21"/>
              </w:rPr>
              <w:t xml:space="preserve"> АДМИНИСТРАЦИЯ </w:t>
            </w:r>
            <w:r w:rsidRPr="00F3607C">
              <w:rPr>
                <w:b/>
                <w:caps/>
                <w:sz w:val="21"/>
                <w:szCs w:val="21"/>
              </w:rPr>
              <w:t xml:space="preserve">КЕРЧИКСКОГО </w:t>
            </w:r>
          </w:p>
          <w:p w:rsidR="00F3607C" w:rsidRPr="00F3607C" w:rsidRDefault="00F3607C" w:rsidP="00F3607C">
            <w:pPr>
              <w:jc w:val="center"/>
              <w:rPr>
                <w:b/>
                <w:sz w:val="21"/>
                <w:szCs w:val="21"/>
              </w:rPr>
            </w:pPr>
            <w:r w:rsidRPr="00F3607C">
              <w:rPr>
                <w:b/>
                <w:caps/>
                <w:sz w:val="21"/>
                <w:szCs w:val="21"/>
              </w:rPr>
              <w:t>СЕЛЬСКОГО ПОСЕЛЕНИЯ</w:t>
            </w:r>
          </w:p>
          <w:p w:rsidR="00F3607C" w:rsidRDefault="00F3607C" w:rsidP="00F3607C">
            <w:pPr>
              <w:jc w:val="center"/>
              <w:rPr>
                <w:sz w:val="21"/>
              </w:rPr>
            </w:pPr>
            <w:r>
              <w:rPr>
                <w:sz w:val="21"/>
              </w:rPr>
              <w:t>346464,  Ростовская область,</w:t>
            </w:r>
          </w:p>
          <w:p w:rsidR="00F3607C" w:rsidRDefault="00F3607C" w:rsidP="00F3607C">
            <w:pPr>
              <w:jc w:val="center"/>
              <w:rPr>
                <w:sz w:val="21"/>
              </w:rPr>
            </w:pPr>
            <w:r>
              <w:rPr>
                <w:sz w:val="21"/>
              </w:rPr>
              <w:t xml:space="preserve"> Октябрьский район, </w:t>
            </w:r>
          </w:p>
          <w:p w:rsidR="00F3607C" w:rsidRDefault="00F3607C" w:rsidP="00F3607C">
            <w:pPr>
              <w:jc w:val="center"/>
              <w:rPr>
                <w:sz w:val="21"/>
              </w:rPr>
            </w:pPr>
            <w:r>
              <w:rPr>
                <w:sz w:val="21"/>
              </w:rPr>
              <w:t>х.Керчик-Савров</w:t>
            </w:r>
          </w:p>
          <w:p w:rsidR="00F3607C" w:rsidRDefault="00F3607C" w:rsidP="00F3607C">
            <w:pPr>
              <w:jc w:val="center"/>
              <w:rPr>
                <w:sz w:val="21"/>
              </w:rPr>
            </w:pPr>
            <w:r>
              <w:rPr>
                <w:sz w:val="21"/>
              </w:rPr>
              <w:t>ул.Советская,38</w:t>
            </w:r>
          </w:p>
          <w:p w:rsidR="00F3607C" w:rsidRDefault="00F3607C" w:rsidP="00F360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тел. 8 (86360) 3-73-38</w:t>
            </w:r>
          </w:p>
          <w:p w:rsidR="00F3607C" w:rsidRDefault="00F3607C" w:rsidP="00F360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факс 8 (86360) 3-73-38 </w:t>
            </w:r>
          </w:p>
          <w:p w:rsidR="00F3607C" w:rsidRDefault="00CF4FD1" w:rsidP="00F3607C">
            <w:pPr>
              <w:jc w:val="center"/>
              <w:rPr>
                <w:sz w:val="18"/>
                <w:szCs w:val="18"/>
              </w:rPr>
            </w:pPr>
            <w:hyperlink r:id="rId6" w:history="1">
              <w:r w:rsidR="00F3607C">
                <w:rPr>
                  <w:rStyle w:val="a6"/>
                  <w:sz w:val="18"/>
                  <w:szCs w:val="18"/>
                  <w:lang w:val="en-US"/>
                </w:rPr>
                <w:t>www</w:t>
              </w:r>
              <w:r w:rsidR="00F3607C">
                <w:rPr>
                  <w:rStyle w:val="a6"/>
                  <w:sz w:val="18"/>
                  <w:szCs w:val="18"/>
                </w:rPr>
                <w:t>.</w:t>
              </w:r>
              <w:r w:rsidR="00F3607C">
                <w:rPr>
                  <w:rStyle w:val="a6"/>
                  <w:sz w:val="18"/>
                  <w:szCs w:val="18"/>
                  <w:lang w:val="en-US"/>
                </w:rPr>
                <w:t>kerchikskoe</w:t>
              </w:r>
              <w:r w:rsidR="00F3607C">
                <w:rPr>
                  <w:rStyle w:val="a6"/>
                  <w:sz w:val="18"/>
                  <w:szCs w:val="18"/>
                </w:rPr>
                <w:t>.</w:t>
              </w:r>
              <w:r w:rsidR="00F3607C">
                <w:rPr>
                  <w:rStyle w:val="a6"/>
                  <w:sz w:val="18"/>
                  <w:szCs w:val="18"/>
                  <w:lang w:val="en-US"/>
                </w:rPr>
                <w:t>ru</w:t>
              </w:r>
            </w:hyperlink>
          </w:p>
          <w:p w:rsidR="00F3607C" w:rsidRPr="0014005F" w:rsidRDefault="00F3607C" w:rsidP="00F360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e</w:t>
            </w:r>
            <w:r w:rsidRPr="0014005F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 w:val="en-US"/>
              </w:rPr>
              <w:t>mail</w:t>
            </w:r>
            <w:r w:rsidRPr="0014005F">
              <w:rPr>
                <w:sz w:val="18"/>
                <w:szCs w:val="18"/>
              </w:rPr>
              <w:t xml:space="preserve">: </w:t>
            </w:r>
            <w:hyperlink r:id="rId7" w:history="1">
              <w:r>
                <w:rPr>
                  <w:rStyle w:val="a6"/>
                  <w:sz w:val="18"/>
                  <w:szCs w:val="18"/>
                  <w:lang w:val="en-US"/>
                </w:rPr>
                <w:t>sp</w:t>
              </w:r>
              <w:r w:rsidRPr="0014005F">
                <w:rPr>
                  <w:rStyle w:val="a6"/>
                  <w:sz w:val="18"/>
                  <w:szCs w:val="18"/>
                </w:rPr>
                <w:t>28296@</w:t>
              </w:r>
              <w:r>
                <w:rPr>
                  <w:rStyle w:val="a6"/>
                  <w:sz w:val="18"/>
                  <w:szCs w:val="18"/>
                  <w:lang w:val="en-US"/>
                </w:rPr>
                <w:t>mail</w:t>
              </w:r>
              <w:r w:rsidRPr="0014005F">
                <w:rPr>
                  <w:rStyle w:val="a6"/>
                  <w:sz w:val="18"/>
                  <w:szCs w:val="18"/>
                </w:rPr>
                <w:t>.</w:t>
              </w:r>
              <w:r>
                <w:rPr>
                  <w:rStyle w:val="a6"/>
                  <w:sz w:val="18"/>
                  <w:szCs w:val="18"/>
                  <w:lang w:val="en-US"/>
                </w:rPr>
                <w:t>ru</w:t>
              </w:r>
            </w:hyperlink>
          </w:p>
          <w:p w:rsidR="00F3607C" w:rsidRPr="00DF1D9D" w:rsidRDefault="00F3607C" w:rsidP="00F3607C">
            <w:pPr>
              <w:pStyle w:val="a7"/>
              <w:framePr w:w="0" w:hRule="auto" w:hSpace="0" w:wrap="auto" w:vAnchor="margin" w:hAnchor="text" w:xAlign="left" w:yAlign="inline"/>
              <w:jc w:val="center"/>
              <w:rPr>
                <w:sz w:val="21"/>
                <w:szCs w:val="21"/>
              </w:rPr>
            </w:pPr>
            <w:r w:rsidRPr="00DF1D9D">
              <w:rPr>
                <w:b w:val="0"/>
                <w:sz w:val="21"/>
                <w:szCs w:val="21"/>
              </w:rPr>
              <w:t>№</w:t>
            </w:r>
            <w:r w:rsidRPr="00DF1D9D">
              <w:rPr>
                <w:b w:val="0"/>
                <w:sz w:val="21"/>
                <w:szCs w:val="21"/>
                <w:u w:val="single"/>
              </w:rPr>
              <w:t xml:space="preserve">         </w:t>
            </w:r>
            <w:r w:rsidRPr="00DF1D9D">
              <w:rPr>
                <w:b w:val="0"/>
                <w:sz w:val="21"/>
                <w:szCs w:val="21"/>
              </w:rPr>
              <w:t xml:space="preserve"> от ___________ г.</w:t>
            </w:r>
          </w:p>
          <w:p w:rsidR="00F3607C" w:rsidRDefault="00F3607C" w:rsidP="00F3607C">
            <w:pPr>
              <w:suppressLineNumbers/>
              <w:suppressAutoHyphens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6C4505" w:rsidRDefault="006C4505" w:rsidP="006C4505">
      <w:pPr>
        <w:jc w:val="right"/>
        <w:rPr>
          <w:sz w:val="28"/>
          <w:szCs w:val="28"/>
        </w:rPr>
      </w:pPr>
    </w:p>
    <w:p w:rsidR="00B06AB2" w:rsidRPr="00BD6655" w:rsidRDefault="00B06AB2" w:rsidP="00B06AB2">
      <w:pPr>
        <w:tabs>
          <w:tab w:val="left" w:pos="2355"/>
        </w:tabs>
        <w:jc w:val="right"/>
        <w:rPr>
          <w:sz w:val="28"/>
          <w:szCs w:val="28"/>
        </w:rPr>
      </w:pPr>
    </w:p>
    <w:p w:rsidR="006C4505" w:rsidRDefault="006C4505" w:rsidP="006C4505">
      <w:pPr>
        <w:rPr>
          <w:sz w:val="28"/>
          <w:szCs w:val="28"/>
        </w:rPr>
      </w:pPr>
    </w:p>
    <w:p w:rsidR="006C4505" w:rsidRDefault="006C4505" w:rsidP="006C4505">
      <w:pPr>
        <w:rPr>
          <w:sz w:val="28"/>
          <w:szCs w:val="28"/>
        </w:rPr>
      </w:pPr>
    </w:p>
    <w:p w:rsidR="006C4505" w:rsidRDefault="006C4505" w:rsidP="006C45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6C4505" w:rsidRDefault="006C4505" w:rsidP="006C4505">
      <w:pPr>
        <w:jc w:val="both"/>
        <w:rPr>
          <w:sz w:val="28"/>
          <w:szCs w:val="28"/>
        </w:rPr>
      </w:pPr>
    </w:p>
    <w:p w:rsidR="006C4505" w:rsidRDefault="006C4505" w:rsidP="006C4505">
      <w:pPr>
        <w:jc w:val="both"/>
        <w:rPr>
          <w:sz w:val="28"/>
          <w:szCs w:val="28"/>
        </w:rPr>
      </w:pPr>
    </w:p>
    <w:p w:rsidR="006C4505" w:rsidRDefault="006C4505" w:rsidP="006C4505">
      <w:pPr>
        <w:jc w:val="both"/>
        <w:rPr>
          <w:sz w:val="28"/>
          <w:szCs w:val="28"/>
        </w:rPr>
      </w:pPr>
    </w:p>
    <w:p w:rsidR="006C4505" w:rsidRDefault="006C4505" w:rsidP="006C4505">
      <w:pPr>
        <w:jc w:val="both"/>
        <w:rPr>
          <w:sz w:val="28"/>
          <w:szCs w:val="28"/>
        </w:rPr>
      </w:pPr>
    </w:p>
    <w:p w:rsidR="006C4505" w:rsidRDefault="006C4505" w:rsidP="006C4505">
      <w:pPr>
        <w:jc w:val="both"/>
        <w:rPr>
          <w:sz w:val="28"/>
          <w:szCs w:val="28"/>
        </w:rPr>
      </w:pPr>
    </w:p>
    <w:p w:rsidR="006C4505" w:rsidRDefault="006C4505" w:rsidP="006C4505">
      <w:pPr>
        <w:jc w:val="both"/>
        <w:rPr>
          <w:sz w:val="28"/>
          <w:szCs w:val="28"/>
        </w:rPr>
      </w:pPr>
    </w:p>
    <w:p w:rsidR="00DA5514" w:rsidRDefault="00DA5514" w:rsidP="0036040B">
      <w:pPr>
        <w:keepNext/>
        <w:jc w:val="center"/>
        <w:outlineLvl w:val="3"/>
        <w:rPr>
          <w:b/>
          <w:bCs/>
          <w:sz w:val="28"/>
          <w:szCs w:val="28"/>
        </w:rPr>
      </w:pPr>
    </w:p>
    <w:p w:rsidR="00DA5514" w:rsidRDefault="00DA5514" w:rsidP="0036040B">
      <w:pPr>
        <w:keepNext/>
        <w:jc w:val="center"/>
        <w:outlineLvl w:val="3"/>
        <w:rPr>
          <w:b/>
          <w:bCs/>
          <w:sz w:val="28"/>
          <w:szCs w:val="28"/>
        </w:rPr>
      </w:pPr>
    </w:p>
    <w:p w:rsidR="000E394E" w:rsidRDefault="000E394E" w:rsidP="00B06AB2">
      <w:pPr>
        <w:ind w:firstLine="709"/>
        <w:jc w:val="center"/>
        <w:rPr>
          <w:bCs/>
          <w:sz w:val="28"/>
          <w:szCs w:val="28"/>
        </w:rPr>
      </w:pPr>
    </w:p>
    <w:p w:rsidR="000E394E" w:rsidRDefault="000E394E" w:rsidP="00B06AB2">
      <w:pPr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Информационное сообщение</w:t>
      </w:r>
    </w:p>
    <w:p w:rsidR="00B06AB2" w:rsidRPr="00B06AB2" w:rsidRDefault="00B06AB2" w:rsidP="00B06AB2">
      <w:pPr>
        <w:ind w:firstLine="709"/>
        <w:jc w:val="both"/>
        <w:rPr>
          <w:bCs/>
          <w:sz w:val="28"/>
          <w:szCs w:val="28"/>
        </w:rPr>
      </w:pPr>
    </w:p>
    <w:p w:rsidR="00CF4FD1" w:rsidRDefault="00CF4FD1" w:rsidP="00CF4FD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  <w:r w:rsidRPr="004106BB">
        <w:rPr>
          <w:sz w:val="28"/>
          <w:szCs w:val="28"/>
        </w:rPr>
        <w:t xml:space="preserve"> </w:t>
      </w:r>
      <w:r>
        <w:rPr>
          <w:sz w:val="28"/>
          <w:szCs w:val="28"/>
        </w:rPr>
        <w:t>Керчикского</w:t>
      </w:r>
      <w:r w:rsidRPr="004106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информирует </w:t>
      </w:r>
      <w:r w:rsidRPr="004106BB">
        <w:rPr>
          <w:sz w:val="28"/>
          <w:szCs w:val="28"/>
        </w:rPr>
        <w:t xml:space="preserve">о </w:t>
      </w:r>
      <w:r>
        <w:rPr>
          <w:sz w:val="28"/>
          <w:szCs w:val="28"/>
        </w:rPr>
        <w:t>проведении</w:t>
      </w:r>
      <w:r w:rsidRPr="004106BB">
        <w:rPr>
          <w:sz w:val="28"/>
          <w:szCs w:val="28"/>
        </w:rPr>
        <w:t xml:space="preserve"> публичны</w:t>
      </w:r>
      <w:r>
        <w:rPr>
          <w:sz w:val="28"/>
          <w:szCs w:val="28"/>
        </w:rPr>
        <w:t>х</w:t>
      </w:r>
      <w:r w:rsidRPr="004106BB">
        <w:rPr>
          <w:sz w:val="28"/>
          <w:szCs w:val="28"/>
        </w:rPr>
        <w:t xml:space="preserve"> слушани</w:t>
      </w:r>
      <w:r>
        <w:rPr>
          <w:sz w:val="28"/>
          <w:szCs w:val="28"/>
        </w:rPr>
        <w:t>й по</w:t>
      </w:r>
      <w:r w:rsidRPr="004106BB">
        <w:rPr>
          <w:sz w:val="28"/>
          <w:szCs w:val="28"/>
        </w:rPr>
        <w:t xml:space="preserve"> проект</w:t>
      </w:r>
      <w:r>
        <w:rPr>
          <w:sz w:val="28"/>
          <w:szCs w:val="28"/>
        </w:rPr>
        <w:t>у</w:t>
      </w:r>
      <w:r w:rsidRPr="004106BB">
        <w:rPr>
          <w:sz w:val="28"/>
          <w:szCs w:val="28"/>
        </w:rPr>
        <w:t xml:space="preserve"> внесения изменений в Генеральный план Керчикского сельского поселения Октябрьского района Ростовской области</w:t>
      </w:r>
      <w:r>
        <w:rPr>
          <w:sz w:val="28"/>
          <w:szCs w:val="28"/>
        </w:rPr>
        <w:t xml:space="preserve">, которые состоятся </w:t>
      </w:r>
      <w:r>
        <w:rPr>
          <w:color w:val="000000"/>
          <w:sz w:val="28"/>
          <w:szCs w:val="28"/>
        </w:rPr>
        <w:t>15 апреля 2026</w:t>
      </w:r>
      <w:r w:rsidRPr="00A55933">
        <w:rPr>
          <w:color w:val="000000"/>
          <w:sz w:val="28"/>
          <w:szCs w:val="28"/>
        </w:rPr>
        <w:t xml:space="preserve"> года в</w:t>
      </w:r>
      <w:r>
        <w:rPr>
          <w:color w:val="000000"/>
          <w:sz w:val="28"/>
          <w:szCs w:val="28"/>
        </w:rPr>
        <w:t xml:space="preserve"> 14</w:t>
      </w:r>
      <w:r w:rsidRPr="00A55933">
        <w:rPr>
          <w:color w:val="000000"/>
          <w:sz w:val="28"/>
          <w:szCs w:val="28"/>
        </w:rPr>
        <w:t xml:space="preserve">.00 часов, в </w:t>
      </w:r>
      <w:r>
        <w:rPr>
          <w:color w:val="000000"/>
          <w:sz w:val="28"/>
          <w:szCs w:val="28"/>
        </w:rPr>
        <w:t>здании СДК</w:t>
      </w:r>
      <w:r w:rsidRPr="00A559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х. Керчик-Савров</w:t>
      </w:r>
      <w:r w:rsidRPr="00A55933">
        <w:rPr>
          <w:color w:val="000000"/>
          <w:sz w:val="28"/>
          <w:szCs w:val="28"/>
        </w:rPr>
        <w:t xml:space="preserve"> по адресу: Ростовская область, Октябрьский район, </w:t>
      </w:r>
      <w:r>
        <w:rPr>
          <w:color w:val="000000"/>
          <w:sz w:val="28"/>
          <w:szCs w:val="28"/>
        </w:rPr>
        <w:t>х. Керчик-Савров, ул. Советская, 36</w:t>
      </w:r>
      <w:r w:rsidRPr="004106BB">
        <w:rPr>
          <w:sz w:val="28"/>
          <w:szCs w:val="28"/>
        </w:rPr>
        <w:t>.</w:t>
      </w:r>
    </w:p>
    <w:p w:rsidR="000E394E" w:rsidRDefault="00CF4FD1" w:rsidP="00CF4FD1">
      <w:pPr>
        <w:ind w:firstLine="709"/>
        <w:jc w:val="both"/>
        <w:rPr>
          <w:bCs/>
          <w:sz w:val="28"/>
          <w:szCs w:val="28"/>
        </w:rPr>
      </w:pPr>
      <w:r w:rsidRPr="005D4DB3">
        <w:rPr>
          <w:sz w:val="28"/>
          <w:szCs w:val="28"/>
        </w:rPr>
        <w:t>Предложения по проекту решения принимаются по адресу: 346464, Ростовская область, Октябрьский район, х. Керчик-Савров, ул. Советская, 38, со дня официального опубликования указанного проекта, в письменном виде, только в отношении положений, содержащихся в проекте решени</w:t>
      </w:r>
      <w:r>
        <w:rPr>
          <w:sz w:val="28"/>
          <w:szCs w:val="28"/>
        </w:rPr>
        <w:t>я (тел. для справок 8(86360) 3-73</w:t>
      </w:r>
      <w:r w:rsidRPr="005D4DB3">
        <w:rPr>
          <w:sz w:val="28"/>
          <w:szCs w:val="28"/>
        </w:rPr>
        <w:t>-38</w:t>
      </w:r>
      <w:r>
        <w:rPr>
          <w:sz w:val="28"/>
          <w:szCs w:val="28"/>
        </w:rPr>
        <w:t>.</w:t>
      </w:r>
    </w:p>
    <w:p w:rsidR="000E394E" w:rsidRDefault="000E394E" w:rsidP="00B06AB2">
      <w:pPr>
        <w:ind w:firstLine="709"/>
        <w:jc w:val="both"/>
        <w:rPr>
          <w:bCs/>
          <w:sz w:val="28"/>
          <w:szCs w:val="28"/>
        </w:rPr>
      </w:pPr>
    </w:p>
    <w:p w:rsidR="000E394E" w:rsidRPr="00A55933" w:rsidRDefault="000E394E" w:rsidP="000E394E">
      <w:pPr>
        <w:rPr>
          <w:sz w:val="28"/>
          <w:szCs w:val="28"/>
        </w:rPr>
      </w:pPr>
      <w:bookmarkStart w:id="0" w:name="_GoBack"/>
      <w:bookmarkEnd w:id="0"/>
    </w:p>
    <w:p w:rsidR="000E394E" w:rsidRPr="00B06AB2" w:rsidRDefault="000E394E" w:rsidP="00B06AB2">
      <w:pPr>
        <w:ind w:firstLine="709"/>
        <w:jc w:val="both"/>
        <w:rPr>
          <w:bCs/>
          <w:sz w:val="28"/>
          <w:szCs w:val="28"/>
        </w:rPr>
      </w:pPr>
    </w:p>
    <w:sectPr w:rsidR="000E394E" w:rsidRPr="00B06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E162A"/>
    <w:multiLevelType w:val="hybridMultilevel"/>
    <w:tmpl w:val="312844FA"/>
    <w:lvl w:ilvl="0" w:tplc="DDCA1D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B343E84"/>
    <w:multiLevelType w:val="hybridMultilevel"/>
    <w:tmpl w:val="2B4C600E"/>
    <w:lvl w:ilvl="0" w:tplc="312004D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D6E3832"/>
    <w:multiLevelType w:val="hybridMultilevel"/>
    <w:tmpl w:val="2638A3D2"/>
    <w:lvl w:ilvl="0" w:tplc="DDCA1D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23E"/>
    <w:rsid w:val="000E394E"/>
    <w:rsid w:val="00132B7B"/>
    <w:rsid w:val="0014005F"/>
    <w:rsid w:val="00190050"/>
    <w:rsid w:val="00252766"/>
    <w:rsid w:val="00291559"/>
    <w:rsid w:val="002C50FB"/>
    <w:rsid w:val="00342F17"/>
    <w:rsid w:val="0036040B"/>
    <w:rsid w:val="003B102F"/>
    <w:rsid w:val="00437ABC"/>
    <w:rsid w:val="0050368B"/>
    <w:rsid w:val="006575D3"/>
    <w:rsid w:val="006C4505"/>
    <w:rsid w:val="006C48DA"/>
    <w:rsid w:val="0078618D"/>
    <w:rsid w:val="00816AA5"/>
    <w:rsid w:val="009C2BC4"/>
    <w:rsid w:val="00A10C15"/>
    <w:rsid w:val="00A111BC"/>
    <w:rsid w:val="00A211FD"/>
    <w:rsid w:val="00B06AB2"/>
    <w:rsid w:val="00CC7EDA"/>
    <w:rsid w:val="00CF4FD1"/>
    <w:rsid w:val="00D41C73"/>
    <w:rsid w:val="00D439B6"/>
    <w:rsid w:val="00DA5514"/>
    <w:rsid w:val="00DF1D9D"/>
    <w:rsid w:val="00F3139D"/>
    <w:rsid w:val="00F3607C"/>
    <w:rsid w:val="00FD1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AE97FF-1949-4E54-94F9-21019AE1F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ED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7E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C7ED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7EDA"/>
    <w:rPr>
      <w:rFonts w:ascii="Tahoma" w:eastAsia="Calibri" w:hAnsi="Tahoma" w:cs="Tahoma"/>
      <w:sz w:val="16"/>
      <w:szCs w:val="16"/>
      <w:lang w:eastAsia="ru-RU"/>
    </w:rPr>
  </w:style>
  <w:style w:type="character" w:styleId="a6">
    <w:name w:val="Hyperlink"/>
    <w:semiHidden/>
    <w:unhideWhenUsed/>
    <w:rsid w:val="002C50FB"/>
    <w:rPr>
      <w:color w:val="0000FF"/>
      <w:u w:val="single"/>
    </w:rPr>
  </w:style>
  <w:style w:type="paragraph" w:styleId="a7">
    <w:name w:val="caption"/>
    <w:basedOn w:val="a"/>
    <w:next w:val="a"/>
    <w:semiHidden/>
    <w:unhideWhenUsed/>
    <w:qFormat/>
    <w:rsid w:val="002C50FB"/>
    <w:pPr>
      <w:framePr w:w="3420" w:h="3545" w:hSpace="141" w:wrap="around" w:vAnchor="text" w:hAnchor="page" w:x="1584" w:y="149"/>
      <w:jc w:val="both"/>
    </w:pPr>
    <w:rPr>
      <w:rFonts w:eastAsia="Times New Roman"/>
      <w:b/>
      <w:sz w:val="18"/>
    </w:rPr>
  </w:style>
  <w:style w:type="paragraph" w:styleId="a8">
    <w:name w:val="List Paragraph"/>
    <w:basedOn w:val="a"/>
    <w:uiPriority w:val="34"/>
    <w:qFormat/>
    <w:rsid w:val="00F3139D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0E394E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4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p28296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erchikskoe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31</cp:revision>
  <cp:lastPrinted>2026-02-02T08:44:00Z</cp:lastPrinted>
  <dcterms:created xsi:type="dcterms:W3CDTF">2022-08-08T07:00:00Z</dcterms:created>
  <dcterms:modified xsi:type="dcterms:W3CDTF">2026-03-16T11:55:00Z</dcterms:modified>
</cp:coreProperties>
</file>